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DA" w:rsidRPr="00EE17B0" w:rsidRDefault="005A45DA" w:rsidP="005A45DA">
      <w:pPr>
        <w:rPr>
          <w:rFonts w:asciiTheme="minorHAnsi" w:hAnsiTheme="minorHAnsi" w:cs="Arial"/>
          <w:sz w:val="24"/>
          <w:szCs w:val="24"/>
          <w:highlight w:val="yellow"/>
        </w:rPr>
      </w:pPr>
      <w:r w:rsidRPr="00EE17B0">
        <w:rPr>
          <w:rFonts w:asciiTheme="minorHAnsi" w:hAnsiTheme="minorHAnsi" w:cs="Arial"/>
          <w:sz w:val="24"/>
          <w:szCs w:val="24"/>
          <w:highlight w:val="yellow"/>
        </w:rPr>
        <w:t>May 19, 2014</w:t>
      </w:r>
    </w:p>
    <w:p w:rsidR="005A45DA" w:rsidRPr="00EE17B0" w:rsidRDefault="005A45DA" w:rsidP="00B42E81">
      <w:pPr>
        <w:rPr>
          <w:rFonts w:asciiTheme="minorHAnsi" w:hAnsiTheme="minorHAnsi" w:cs="Arial"/>
          <w:sz w:val="24"/>
          <w:szCs w:val="24"/>
        </w:rPr>
      </w:pPr>
      <w:bookmarkStart w:id="0" w:name="_GoBack"/>
      <w:bookmarkEnd w:id="0"/>
    </w:p>
    <w:p w:rsidR="00B42E81" w:rsidRPr="00EE17B0" w:rsidRDefault="00B42E81" w:rsidP="00B42E81">
      <w:pPr>
        <w:rPr>
          <w:rFonts w:asciiTheme="minorHAnsi" w:hAnsiTheme="minorHAnsi" w:cs="Arial"/>
          <w:sz w:val="24"/>
          <w:szCs w:val="24"/>
        </w:rPr>
      </w:pPr>
      <w:r w:rsidRPr="00EE17B0">
        <w:rPr>
          <w:rFonts w:asciiTheme="minorHAnsi" w:hAnsiTheme="minorHAnsi" w:cs="Arial"/>
          <w:sz w:val="24"/>
          <w:szCs w:val="24"/>
        </w:rPr>
        <w:t xml:space="preserve">Advice Letter No. </w:t>
      </w:r>
      <w:r w:rsidRPr="00EE17B0">
        <w:rPr>
          <w:rFonts w:asciiTheme="minorHAnsi" w:hAnsiTheme="minorHAnsi" w:cs="Arial"/>
          <w:sz w:val="24"/>
          <w:szCs w:val="24"/>
          <w:highlight w:val="yellow"/>
        </w:rPr>
        <w:t>999</w:t>
      </w:r>
    </w:p>
    <w:p w:rsidR="00B42E81" w:rsidRPr="00EE17B0" w:rsidRDefault="00B42E81" w:rsidP="00900398">
      <w:pPr>
        <w:rPr>
          <w:rFonts w:asciiTheme="minorHAnsi" w:hAnsiTheme="minorHAnsi" w:cs="Arial"/>
          <w:sz w:val="24"/>
          <w:szCs w:val="24"/>
        </w:rPr>
      </w:pPr>
    </w:p>
    <w:p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TO THE PUBLIC UTILITIES COMMISSION OF THE STATE OF CALIFORNIA</w:t>
      </w:r>
    </w:p>
    <w:p w:rsidR="00900398" w:rsidRPr="00EE17B0" w:rsidRDefault="00900398" w:rsidP="00900398">
      <w:pPr>
        <w:rPr>
          <w:rFonts w:asciiTheme="minorHAnsi" w:hAnsiTheme="minorHAnsi" w:cs="Arial"/>
          <w:sz w:val="24"/>
          <w:szCs w:val="24"/>
        </w:rPr>
      </w:pPr>
    </w:p>
    <w:p w:rsidR="00900398" w:rsidRPr="00EE17B0" w:rsidRDefault="00A50CBD" w:rsidP="00900398">
      <w:pPr>
        <w:rPr>
          <w:rFonts w:asciiTheme="minorHAnsi" w:hAnsiTheme="minorHAnsi" w:cs="Arial"/>
          <w:sz w:val="24"/>
          <w:szCs w:val="24"/>
        </w:rPr>
      </w:pPr>
      <w:r w:rsidRPr="00EE17B0">
        <w:rPr>
          <w:rFonts w:asciiTheme="minorHAnsi" w:hAnsiTheme="minorHAnsi" w:cs="Arial"/>
          <w:sz w:val="24"/>
          <w:szCs w:val="24"/>
          <w:highlight w:val="yellow"/>
        </w:rPr>
        <w:t>XYZ</w:t>
      </w:r>
      <w:r w:rsidR="00900398" w:rsidRPr="00EE17B0">
        <w:rPr>
          <w:rFonts w:asciiTheme="minorHAnsi" w:hAnsiTheme="minorHAnsi" w:cs="Arial"/>
          <w:sz w:val="24"/>
          <w:szCs w:val="24"/>
        </w:rPr>
        <w:t xml:space="preserve"> Water Company (</w:t>
      </w:r>
      <w:r w:rsidRPr="00EE17B0">
        <w:rPr>
          <w:rFonts w:asciiTheme="minorHAnsi" w:hAnsiTheme="minorHAnsi" w:cs="Arial"/>
          <w:sz w:val="24"/>
          <w:szCs w:val="24"/>
          <w:highlight w:val="yellow"/>
        </w:rPr>
        <w:t>XYZ</w:t>
      </w:r>
      <w:r w:rsidR="00900398" w:rsidRPr="00EE17B0">
        <w:rPr>
          <w:rFonts w:asciiTheme="minorHAnsi" w:hAnsiTheme="minorHAnsi" w:cs="Arial"/>
          <w:sz w:val="24"/>
          <w:szCs w:val="24"/>
        </w:rPr>
        <w:t>) hereby transmits for filing one original and on</w:t>
      </w:r>
      <w:r w:rsidR="00A97DB8" w:rsidRPr="00EE17B0">
        <w:rPr>
          <w:rFonts w:asciiTheme="minorHAnsi" w:hAnsiTheme="minorHAnsi" w:cs="Arial"/>
          <w:sz w:val="24"/>
          <w:szCs w:val="24"/>
        </w:rPr>
        <w:t>e copy of this advice letter</w:t>
      </w:r>
      <w:r w:rsidR="006A59DF">
        <w:rPr>
          <w:rFonts w:asciiTheme="minorHAnsi" w:hAnsiTheme="minorHAnsi" w:cs="Arial"/>
          <w:sz w:val="24"/>
          <w:szCs w:val="24"/>
        </w:rPr>
        <w:t xml:space="preserve"> (AL)</w:t>
      </w:r>
      <w:r w:rsidR="00A97DB8" w:rsidRPr="00EE17B0">
        <w:rPr>
          <w:rFonts w:asciiTheme="minorHAnsi" w:hAnsiTheme="minorHAnsi" w:cs="Arial"/>
          <w:sz w:val="24"/>
          <w:szCs w:val="24"/>
        </w:rPr>
        <w:t xml:space="preserve"> and the</w:t>
      </w:r>
      <w:r w:rsidR="00900398" w:rsidRPr="00EE17B0">
        <w:rPr>
          <w:rFonts w:asciiTheme="minorHAnsi" w:hAnsiTheme="minorHAnsi" w:cs="Arial"/>
          <w:sz w:val="24"/>
          <w:szCs w:val="24"/>
        </w:rPr>
        <w:t xml:space="preserve"> following tariff sheets which are enclosed:</w:t>
      </w:r>
    </w:p>
    <w:p w:rsidR="00900398" w:rsidRPr="00EE17B0" w:rsidRDefault="00900398" w:rsidP="00900398">
      <w:pPr>
        <w:rPr>
          <w:rFonts w:asciiTheme="minorHAnsi" w:hAnsiTheme="minorHAnsi" w:cs="Arial"/>
          <w:sz w:val="24"/>
          <w:szCs w:val="24"/>
        </w:rPr>
      </w:pPr>
    </w:p>
    <w:tbl>
      <w:tblPr>
        <w:tblStyle w:val="TableGrid"/>
        <w:tblW w:w="93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5024"/>
        <w:gridCol w:w="2435"/>
      </w:tblGrid>
      <w:tr w:rsidR="00900398" w:rsidRPr="00EE17B0" w:rsidTr="00897906">
        <w:trPr>
          <w:trHeight w:val="576"/>
          <w:jc w:val="center"/>
        </w:trPr>
        <w:tc>
          <w:tcPr>
            <w:tcW w:w="1922" w:type="dxa"/>
            <w:vAlign w:val="center"/>
          </w:tcPr>
          <w:p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NEW SHEET #</w:t>
            </w:r>
          </w:p>
        </w:tc>
        <w:tc>
          <w:tcPr>
            <w:tcW w:w="5024" w:type="dxa"/>
            <w:vAlign w:val="center"/>
          </w:tcPr>
          <w:p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TITLE</w:t>
            </w:r>
          </w:p>
        </w:tc>
        <w:tc>
          <w:tcPr>
            <w:tcW w:w="2435" w:type="dxa"/>
            <w:vAlign w:val="center"/>
          </w:tcPr>
          <w:p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CANCELLING SHEET #</w:t>
            </w:r>
          </w:p>
        </w:tc>
      </w:tr>
      <w:tr w:rsidR="00900398" w:rsidRPr="00EE17B0" w:rsidTr="00897906">
        <w:trPr>
          <w:trHeight w:val="432"/>
          <w:jc w:val="center"/>
        </w:trPr>
        <w:tc>
          <w:tcPr>
            <w:tcW w:w="1922" w:type="dxa"/>
            <w:vAlign w:val="center"/>
          </w:tcPr>
          <w:p w:rsidR="00900398" w:rsidRPr="00EE17B0" w:rsidRDefault="00812DC0" w:rsidP="00812DC0">
            <w:pPr>
              <w:jc w:val="center"/>
              <w:rPr>
                <w:rFonts w:asciiTheme="minorHAnsi" w:hAnsiTheme="minorHAnsi" w:cs="Arial"/>
                <w:sz w:val="24"/>
                <w:szCs w:val="24"/>
              </w:rPr>
            </w:pPr>
            <w:r w:rsidRPr="00EE17B0">
              <w:rPr>
                <w:rFonts w:asciiTheme="minorHAnsi" w:hAnsiTheme="minorHAnsi" w:cs="Arial"/>
                <w:sz w:val="24"/>
                <w:szCs w:val="24"/>
                <w:highlight w:val="yellow"/>
              </w:rPr>
              <w:t>###</w:t>
            </w:r>
            <w:r w:rsidR="00900398" w:rsidRPr="00EE17B0">
              <w:rPr>
                <w:rFonts w:asciiTheme="minorHAnsi" w:hAnsiTheme="minorHAnsi" w:cs="Arial"/>
                <w:sz w:val="24"/>
                <w:szCs w:val="24"/>
              </w:rPr>
              <w:t xml:space="preserve">-W – </w:t>
            </w:r>
            <w:r w:rsidRPr="00EE17B0">
              <w:rPr>
                <w:rFonts w:asciiTheme="minorHAnsi" w:hAnsiTheme="minorHAnsi" w:cs="Arial"/>
                <w:sz w:val="24"/>
                <w:szCs w:val="24"/>
                <w:highlight w:val="yellow"/>
              </w:rPr>
              <w:t>###</w:t>
            </w:r>
            <w:r w:rsidR="00900398" w:rsidRPr="00EE17B0">
              <w:rPr>
                <w:rFonts w:asciiTheme="minorHAnsi" w:hAnsiTheme="minorHAnsi" w:cs="Arial"/>
                <w:sz w:val="24"/>
                <w:szCs w:val="24"/>
              </w:rPr>
              <w:t>-W</w:t>
            </w:r>
          </w:p>
        </w:tc>
        <w:tc>
          <w:tcPr>
            <w:tcW w:w="5024" w:type="dxa"/>
            <w:vAlign w:val="center"/>
          </w:tcPr>
          <w:p w:rsidR="00900398" w:rsidRPr="00EE17B0" w:rsidRDefault="00900398" w:rsidP="00CF3DDB">
            <w:pPr>
              <w:jc w:val="center"/>
              <w:rPr>
                <w:rFonts w:asciiTheme="minorHAnsi" w:hAnsiTheme="minorHAnsi" w:cs="Arial"/>
                <w:sz w:val="24"/>
                <w:szCs w:val="24"/>
              </w:rPr>
            </w:pPr>
            <w:r w:rsidRPr="00EE17B0">
              <w:rPr>
                <w:rFonts w:asciiTheme="minorHAnsi" w:hAnsiTheme="minorHAnsi" w:cs="Arial"/>
                <w:sz w:val="24"/>
                <w:szCs w:val="24"/>
              </w:rPr>
              <w:t>Rule 14.1 –Water Conservation</w:t>
            </w:r>
            <w:r w:rsidR="00CF3DDB" w:rsidRPr="00EE17B0">
              <w:rPr>
                <w:rFonts w:asciiTheme="minorHAnsi" w:hAnsiTheme="minorHAnsi" w:cs="Arial"/>
                <w:sz w:val="24"/>
                <w:szCs w:val="24"/>
              </w:rPr>
              <w:t xml:space="preserve"> &amp; Rationing Plan</w:t>
            </w:r>
          </w:p>
        </w:tc>
        <w:tc>
          <w:tcPr>
            <w:tcW w:w="2435" w:type="dxa"/>
            <w:vAlign w:val="center"/>
          </w:tcPr>
          <w:p w:rsidR="00900398" w:rsidRPr="00EE17B0" w:rsidRDefault="00900398" w:rsidP="00897906">
            <w:pPr>
              <w:jc w:val="center"/>
              <w:rPr>
                <w:rFonts w:asciiTheme="minorHAnsi" w:hAnsiTheme="minorHAnsi" w:cs="Arial"/>
                <w:sz w:val="24"/>
                <w:szCs w:val="24"/>
              </w:rPr>
            </w:pPr>
            <w:r w:rsidRPr="00EE17B0">
              <w:rPr>
                <w:rFonts w:asciiTheme="minorHAnsi" w:hAnsiTheme="minorHAnsi" w:cs="Arial"/>
                <w:sz w:val="24"/>
                <w:szCs w:val="24"/>
              </w:rPr>
              <w:t>New</w:t>
            </w:r>
          </w:p>
        </w:tc>
      </w:tr>
      <w:tr w:rsidR="00900398" w:rsidRPr="00EE17B0" w:rsidTr="00897906">
        <w:trPr>
          <w:trHeight w:val="432"/>
          <w:jc w:val="center"/>
        </w:trPr>
        <w:tc>
          <w:tcPr>
            <w:tcW w:w="1922" w:type="dxa"/>
            <w:vAlign w:val="center"/>
          </w:tcPr>
          <w:p w:rsidR="00900398" w:rsidRPr="00EE17B0" w:rsidRDefault="00812DC0" w:rsidP="002A60DB">
            <w:pPr>
              <w:jc w:val="center"/>
              <w:rPr>
                <w:rFonts w:asciiTheme="minorHAnsi" w:hAnsiTheme="minorHAnsi" w:cs="Arial"/>
                <w:sz w:val="24"/>
                <w:szCs w:val="24"/>
              </w:rPr>
            </w:pPr>
            <w:r w:rsidRPr="00EE17B0">
              <w:rPr>
                <w:rFonts w:asciiTheme="minorHAnsi" w:hAnsiTheme="minorHAnsi" w:cs="Arial"/>
                <w:sz w:val="24"/>
                <w:szCs w:val="24"/>
                <w:highlight w:val="yellow"/>
              </w:rPr>
              <w:t>###</w:t>
            </w:r>
            <w:r w:rsidR="00900398" w:rsidRPr="00EE17B0">
              <w:rPr>
                <w:rFonts w:asciiTheme="minorHAnsi" w:hAnsiTheme="minorHAnsi" w:cs="Arial"/>
                <w:sz w:val="24"/>
                <w:szCs w:val="24"/>
              </w:rPr>
              <w:t>-W</w:t>
            </w:r>
          </w:p>
        </w:tc>
        <w:tc>
          <w:tcPr>
            <w:tcW w:w="5024" w:type="dxa"/>
            <w:vAlign w:val="center"/>
          </w:tcPr>
          <w:p w:rsidR="00900398" w:rsidRPr="00EE17B0" w:rsidRDefault="00900398" w:rsidP="00897906">
            <w:pPr>
              <w:jc w:val="center"/>
              <w:rPr>
                <w:rFonts w:asciiTheme="minorHAnsi" w:hAnsiTheme="minorHAnsi" w:cs="Arial"/>
                <w:sz w:val="24"/>
                <w:szCs w:val="24"/>
              </w:rPr>
            </w:pPr>
            <w:r w:rsidRPr="00EE17B0">
              <w:rPr>
                <w:rFonts w:asciiTheme="minorHAnsi" w:hAnsiTheme="minorHAnsi" w:cs="Arial"/>
                <w:sz w:val="24"/>
                <w:szCs w:val="24"/>
              </w:rPr>
              <w:t>Table of Contents</w:t>
            </w:r>
          </w:p>
        </w:tc>
        <w:tc>
          <w:tcPr>
            <w:tcW w:w="2435" w:type="dxa"/>
            <w:vAlign w:val="center"/>
          </w:tcPr>
          <w:p w:rsidR="00900398" w:rsidRPr="00EE17B0" w:rsidRDefault="00812DC0" w:rsidP="00897906">
            <w:pPr>
              <w:jc w:val="center"/>
              <w:rPr>
                <w:rFonts w:asciiTheme="minorHAnsi" w:hAnsiTheme="minorHAnsi" w:cs="Arial"/>
                <w:sz w:val="24"/>
                <w:szCs w:val="24"/>
              </w:rPr>
            </w:pPr>
            <w:r w:rsidRPr="00EE17B0">
              <w:rPr>
                <w:rFonts w:asciiTheme="minorHAnsi" w:hAnsiTheme="minorHAnsi" w:cs="Arial"/>
                <w:sz w:val="24"/>
                <w:szCs w:val="24"/>
                <w:highlight w:val="yellow"/>
              </w:rPr>
              <w:t>###</w:t>
            </w:r>
            <w:r w:rsidR="00900398" w:rsidRPr="00EE17B0">
              <w:rPr>
                <w:rFonts w:asciiTheme="minorHAnsi" w:hAnsiTheme="minorHAnsi" w:cs="Arial"/>
                <w:sz w:val="24"/>
                <w:szCs w:val="24"/>
              </w:rPr>
              <w:t>-W</w:t>
            </w:r>
          </w:p>
        </w:tc>
      </w:tr>
    </w:tbl>
    <w:p w:rsidR="00900398" w:rsidRPr="00EE17B0" w:rsidRDefault="00900398" w:rsidP="00900398">
      <w:pPr>
        <w:rPr>
          <w:rFonts w:asciiTheme="minorHAnsi" w:hAnsiTheme="minorHAnsi" w:cs="Arial"/>
          <w:sz w:val="24"/>
          <w:szCs w:val="24"/>
        </w:rPr>
      </w:pPr>
    </w:p>
    <w:p w:rsidR="00900398" w:rsidRPr="00EE17B0"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REQUEST</w:t>
      </w:r>
    </w:p>
    <w:p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By </w:t>
      </w:r>
      <w:r w:rsidR="006A59DF">
        <w:rPr>
          <w:rFonts w:asciiTheme="minorHAnsi" w:hAnsiTheme="minorHAnsi" w:cs="Arial"/>
          <w:sz w:val="24"/>
          <w:szCs w:val="24"/>
        </w:rPr>
        <w:t>AL</w:t>
      </w:r>
      <w:r w:rsidRPr="00EE17B0">
        <w:rPr>
          <w:rFonts w:asciiTheme="minorHAnsi" w:hAnsiTheme="minorHAnsi" w:cs="Arial"/>
          <w:sz w:val="24"/>
          <w:szCs w:val="24"/>
        </w:rPr>
        <w:t xml:space="preserve"> </w:t>
      </w:r>
      <w:r w:rsidR="00A50CBD" w:rsidRPr="00C942DF">
        <w:rPr>
          <w:rFonts w:asciiTheme="minorHAnsi" w:hAnsiTheme="minorHAnsi" w:cs="Arial"/>
          <w:sz w:val="24"/>
          <w:szCs w:val="24"/>
          <w:highlight w:val="yellow"/>
        </w:rPr>
        <w:t>999</w:t>
      </w:r>
      <w:r w:rsidRPr="00EE17B0">
        <w:rPr>
          <w:rFonts w:asciiTheme="minorHAnsi" w:hAnsiTheme="minorHAnsi" w:cs="Arial"/>
          <w:sz w:val="24"/>
          <w:szCs w:val="24"/>
        </w:rPr>
        <w:t xml:space="preserve">, </w:t>
      </w:r>
      <w:r w:rsidR="00A50CBD" w:rsidRPr="00C942DF">
        <w:rPr>
          <w:rFonts w:asciiTheme="minorHAnsi" w:hAnsiTheme="minorHAnsi" w:cs="Arial"/>
          <w:sz w:val="24"/>
          <w:szCs w:val="24"/>
          <w:highlight w:val="yellow"/>
        </w:rPr>
        <w:t>XYZ</w:t>
      </w:r>
      <w:r w:rsidRPr="00EE17B0">
        <w:rPr>
          <w:rFonts w:asciiTheme="minorHAnsi" w:hAnsiTheme="minorHAnsi" w:cs="Arial"/>
          <w:sz w:val="24"/>
          <w:szCs w:val="24"/>
        </w:rPr>
        <w:t xml:space="preserve"> requests authority to add </w:t>
      </w:r>
      <w:r w:rsidR="0075265C">
        <w:rPr>
          <w:rFonts w:asciiTheme="minorHAnsi" w:hAnsiTheme="minorHAnsi" w:cs="Arial"/>
          <w:sz w:val="24"/>
          <w:szCs w:val="24"/>
        </w:rPr>
        <w:t xml:space="preserve">the </w:t>
      </w:r>
      <w:r w:rsidRPr="00EE17B0">
        <w:rPr>
          <w:rFonts w:asciiTheme="minorHAnsi" w:hAnsiTheme="minorHAnsi" w:cs="Arial"/>
          <w:sz w:val="24"/>
          <w:szCs w:val="24"/>
        </w:rPr>
        <w:t xml:space="preserve">enclosed </w:t>
      </w:r>
      <w:r w:rsidR="0075265C">
        <w:rPr>
          <w:rFonts w:asciiTheme="minorHAnsi" w:hAnsiTheme="minorHAnsi" w:cs="Arial"/>
          <w:sz w:val="24"/>
          <w:szCs w:val="24"/>
        </w:rPr>
        <w:t xml:space="preserve">tariff sheets regarding </w:t>
      </w:r>
      <w:r w:rsidRPr="00EE17B0">
        <w:rPr>
          <w:rFonts w:asciiTheme="minorHAnsi" w:hAnsiTheme="minorHAnsi" w:cs="Arial"/>
          <w:sz w:val="24"/>
          <w:szCs w:val="24"/>
        </w:rPr>
        <w:t>Rule 14.1</w:t>
      </w:r>
      <w:r w:rsidR="00597FB0">
        <w:rPr>
          <w:rFonts w:asciiTheme="minorHAnsi" w:hAnsiTheme="minorHAnsi" w:cs="Arial"/>
          <w:sz w:val="24"/>
          <w:szCs w:val="24"/>
        </w:rPr>
        <w:t xml:space="preserve"> (Water Conservation &amp; Rationing Plan)</w:t>
      </w:r>
      <w:r w:rsidRPr="00EE17B0">
        <w:rPr>
          <w:rFonts w:asciiTheme="minorHAnsi" w:hAnsiTheme="minorHAnsi" w:cs="Arial"/>
          <w:sz w:val="24"/>
          <w:szCs w:val="24"/>
        </w:rPr>
        <w:t xml:space="preserve"> to its tariffs. </w:t>
      </w:r>
    </w:p>
    <w:p w:rsidR="00900398" w:rsidRPr="00EE17B0" w:rsidRDefault="00900398" w:rsidP="00900398">
      <w:pPr>
        <w:rPr>
          <w:rFonts w:asciiTheme="minorHAnsi" w:hAnsiTheme="minorHAnsi" w:cs="Arial"/>
          <w:b/>
          <w:sz w:val="30"/>
          <w:szCs w:val="30"/>
          <w:u w:val="single"/>
        </w:rPr>
      </w:pPr>
    </w:p>
    <w:p w:rsidR="00900398" w:rsidRPr="00EE17B0"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BACKGROUND</w:t>
      </w:r>
    </w:p>
    <w:p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California is facing water shortfalls in the driest year in recorded state history. On January 17, 2014, Governor Edmund J. Brown Jr. proclaimed a State of Emergency and directed state officials to take all necessary actions to prepare for these drought conditions. The California Public Utilities Commission (Commission) adopted Resolution (Res.) W-4976 on February 27, 2014.  Res. W-4976 adopted drought procedures for water conservation, rationing and service connection moratoria.  </w:t>
      </w:r>
    </w:p>
    <w:p w:rsidR="00900398" w:rsidRPr="00EE17B0" w:rsidRDefault="00900398" w:rsidP="00900398">
      <w:pPr>
        <w:rPr>
          <w:rFonts w:asciiTheme="minorHAnsi" w:hAnsiTheme="minorHAnsi" w:cs="Arial"/>
          <w:sz w:val="24"/>
          <w:szCs w:val="24"/>
        </w:rPr>
      </w:pPr>
    </w:p>
    <w:p w:rsidR="00900398" w:rsidRPr="00EE17B0" w:rsidRDefault="00900398" w:rsidP="005E52EC">
      <w:pPr>
        <w:spacing w:after="120"/>
        <w:rPr>
          <w:rFonts w:asciiTheme="minorHAnsi" w:hAnsiTheme="minorHAnsi" w:cs="Arial"/>
          <w:sz w:val="24"/>
          <w:szCs w:val="24"/>
        </w:rPr>
      </w:pPr>
      <w:r w:rsidRPr="00EE17B0">
        <w:rPr>
          <w:rFonts w:asciiTheme="minorHAnsi" w:hAnsiTheme="minorHAnsi" w:cs="Arial"/>
          <w:sz w:val="24"/>
          <w:szCs w:val="24"/>
        </w:rPr>
        <w:t>On March 8, 2014, the Commission's Division of Water and Audits (DWA) modified it</w:t>
      </w:r>
      <w:r w:rsidR="00A127AD" w:rsidRPr="00EE17B0">
        <w:rPr>
          <w:rFonts w:asciiTheme="minorHAnsi" w:hAnsiTheme="minorHAnsi" w:cs="Arial"/>
          <w:sz w:val="24"/>
          <w:szCs w:val="24"/>
        </w:rPr>
        <w:t>s Standard Practice (SP) U-40-W</w:t>
      </w:r>
      <w:r w:rsidRPr="00EE17B0">
        <w:rPr>
          <w:rFonts w:asciiTheme="minorHAnsi" w:hAnsiTheme="minorHAnsi" w:cs="Arial"/>
          <w:sz w:val="24"/>
          <w:szCs w:val="24"/>
        </w:rPr>
        <w:t xml:space="preserve"> titled: "Procedures for Water Conservation, Rationing a</w:t>
      </w:r>
      <w:r w:rsidR="003F2A7A" w:rsidRPr="00EE17B0">
        <w:rPr>
          <w:rFonts w:asciiTheme="minorHAnsi" w:hAnsiTheme="minorHAnsi" w:cs="Arial"/>
          <w:sz w:val="24"/>
          <w:szCs w:val="24"/>
        </w:rPr>
        <w:t>nd Service Connection Moratoria.”</w:t>
      </w:r>
      <w:r w:rsidRPr="00EE17B0">
        <w:rPr>
          <w:rFonts w:asciiTheme="minorHAnsi" w:hAnsiTheme="minorHAnsi" w:cs="Arial"/>
          <w:sz w:val="24"/>
          <w:szCs w:val="24"/>
        </w:rPr>
        <w:t xml:space="preserve"> Paragraph 3 of SP U-40-W, under Section A</w:t>
      </w:r>
      <w:r w:rsidR="00A8574F" w:rsidRPr="00EE17B0">
        <w:rPr>
          <w:rFonts w:asciiTheme="minorHAnsi" w:hAnsiTheme="minorHAnsi" w:cs="Arial"/>
          <w:sz w:val="24"/>
          <w:szCs w:val="24"/>
        </w:rPr>
        <w:t xml:space="preserve"> – </w:t>
      </w:r>
      <w:r w:rsidRPr="00EE17B0">
        <w:rPr>
          <w:rFonts w:asciiTheme="minorHAnsi" w:hAnsiTheme="minorHAnsi" w:cs="Arial"/>
          <w:sz w:val="24"/>
          <w:szCs w:val="24"/>
        </w:rPr>
        <w:t>Purpose and Scope, states: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900398" w:rsidRPr="00EE17B0" w:rsidTr="00EE17B0">
        <w:trPr>
          <w:trHeight w:val="1728"/>
        </w:trPr>
        <w:tc>
          <w:tcPr>
            <w:tcW w:w="8010" w:type="dxa"/>
          </w:tcPr>
          <w:p w:rsidR="00900398" w:rsidRPr="00EE17B0" w:rsidRDefault="00900398" w:rsidP="005E52EC">
            <w:pPr>
              <w:spacing w:after="120"/>
              <w:rPr>
                <w:rFonts w:asciiTheme="minorHAnsi" w:hAnsiTheme="minorHAnsi" w:cs="Arial"/>
                <w:i/>
                <w:sz w:val="24"/>
                <w:szCs w:val="24"/>
              </w:rPr>
            </w:pPr>
            <w:r w:rsidRPr="00EE17B0">
              <w:rPr>
                <w:rFonts w:asciiTheme="minorHAnsi" w:hAnsiTheme="minorHAnsi" w:cs="Arial"/>
                <w:i/>
                <w:sz w:val="24"/>
                <w:szCs w:val="24"/>
              </w:rPr>
              <w:t>"To ensure timely response in time of drought all utilities must file a Tariff Rule 14.1 that includes: (a) a list of "non-essential or unauthorized water use" such as that found in Section E of these procedures, which customers shall be asked to avoid under voluntary conservation; and (b) the process by which the utility will add a Tariff Schedule 14.1 and the provisio</w:t>
            </w:r>
            <w:r w:rsidR="00EE17B0" w:rsidRPr="00EE17B0">
              <w:rPr>
                <w:rFonts w:asciiTheme="minorHAnsi" w:hAnsiTheme="minorHAnsi" w:cs="Arial"/>
                <w:i/>
                <w:sz w:val="24"/>
                <w:szCs w:val="24"/>
              </w:rPr>
              <w:t>ns to be included in the Tariff Schedule 14.1…”</w:t>
            </w:r>
          </w:p>
        </w:tc>
      </w:tr>
    </w:tbl>
    <w:p w:rsidR="005A1E5C" w:rsidRDefault="00900398">
      <w:pPr>
        <w:rPr>
          <w:rFonts w:asciiTheme="minorHAnsi" w:hAnsiTheme="minorHAnsi" w:cs="Arial"/>
          <w:sz w:val="24"/>
          <w:szCs w:val="24"/>
        </w:rPr>
      </w:pPr>
      <w:r w:rsidRPr="00EE17B0">
        <w:rPr>
          <w:rFonts w:asciiTheme="minorHAnsi" w:hAnsiTheme="minorHAnsi" w:cs="Arial"/>
          <w:sz w:val="24"/>
          <w:szCs w:val="24"/>
        </w:rPr>
        <w:t>Paragraph 10 of SP U-40-W, under Section C – Development of Conservation and Rationing, states in part that when conditions become severe, the utility may file an advice letter to initiate mandatory ratio</w:t>
      </w:r>
      <w:r w:rsidR="005A1E5C" w:rsidRPr="00EE17B0">
        <w:rPr>
          <w:rFonts w:asciiTheme="minorHAnsi" w:hAnsiTheme="minorHAnsi" w:cs="Arial"/>
          <w:sz w:val="24"/>
          <w:szCs w:val="24"/>
        </w:rPr>
        <w:t>ning pursuant to Schedule 14.1.</w:t>
      </w:r>
    </w:p>
    <w:p w:rsidR="00900398" w:rsidRPr="00EE17B0"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lastRenderedPageBreak/>
        <w:t>TIER DESIGNATION AND REQUESTED EFFECTIVE DATE</w:t>
      </w:r>
    </w:p>
    <w:p w:rsidR="00900398" w:rsidRPr="00EE17B0" w:rsidRDefault="006A59DF" w:rsidP="00900398">
      <w:pPr>
        <w:rPr>
          <w:rFonts w:asciiTheme="minorHAnsi" w:hAnsiTheme="minorHAnsi" w:cs="Arial"/>
          <w:sz w:val="24"/>
          <w:szCs w:val="24"/>
        </w:rPr>
      </w:pPr>
      <w:r>
        <w:rPr>
          <w:rFonts w:asciiTheme="minorHAnsi" w:hAnsiTheme="minorHAnsi" w:cs="Arial"/>
          <w:sz w:val="24"/>
          <w:szCs w:val="24"/>
        </w:rPr>
        <w:t xml:space="preserve">AL </w:t>
      </w:r>
      <w:r w:rsidR="00F349CF" w:rsidRPr="00875E67">
        <w:rPr>
          <w:rFonts w:asciiTheme="minorHAnsi" w:hAnsiTheme="minorHAnsi" w:cs="Arial"/>
          <w:sz w:val="24"/>
          <w:szCs w:val="24"/>
          <w:highlight w:val="yellow"/>
        </w:rPr>
        <w:t>999</w:t>
      </w:r>
      <w:r w:rsidR="00F349CF">
        <w:rPr>
          <w:rFonts w:asciiTheme="minorHAnsi" w:hAnsiTheme="minorHAnsi" w:cs="Arial"/>
          <w:sz w:val="24"/>
          <w:szCs w:val="24"/>
        </w:rPr>
        <w:t xml:space="preserve"> and the enclosed tariff</w:t>
      </w:r>
      <w:r w:rsidR="00507235">
        <w:rPr>
          <w:rFonts w:asciiTheme="minorHAnsi" w:hAnsiTheme="minorHAnsi" w:cs="Arial"/>
          <w:sz w:val="24"/>
          <w:szCs w:val="24"/>
        </w:rPr>
        <w:t xml:space="preserve"> sheets</w:t>
      </w:r>
      <w:r w:rsidR="00F349CF">
        <w:rPr>
          <w:rFonts w:asciiTheme="minorHAnsi" w:hAnsiTheme="minorHAnsi" w:cs="Arial"/>
          <w:sz w:val="24"/>
          <w:szCs w:val="24"/>
        </w:rPr>
        <w:t xml:space="preserve"> are submitted p</w:t>
      </w:r>
      <w:r w:rsidR="00900398" w:rsidRPr="00EE17B0">
        <w:rPr>
          <w:rFonts w:asciiTheme="minorHAnsi" w:hAnsiTheme="minorHAnsi" w:cs="Arial"/>
          <w:sz w:val="24"/>
          <w:szCs w:val="24"/>
        </w:rPr>
        <w:t>ursuant to General Order</w:t>
      </w:r>
      <w:r w:rsidR="00907601" w:rsidRPr="00EE17B0">
        <w:rPr>
          <w:rFonts w:asciiTheme="minorHAnsi" w:hAnsiTheme="minorHAnsi" w:cs="Arial"/>
          <w:sz w:val="24"/>
          <w:szCs w:val="24"/>
        </w:rPr>
        <w:t xml:space="preserve"> (GO.)</w:t>
      </w:r>
      <w:r w:rsidR="00875E67">
        <w:rPr>
          <w:rFonts w:asciiTheme="minorHAnsi" w:hAnsiTheme="minorHAnsi" w:cs="Arial"/>
          <w:sz w:val="24"/>
          <w:szCs w:val="24"/>
        </w:rPr>
        <w:t xml:space="preserve"> 96-B, Water Industry Rules. AL </w:t>
      </w:r>
      <w:r w:rsidR="00875E67" w:rsidRPr="00875E67">
        <w:rPr>
          <w:rFonts w:asciiTheme="minorHAnsi" w:hAnsiTheme="minorHAnsi" w:cs="Arial"/>
          <w:sz w:val="24"/>
          <w:szCs w:val="24"/>
          <w:highlight w:val="yellow"/>
        </w:rPr>
        <w:t>999</w:t>
      </w:r>
      <w:r w:rsidR="00875E67">
        <w:rPr>
          <w:rFonts w:asciiTheme="minorHAnsi" w:hAnsiTheme="minorHAnsi" w:cs="Arial"/>
          <w:sz w:val="24"/>
          <w:szCs w:val="24"/>
        </w:rPr>
        <w:t xml:space="preserve"> </w:t>
      </w:r>
      <w:r w:rsidR="00900398" w:rsidRPr="00EE17B0">
        <w:rPr>
          <w:rFonts w:asciiTheme="minorHAnsi" w:hAnsiTheme="minorHAnsi" w:cs="Arial"/>
          <w:sz w:val="24"/>
          <w:szCs w:val="24"/>
        </w:rPr>
        <w:t xml:space="preserve">is designated as a Tier 2 </w:t>
      </w:r>
      <w:r w:rsidR="00875E67">
        <w:rPr>
          <w:rFonts w:asciiTheme="minorHAnsi" w:hAnsiTheme="minorHAnsi" w:cs="Arial"/>
          <w:sz w:val="24"/>
          <w:szCs w:val="24"/>
        </w:rPr>
        <w:t>AL</w:t>
      </w:r>
      <w:r w:rsidR="00507235">
        <w:rPr>
          <w:rFonts w:asciiTheme="minorHAnsi" w:hAnsiTheme="minorHAnsi" w:cs="Arial"/>
          <w:sz w:val="24"/>
          <w:szCs w:val="24"/>
        </w:rPr>
        <w:t xml:space="preserve"> and the enclosed tariff sheets</w:t>
      </w:r>
      <w:r w:rsidR="00A236F9">
        <w:rPr>
          <w:rFonts w:asciiTheme="minorHAnsi" w:hAnsiTheme="minorHAnsi" w:cs="Arial"/>
          <w:sz w:val="24"/>
          <w:szCs w:val="24"/>
        </w:rPr>
        <w:t xml:space="preserve"> wil</w:t>
      </w:r>
      <w:r w:rsidR="00900398" w:rsidRPr="00EE17B0">
        <w:rPr>
          <w:rFonts w:asciiTheme="minorHAnsi" w:hAnsiTheme="minorHAnsi" w:cs="Arial"/>
          <w:sz w:val="24"/>
          <w:szCs w:val="24"/>
        </w:rPr>
        <w:t xml:space="preserve">l become </w:t>
      </w:r>
      <w:r w:rsidR="006261AB">
        <w:rPr>
          <w:rFonts w:asciiTheme="minorHAnsi" w:hAnsiTheme="minorHAnsi" w:cs="Arial"/>
          <w:sz w:val="24"/>
          <w:szCs w:val="24"/>
        </w:rPr>
        <w:t>valid</w:t>
      </w:r>
      <w:r w:rsidR="00900398" w:rsidRPr="00EE17B0">
        <w:rPr>
          <w:rFonts w:asciiTheme="minorHAnsi" w:hAnsiTheme="minorHAnsi" w:cs="Arial"/>
          <w:sz w:val="24"/>
          <w:szCs w:val="24"/>
        </w:rPr>
        <w:t xml:space="preserve"> upon approval by DWA staff</w:t>
      </w:r>
      <w:r w:rsidR="00587B58">
        <w:rPr>
          <w:rStyle w:val="FootnoteReference"/>
          <w:rFonts w:asciiTheme="minorHAnsi" w:hAnsiTheme="minorHAnsi" w:cs="Arial"/>
          <w:sz w:val="24"/>
          <w:szCs w:val="24"/>
        </w:rPr>
        <w:footnoteReference w:id="1"/>
      </w:r>
      <w:r w:rsidR="00900398" w:rsidRPr="00EE17B0">
        <w:rPr>
          <w:rFonts w:asciiTheme="minorHAnsi" w:hAnsiTheme="minorHAnsi" w:cs="Arial"/>
          <w:sz w:val="24"/>
          <w:szCs w:val="24"/>
        </w:rPr>
        <w:t xml:space="preserve">. </w:t>
      </w:r>
    </w:p>
    <w:p w:rsidR="00900398" w:rsidRPr="00EE17B0" w:rsidRDefault="00900398" w:rsidP="00900398">
      <w:pPr>
        <w:rPr>
          <w:rFonts w:asciiTheme="minorHAnsi" w:hAnsiTheme="minorHAnsi" w:cs="Arial"/>
          <w:sz w:val="24"/>
          <w:szCs w:val="24"/>
        </w:rPr>
      </w:pPr>
    </w:p>
    <w:p w:rsidR="00900398" w:rsidRPr="00EE17B0" w:rsidRDefault="00D553A3" w:rsidP="00900398">
      <w:pPr>
        <w:rPr>
          <w:rFonts w:asciiTheme="minorHAnsi" w:hAnsiTheme="minorHAnsi" w:cs="Arial"/>
          <w:sz w:val="24"/>
          <w:szCs w:val="24"/>
        </w:rPr>
      </w:pPr>
      <w:r>
        <w:rPr>
          <w:rFonts w:asciiTheme="minorHAnsi" w:hAnsiTheme="minorHAnsi" w:cs="Arial"/>
          <w:sz w:val="24"/>
          <w:szCs w:val="24"/>
        </w:rPr>
        <w:t>After</w:t>
      </w:r>
      <w:r w:rsidR="00900398" w:rsidRPr="00EE17B0">
        <w:rPr>
          <w:rFonts w:asciiTheme="minorHAnsi" w:hAnsiTheme="minorHAnsi" w:cs="Arial"/>
          <w:sz w:val="24"/>
          <w:szCs w:val="24"/>
        </w:rPr>
        <w:t xml:space="preserve"> </w:t>
      </w:r>
      <w:r w:rsidR="000B338A" w:rsidRPr="00A04FFF">
        <w:rPr>
          <w:rFonts w:asciiTheme="minorHAnsi" w:hAnsiTheme="minorHAnsi" w:cs="Arial"/>
          <w:sz w:val="24"/>
          <w:szCs w:val="24"/>
          <w:highlight w:val="yellow"/>
        </w:rPr>
        <w:t>XYZ</w:t>
      </w:r>
      <w:r w:rsidR="000B338A" w:rsidRPr="00EE17B0">
        <w:rPr>
          <w:rFonts w:asciiTheme="minorHAnsi" w:hAnsiTheme="minorHAnsi" w:cs="Arial"/>
          <w:sz w:val="24"/>
          <w:szCs w:val="24"/>
        </w:rPr>
        <w:t xml:space="preserve"> </w:t>
      </w:r>
      <w:r w:rsidR="00900398" w:rsidRPr="00EE17B0">
        <w:rPr>
          <w:rFonts w:asciiTheme="minorHAnsi" w:hAnsiTheme="minorHAnsi" w:cs="Arial"/>
          <w:sz w:val="24"/>
          <w:szCs w:val="24"/>
        </w:rPr>
        <w:t xml:space="preserve">has received authorization to </w:t>
      </w:r>
      <w:r w:rsidR="00E73847">
        <w:rPr>
          <w:rFonts w:asciiTheme="minorHAnsi" w:hAnsiTheme="minorHAnsi" w:cs="Arial"/>
          <w:sz w:val="24"/>
          <w:szCs w:val="24"/>
        </w:rPr>
        <w:t>add</w:t>
      </w:r>
      <w:r w:rsidR="00436361" w:rsidRPr="00EE17B0">
        <w:rPr>
          <w:rFonts w:asciiTheme="minorHAnsi" w:hAnsiTheme="minorHAnsi" w:cs="Arial"/>
          <w:sz w:val="24"/>
          <w:szCs w:val="24"/>
        </w:rPr>
        <w:t xml:space="preserve"> the enclosed</w:t>
      </w:r>
      <w:r w:rsidR="00900398" w:rsidRPr="00EE17B0">
        <w:rPr>
          <w:rFonts w:asciiTheme="minorHAnsi" w:hAnsiTheme="minorHAnsi" w:cs="Arial"/>
          <w:sz w:val="24"/>
          <w:szCs w:val="24"/>
        </w:rPr>
        <w:t xml:space="preserve"> </w:t>
      </w:r>
      <w:r w:rsidR="00E73847">
        <w:rPr>
          <w:rFonts w:asciiTheme="minorHAnsi" w:hAnsiTheme="minorHAnsi" w:cs="Arial"/>
          <w:sz w:val="24"/>
          <w:szCs w:val="24"/>
        </w:rPr>
        <w:t>tariff sheets</w:t>
      </w:r>
      <w:r w:rsidR="00900398" w:rsidRPr="00EE17B0">
        <w:rPr>
          <w:rFonts w:asciiTheme="minorHAnsi" w:hAnsiTheme="minorHAnsi" w:cs="Arial"/>
          <w:sz w:val="24"/>
          <w:szCs w:val="24"/>
        </w:rPr>
        <w:t xml:space="preserve">, it </w:t>
      </w:r>
      <w:r w:rsidR="00A04FFF">
        <w:rPr>
          <w:rFonts w:asciiTheme="minorHAnsi" w:hAnsiTheme="minorHAnsi" w:cs="Arial"/>
          <w:sz w:val="24"/>
          <w:szCs w:val="24"/>
        </w:rPr>
        <w:t>may</w:t>
      </w:r>
      <w:r w:rsidR="00900398" w:rsidRPr="00EE17B0">
        <w:rPr>
          <w:rFonts w:asciiTheme="minorHAnsi" w:hAnsiTheme="minorHAnsi" w:cs="Arial"/>
          <w:sz w:val="24"/>
          <w:szCs w:val="24"/>
        </w:rPr>
        <w:t xml:space="preserve"> </w:t>
      </w:r>
      <w:r w:rsidR="00964968" w:rsidRPr="00EE17B0">
        <w:rPr>
          <w:rFonts w:asciiTheme="minorHAnsi" w:hAnsiTheme="minorHAnsi" w:cs="Arial"/>
          <w:sz w:val="24"/>
          <w:szCs w:val="24"/>
        </w:rPr>
        <w:t xml:space="preserve">then activate Rule 14.1 by notifying </w:t>
      </w:r>
      <w:r w:rsidR="00900398" w:rsidRPr="00EE17B0">
        <w:rPr>
          <w:rFonts w:asciiTheme="minorHAnsi" w:hAnsiTheme="minorHAnsi" w:cs="Arial"/>
          <w:sz w:val="24"/>
          <w:szCs w:val="24"/>
        </w:rPr>
        <w:t>the Director of DWA via letter in both h</w:t>
      </w:r>
      <w:r w:rsidR="00964968" w:rsidRPr="00EE17B0">
        <w:rPr>
          <w:rFonts w:asciiTheme="minorHAnsi" w:hAnsiTheme="minorHAnsi" w:cs="Arial"/>
          <w:sz w:val="24"/>
          <w:szCs w:val="24"/>
        </w:rPr>
        <w:t>ard-copy and electronic formats.</w:t>
      </w:r>
    </w:p>
    <w:p w:rsidR="00900398" w:rsidRPr="00EE17B0" w:rsidRDefault="00900398" w:rsidP="00900398">
      <w:pPr>
        <w:rPr>
          <w:rFonts w:asciiTheme="minorHAnsi" w:hAnsiTheme="minorHAnsi" w:cs="Arial"/>
          <w:sz w:val="24"/>
          <w:szCs w:val="24"/>
        </w:rPr>
      </w:pPr>
    </w:p>
    <w:p w:rsidR="00900398" w:rsidRPr="00EE17B0"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NOTICE</w:t>
      </w:r>
    </w:p>
    <w:p w:rsidR="00900398" w:rsidRPr="00EE17B0" w:rsidRDefault="00D7589E" w:rsidP="00900398">
      <w:pPr>
        <w:rPr>
          <w:rFonts w:asciiTheme="minorHAnsi" w:hAnsiTheme="minorHAnsi" w:cs="Arial"/>
          <w:sz w:val="24"/>
          <w:szCs w:val="24"/>
        </w:rPr>
      </w:pPr>
      <w:r>
        <w:rPr>
          <w:rFonts w:asciiTheme="minorHAnsi" w:hAnsiTheme="minorHAnsi" w:cs="Arial"/>
          <w:sz w:val="24"/>
          <w:szCs w:val="24"/>
        </w:rPr>
        <w:t>A</w:t>
      </w:r>
      <w:r w:rsidR="00900398" w:rsidRPr="00EE17B0">
        <w:rPr>
          <w:rFonts w:asciiTheme="minorHAnsi" w:hAnsiTheme="minorHAnsi" w:cs="Arial"/>
          <w:sz w:val="24"/>
          <w:szCs w:val="24"/>
        </w:rPr>
        <w:t xml:space="preserve"> copy of this </w:t>
      </w:r>
      <w:r w:rsidR="00E73847">
        <w:rPr>
          <w:rFonts w:asciiTheme="minorHAnsi" w:hAnsiTheme="minorHAnsi" w:cs="Arial"/>
          <w:sz w:val="24"/>
          <w:szCs w:val="24"/>
        </w:rPr>
        <w:t>AL</w:t>
      </w:r>
      <w:r w:rsidR="00900398" w:rsidRPr="00EE17B0">
        <w:rPr>
          <w:rFonts w:asciiTheme="minorHAnsi" w:hAnsiTheme="minorHAnsi" w:cs="Arial"/>
          <w:sz w:val="24"/>
          <w:szCs w:val="24"/>
        </w:rPr>
        <w:t xml:space="preserve"> has been served to all parties listed on the service list</w:t>
      </w:r>
      <w:r>
        <w:rPr>
          <w:rStyle w:val="FootnoteReference"/>
          <w:rFonts w:asciiTheme="minorHAnsi" w:hAnsiTheme="minorHAnsi" w:cs="Arial"/>
          <w:sz w:val="24"/>
          <w:szCs w:val="24"/>
        </w:rPr>
        <w:footnoteReference w:id="2"/>
      </w:r>
      <w:r w:rsidR="00900398" w:rsidRPr="00EE17B0">
        <w:rPr>
          <w:rFonts w:asciiTheme="minorHAnsi" w:hAnsiTheme="minorHAnsi" w:cs="Arial"/>
          <w:sz w:val="24"/>
          <w:szCs w:val="24"/>
        </w:rPr>
        <w:t>. This filing will not cause withdrawal of service nor conflict with any other schedule or rule.</w:t>
      </w:r>
    </w:p>
    <w:p w:rsidR="00900398" w:rsidRPr="00EE17B0" w:rsidRDefault="00900398" w:rsidP="00900398">
      <w:pPr>
        <w:rPr>
          <w:rFonts w:asciiTheme="minorHAnsi" w:hAnsiTheme="minorHAnsi" w:cs="Arial"/>
          <w:sz w:val="24"/>
          <w:szCs w:val="24"/>
        </w:rPr>
      </w:pPr>
    </w:p>
    <w:p w:rsidR="00900398" w:rsidRPr="00EE17B0"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RESPONSE OR PROTEST</w:t>
      </w:r>
      <w:r w:rsidR="00E16D2A" w:rsidRPr="00620BBF">
        <w:rPr>
          <w:rStyle w:val="FootnoteReference"/>
          <w:rFonts w:asciiTheme="minorHAnsi" w:hAnsiTheme="minorHAnsi" w:cs="Arial"/>
          <w:b/>
          <w:sz w:val="30"/>
          <w:szCs w:val="30"/>
        </w:rPr>
        <w:footnoteReference w:id="3"/>
      </w:r>
    </w:p>
    <w:p w:rsidR="00900398" w:rsidRDefault="00900398" w:rsidP="00900398">
      <w:pPr>
        <w:rPr>
          <w:rFonts w:asciiTheme="minorHAnsi" w:hAnsiTheme="minorHAnsi" w:cs="Arial"/>
          <w:sz w:val="24"/>
          <w:szCs w:val="24"/>
        </w:rPr>
      </w:pPr>
      <w:r w:rsidRPr="00EE17B0">
        <w:rPr>
          <w:rFonts w:asciiTheme="minorHAnsi" w:hAnsiTheme="minorHAnsi" w:cs="Arial"/>
          <w:sz w:val="24"/>
          <w:szCs w:val="24"/>
        </w:rPr>
        <w:t xml:space="preserve">Anyone may respond to or protest this </w:t>
      </w:r>
      <w:r w:rsidR="002E3BA6">
        <w:rPr>
          <w:rFonts w:asciiTheme="minorHAnsi" w:hAnsiTheme="minorHAnsi" w:cs="Arial"/>
          <w:sz w:val="24"/>
          <w:szCs w:val="24"/>
        </w:rPr>
        <w:t>AL</w:t>
      </w:r>
      <w:r w:rsidRPr="00EE17B0">
        <w:rPr>
          <w:rFonts w:asciiTheme="minorHAnsi" w:hAnsiTheme="minorHAnsi" w:cs="Arial"/>
          <w:sz w:val="24"/>
          <w:szCs w:val="24"/>
        </w:rPr>
        <w:t xml:space="preserve">. A response supports the filing and may contain information that proves useful to the Commission in evaluating the </w:t>
      </w:r>
      <w:r w:rsidR="00385546">
        <w:rPr>
          <w:rFonts w:asciiTheme="minorHAnsi" w:hAnsiTheme="minorHAnsi" w:cs="Arial"/>
          <w:sz w:val="24"/>
          <w:szCs w:val="24"/>
        </w:rPr>
        <w:t>AL</w:t>
      </w:r>
      <w:r w:rsidRPr="00EE17B0">
        <w:rPr>
          <w:rFonts w:asciiTheme="minorHAnsi" w:hAnsiTheme="minorHAnsi" w:cs="Arial"/>
          <w:sz w:val="24"/>
          <w:szCs w:val="24"/>
        </w:rPr>
        <w:t xml:space="preserve">. A protest objects to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in whole or in part and must set forth the specific grounds on which it is based. These grounds are:</w:t>
      </w:r>
    </w:p>
    <w:p w:rsidR="00620BBF" w:rsidRPr="00EE17B0" w:rsidRDefault="00620BBF" w:rsidP="00900398">
      <w:pPr>
        <w:rPr>
          <w:rFonts w:asciiTheme="minorHAnsi" w:hAnsiTheme="minorHAnsi" w:cs="Arial"/>
          <w:sz w:val="24"/>
          <w:szCs w:val="24"/>
        </w:rPr>
      </w:pPr>
    </w:p>
    <w:p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utility did not properly serve or give notice of the </w:t>
      </w:r>
      <w:r w:rsidR="00385546">
        <w:rPr>
          <w:rFonts w:asciiTheme="minorHAnsi" w:hAnsiTheme="minorHAnsi" w:cs="Arial"/>
          <w:sz w:val="24"/>
          <w:szCs w:val="24"/>
        </w:rPr>
        <w:t>AL</w:t>
      </w:r>
      <w:r w:rsidRPr="00EE17B0">
        <w:rPr>
          <w:rFonts w:asciiTheme="minorHAnsi" w:hAnsiTheme="minorHAnsi" w:cs="Arial"/>
          <w:sz w:val="24"/>
          <w:szCs w:val="24"/>
        </w:rPr>
        <w:t>;</w:t>
      </w:r>
    </w:p>
    <w:p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would violate statute or Commission order, or is not authorized by statute or Commission order on which the utility relies;</w:t>
      </w:r>
    </w:p>
    <w:p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analysis, calculations, or data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contain material error or omissions;</w:t>
      </w:r>
    </w:p>
    <w:p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pending before the Commission in a formal proceeding; or</w:t>
      </w:r>
    </w:p>
    <w:p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 xml:space="preserve">requires consideration in a formal hearing, or is otherwise inappropriate for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process; or</w:t>
      </w:r>
    </w:p>
    <w:p w:rsidR="005A1E5C" w:rsidRDefault="00900398" w:rsidP="005A1E5C">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unjust, u</w:t>
      </w:r>
      <w:r w:rsidR="00796CDA">
        <w:rPr>
          <w:rFonts w:asciiTheme="minorHAnsi" w:hAnsiTheme="minorHAnsi" w:cs="Arial"/>
          <w:sz w:val="24"/>
          <w:szCs w:val="24"/>
        </w:rPr>
        <w:t>nreasonable, or discriminatory</w:t>
      </w:r>
      <w:r w:rsidR="00DE738C">
        <w:rPr>
          <w:rFonts w:asciiTheme="minorHAnsi" w:hAnsiTheme="minorHAnsi" w:cs="Arial"/>
          <w:sz w:val="24"/>
          <w:szCs w:val="24"/>
        </w:rPr>
        <w:t>,</w:t>
      </w:r>
      <w:r w:rsidR="00796CDA">
        <w:rPr>
          <w:rFonts w:asciiTheme="minorHAnsi" w:hAnsiTheme="minorHAnsi" w:cs="Arial"/>
          <w:sz w:val="24"/>
          <w:szCs w:val="24"/>
        </w:rPr>
        <w:t xml:space="preserve"> </w:t>
      </w:r>
      <w:r w:rsidRPr="00EE17B0">
        <w:rPr>
          <w:rFonts w:asciiTheme="minorHAnsi" w:hAnsiTheme="minorHAnsi" w:cs="Arial"/>
          <w:sz w:val="24"/>
          <w:szCs w:val="24"/>
        </w:rPr>
        <w:t xml:space="preserve">provided that such a protest may not be made where it would require relitigating a </w:t>
      </w:r>
      <w:r w:rsidR="00796CDA">
        <w:rPr>
          <w:rFonts w:asciiTheme="minorHAnsi" w:hAnsiTheme="minorHAnsi" w:cs="Arial"/>
          <w:sz w:val="24"/>
          <w:szCs w:val="24"/>
        </w:rPr>
        <w:t>p</w:t>
      </w:r>
      <w:r w:rsidRPr="00EE17B0">
        <w:rPr>
          <w:rFonts w:asciiTheme="minorHAnsi" w:hAnsiTheme="minorHAnsi" w:cs="Arial"/>
          <w:sz w:val="24"/>
          <w:szCs w:val="24"/>
        </w:rPr>
        <w:t>rior order</w:t>
      </w:r>
      <w:r w:rsidR="00796CDA">
        <w:rPr>
          <w:rFonts w:asciiTheme="minorHAnsi" w:hAnsiTheme="minorHAnsi" w:cs="Arial"/>
          <w:sz w:val="24"/>
          <w:szCs w:val="24"/>
        </w:rPr>
        <w:t xml:space="preserve"> of the Commission</w:t>
      </w:r>
      <w:r w:rsidRPr="00EE17B0">
        <w:rPr>
          <w:rFonts w:asciiTheme="minorHAnsi" w:hAnsiTheme="minorHAnsi" w:cs="Arial"/>
          <w:sz w:val="24"/>
          <w:szCs w:val="24"/>
        </w:rPr>
        <w:t>.</w:t>
      </w:r>
    </w:p>
    <w:p w:rsidR="00620BBF" w:rsidRPr="00620BBF" w:rsidRDefault="00620BBF" w:rsidP="00620BBF">
      <w:pPr>
        <w:rPr>
          <w:rFonts w:asciiTheme="minorHAnsi" w:hAnsiTheme="minorHAnsi" w:cs="Arial"/>
          <w:sz w:val="24"/>
          <w:szCs w:val="24"/>
        </w:rPr>
      </w:pPr>
    </w:p>
    <w:p w:rsidR="00620BBF" w:rsidRDefault="00DE738C" w:rsidP="00DE738C">
      <w:pPr>
        <w:rPr>
          <w:rFonts w:asciiTheme="minorHAnsi" w:hAnsiTheme="minorHAnsi" w:cs="Arial"/>
          <w:sz w:val="24"/>
          <w:szCs w:val="24"/>
        </w:rPr>
      </w:pPr>
      <w:r w:rsidRPr="00DE738C">
        <w:rPr>
          <w:rFonts w:asciiTheme="minorHAnsi" w:hAnsiTheme="minorHAnsi" w:cs="Arial"/>
          <w:sz w:val="24"/>
          <w:szCs w:val="24"/>
        </w:rPr>
        <w:t xml:space="preserve">A protest may not </w:t>
      </w:r>
      <w:r>
        <w:rPr>
          <w:rFonts w:asciiTheme="minorHAnsi" w:hAnsiTheme="minorHAnsi" w:cs="Arial"/>
          <w:sz w:val="24"/>
          <w:szCs w:val="24"/>
        </w:rPr>
        <w:t xml:space="preserve">rely on policy objections to an AL </w:t>
      </w:r>
      <w:r w:rsidRPr="00DE738C">
        <w:rPr>
          <w:rFonts w:asciiTheme="minorHAnsi" w:hAnsiTheme="minorHAnsi" w:cs="Arial"/>
          <w:sz w:val="24"/>
          <w:szCs w:val="24"/>
        </w:rPr>
        <w:t xml:space="preserve">where the relief requested in the </w:t>
      </w:r>
      <w:r w:rsidR="00FB5A4E">
        <w:rPr>
          <w:rFonts w:asciiTheme="minorHAnsi" w:hAnsiTheme="minorHAnsi" w:cs="Arial"/>
          <w:sz w:val="24"/>
          <w:szCs w:val="24"/>
        </w:rPr>
        <w:t>AL</w:t>
      </w:r>
      <w:r w:rsidR="00FB5A4E" w:rsidRPr="00DE738C">
        <w:rPr>
          <w:rFonts w:asciiTheme="minorHAnsi" w:hAnsiTheme="minorHAnsi" w:cs="Arial"/>
          <w:sz w:val="24"/>
          <w:szCs w:val="24"/>
        </w:rPr>
        <w:t xml:space="preserve"> </w:t>
      </w:r>
      <w:r w:rsidRPr="00DE738C">
        <w:rPr>
          <w:rFonts w:asciiTheme="minorHAnsi" w:hAnsiTheme="minorHAnsi" w:cs="Arial"/>
          <w:sz w:val="24"/>
          <w:szCs w:val="24"/>
        </w:rPr>
        <w:t>follows rules or directions established by statute or Commission order applicable to the utility.</w:t>
      </w:r>
    </w:p>
    <w:p w:rsidR="00900398" w:rsidRDefault="00620BBF" w:rsidP="00DE738C">
      <w:pPr>
        <w:rPr>
          <w:rFonts w:asciiTheme="minorHAnsi" w:hAnsiTheme="minorHAnsi" w:cs="Arial"/>
          <w:sz w:val="24"/>
          <w:szCs w:val="24"/>
        </w:rPr>
      </w:pPr>
      <w:r>
        <w:rPr>
          <w:rFonts w:asciiTheme="minorHAnsi" w:hAnsiTheme="minorHAnsi" w:cs="Arial"/>
          <w:sz w:val="24"/>
          <w:szCs w:val="24"/>
        </w:rPr>
        <w:br w:type="page"/>
      </w:r>
      <w:r w:rsidR="00DE738C" w:rsidRPr="00DE738C">
        <w:rPr>
          <w:rFonts w:asciiTheme="minorHAnsi" w:hAnsiTheme="minorHAnsi" w:cs="Arial"/>
          <w:sz w:val="24"/>
          <w:szCs w:val="24"/>
        </w:rPr>
        <w:t xml:space="preserve">A protest shall provide citations or proofs where available to allow staff to properly consider the protest. </w:t>
      </w:r>
      <w:r w:rsidR="008F2BD1">
        <w:rPr>
          <w:rFonts w:asciiTheme="minorHAnsi" w:hAnsiTheme="minorHAnsi" w:cs="Arial"/>
          <w:sz w:val="24"/>
          <w:szCs w:val="24"/>
        </w:rPr>
        <w:t xml:space="preserve">DWA must receive a response or protest </w:t>
      </w:r>
      <w:r w:rsidR="002A7D99">
        <w:rPr>
          <w:rFonts w:asciiTheme="minorHAnsi" w:hAnsiTheme="minorHAnsi" w:cs="Arial"/>
          <w:sz w:val="24"/>
          <w:szCs w:val="24"/>
        </w:rPr>
        <w:t>via email</w:t>
      </w:r>
      <w:r w:rsidR="00821D64">
        <w:rPr>
          <w:rFonts w:asciiTheme="minorHAnsi" w:hAnsiTheme="minorHAnsi" w:cs="Arial"/>
          <w:sz w:val="24"/>
          <w:szCs w:val="24"/>
        </w:rPr>
        <w:t xml:space="preserve"> (</w:t>
      </w:r>
      <w:r w:rsidR="008F2BD1" w:rsidRPr="008F2BD1">
        <w:rPr>
          <w:rFonts w:asciiTheme="minorHAnsi" w:hAnsiTheme="minorHAnsi" w:cs="Arial"/>
          <w:b/>
          <w:sz w:val="24"/>
          <w:szCs w:val="24"/>
          <w:u w:val="single"/>
        </w:rPr>
        <w:t>or</w:t>
      </w:r>
      <w:r w:rsidR="008F2BD1">
        <w:rPr>
          <w:rFonts w:asciiTheme="minorHAnsi" w:hAnsiTheme="minorHAnsi" w:cs="Arial"/>
          <w:sz w:val="24"/>
          <w:szCs w:val="24"/>
        </w:rPr>
        <w:t xml:space="preserve"> </w:t>
      </w:r>
      <w:r w:rsidR="0075531E">
        <w:rPr>
          <w:rFonts w:asciiTheme="minorHAnsi" w:hAnsiTheme="minorHAnsi" w:cs="Arial"/>
          <w:sz w:val="24"/>
          <w:szCs w:val="24"/>
        </w:rPr>
        <w:t xml:space="preserve">postal </w:t>
      </w:r>
      <w:r w:rsidR="002A7D99">
        <w:rPr>
          <w:rFonts w:asciiTheme="minorHAnsi" w:hAnsiTheme="minorHAnsi" w:cs="Arial"/>
          <w:sz w:val="24"/>
          <w:szCs w:val="24"/>
        </w:rPr>
        <w:t>mail</w:t>
      </w:r>
      <w:r w:rsidR="00821D64">
        <w:rPr>
          <w:rFonts w:asciiTheme="minorHAnsi" w:hAnsiTheme="minorHAnsi" w:cs="Arial"/>
          <w:sz w:val="24"/>
          <w:szCs w:val="24"/>
        </w:rPr>
        <w:t>)</w:t>
      </w:r>
      <w:r w:rsidR="008F2BD1">
        <w:rPr>
          <w:rFonts w:asciiTheme="minorHAnsi" w:hAnsiTheme="minorHAnsi" w:cs="Arial"/>
          <w:sz w:val="24"/>
          <w:szCs w:val="24"/>
        </w:rPr>
        <w:t xml:space="preserve"> within 20 days of the date the AL is filed.</w:t>
      </w:r>
      <w:r w:rsidR="00DE738C" w:rsidRPr="00DE738C">
        <w:rPr>
          <w:rFonts w:asciiTheme="minorHAnsi" w:hAnsiTheme="minorHAnsi" w:cs="Arial"/>
          <w:sz w:val="24"/>
          <w:szCs w:val="24"/>
        </w:rPr>
        <w:t xml:space="preserve"> The addresses for submitting a response or protest are:</w:t>
      </w:r>
    </w:p>
    <w:p w:rsidR="00DE738C" w:rsidRPr="00EE17B0" w:rsidRDefault="00DE738C" w:rsidP="00DE738C">
      <w:pPr>
        <w:rPr>
          <w:rFonts w:asciiTheme="minorHAnsi" w:hAnsiTheme="minorHAns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977"/>
      </w:tblGrid>
      <w:tr w:rsidR="00821D64" w:rsidRPr="00EE17B0" w:rsidTr="00821D64">
        <w:trPr>
          <w:trHeight w:val="144"/>
          <w:jc w:val="center"/>
        </w:trPr>
        <w:tc>
          <w:tcPr>
            <w:tcW w:w="3198" w:type="dxa"/>
          </w:tcPr>
          <w:p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77" w:type="dxa"/>
          </w:tcPr>
          <w:p w:rsidR="00821D64" w:rsidRPr="00EE17B0" w:rsidRDefault="00821D64" w:rsidP="00546154">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rsidTr="00821D64">
        <w:trPr>
          <w:jc w:val="center"/>
        </w:trPr>
        <w:tc>
          <w:tcPr>
            <w:tcW w:w="3198" w:type="dxa"/>
          </w:tcPr>
          <w:p w:rsidR="00821D64" w:rsidRPr="00EE17B0" w:rsidRDefault="00821D64" w:rsidP="00897906">
            <w:pPr>
              <w:rPr>
                <w:rFonts w:asciiTheme="minorHAnsi" w:hAnsiTheme="minorHAnsi" w:cs="Arial"/>
                <w:b/>
                <w:sz w:val="24"/>
                <w:szCs w:val="24"/>
                <w:u w:val="single"/>
              </w:rPr>
            </w:pPr>
            <w:r w:rsidRPr="00EE17B0">
              <w:rPr>
                <w:rFonts w:asciiTheme="minorHAnsi" w:hAnsiTheme="minorHAnsi" w:cs="Arial"/>
                <w:b/>
                <w:color w:val="548DD4" w:themeColor="text2" w:themeTint="99"/>
                <w:sz w:val="24"/>
                <w:szCs w:val="24"/>
                <w:u w:val="single"/>
              </w:rPr>
              <w:t>Water.Division@cpuc.ca.gov</w:t>
            </w:r>
          </w:p>
        </w:tc>
        <w:tc>
          <w:tcPr>
            <w:tcW w:w="3977" w:type="dxa"/>
          </w:tcPr>
          <w:p w:rsidR="00821D64" w:rsidRPr="00EE17B0" w:rsidRDefault="00821D64" w:rsidP="00546154">
            <w:pPr>
              <w:rPr>
                <w:rFonts w:asciiTheme="minorHAnsi" w:hAnsiTheme="minorHAnsi" w:cs="Arial"/>
                <w:sz w:val="24"/>
                <w:szCs w:val="24"/>
              </w:rPr>
            </w:pPr>
            <w:r w:rsidRPr="00EE17B0">
              <w:rPr>
                <w:rFonts w:asciiTheme="minorHAnsi" w:hAnsiTheme="minorHAnsi" w:cs="Arial"/>
                <w:sz w:val="24"/>
                <w:szCs w:val="24"/>
              </w:rPr>
              <w:t>California Public Utilities Commission</w:t>
            </w:r>
          </w:p>
          <w:p w:rsidR="00821D64" w:rsidRPr="00EE17B0" w:rsidRDefault="00821D64" w:rsidP="00546154">
            <w:pPr>
              <w:rPr>
                <w:rFonts w:asciiTheme="minorHAnsi" w:hAnsiTheme="minorHAnsi" w:cs="Arial"/>
                <w:sz w:val="24"/>
                <w:szCs w:val="24"/>
              </w:rPr>
            </w:pPr>
            <w:r w:rsidRPr="00EE17B0">
              <w:rPr>
                <w:rFonts w:asciiTheme="minorHAnsi" w:hAnsiTheme="minorHAnsi" w:cs="Arial"/>
                <w:sz w:val="24"/>
                <w:szCs w:val="24"/>
              </w:rPr>
              <w:t>Water Division, 3rd Floor</w:t>
            </w:r>
          </w:p>
          <w:p w:rsidR="00821D64" w:rsidRPr="00EE17B0" w:rsidRDefault="00821D64" w:rsidP="00546154">
            <w:pPr>
              <w:rPr>
                <w:rFonts w:asciiTheme="minorHAnsi" w:hAnsiTheme="minorHAnsi" w:cs="Arial"/>
                <w:sz w:val="24"/>
                <w:szCs w:val="24"/>
              </w:rPr>
            </w:pPr>
            <w:r w:rsidRPr="00EE17B0">
              <w:rPr>
                <w:rFonts w:asciiTheme="minorHAnsi" w:hAnsiTheme="minorHAnsi" w:cs="Arial"/>
                <w:sz w:val="24"/>
                <w:szCs w:val="24"/>
              </w:rPr>
              <w:t>505 Van Ness Avenue</w:t>
            </w:r>
          </w:p>
          <w:p w:rsidR="00821D64" w:rsidRPr="00EE17B0" w:rsidRDefault="00821D64" w:rsidP="00546154">
            <w:pPr>
              <w:rPr>
                <w:rFonts w:asciiTheme="minorHAnsi" w:hAnsiTheme="minorHAnsi" w:cs="Arial"/>
                <w:sz w:val="24"/>
                <w:szCs w:val="24"/>
              </w:rPr>
            </w:pPr>
            <w:r w:rsidRPr="00EE17B0">
              <w:rPr>
                <w:rFonts w:asciiTheme="minorHAnsi" w:hAnsiTheme="minorHAnsi" w:cs="Arial"/>
                <w:sz w:val="24"/>
                <w:szCs w:val="24"/>
              </w:rPr>
              <w:t>San Francisco, CA 94102</w:t>
            </w:r>
          </w:p>
        </w:tc>
      </w:tr>
    </w:tbl>
    <w:p w:rsidR="00900398" w:rsidRPr="00EE17B0" w:rsidRDefault="00900398" w:rsidP="00900398">
      <w:pPr>
        <w:rPr>
          <w:rFonts w:asciiTheme="minorHAnsi" w:hAnsiTheme="minorHAnsi" w:cs="Arial"/>
          <w:sz w:val="24"/>
          <w:szCs w:val="24"/>
        </w:rPr>
      </w:pPr>
    </w:p>
    <w:p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On the same day the response or protest is submitted to DWA, the respondent or protestant shall send a copy of the protest to </w:t>
      </w:r>
      <w:r w:rsidR="0075531E" w:rsidRPr="0075531E">
        <w:rPr>
          <w:rFonts w:asciiTheme="minorHAnsi" w:hAnsiTheme="minorHAnsi" w:cs="Arial"/>
          <w:sz w:val="24"/>
          <w:szCs w:val="24"/>
          <w:highlight w:val="yellow"/>
        </w:rPr>
        <w:t>XYZ</w:t>
      </w:r>
      <w:r w:rsidRPr="00EE17B0">
        <w:rPr>
          <w:rFonts w:asciiTheme="minorHAnsi" w:hAnsiTheme="minorHAnsi" w:cs="Arial"/>
          <w:sz w:val="24"/>
          <w:szCs w:val="24"/>
        </w:rPr>
        <w:t xml:space="preserve"> at:</w:t>
      </w:r>
    </w:p>
    <w:p w:rsidR="00900398" w:rsidRPr="00EE17B0" w:rsidRDefault="00900398" w:rsidP="00900398">
      <w:pPr>
        <w:rPr>
          <w:rFonts w:asciiTheme="minorHAnsi" w:hAnsiTheme="minorHAnsi" w:cs="Arial"/>
          <w:sz w:val="24"/>
          <w:szCs w:val="24"/>
        </w:rPr>
      </w:pPr>
    </w:p>
    <w:tbl>
      <w:tblPr>
        <w:tblStyle w:val="TableGrid"/>
        <w:tblW w:w="0" w:type="auto"/>
        <w:jc w:val="center"/>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97"/>
      </w:tblGrid>
      <w:tr w:rsidR="00821D64" w:rsidRPr="00EE17B0" w:rsidTr="00821D64">
        <w:trPr>
          <w:trHeight w:val="144"/>
          <w:jc w:val="center"/>
        </w:trPr>
        <w:tc>
          <w:tcPr>
            <w:tcW w:w="3240" w:type="dxa"/>
          </w:tcPr>
          <w:p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97" w:type="dxa"/>
          </w:tcPr>
          <w:p w:rsidR="00821D64" w:rsidRPr="00EE17B0" w:rsidRDefault="00821D64" w:rsidP="007E42A9">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rsidTr="00821D64">
        <w:trPr>
          <w:jc w:val="center"/>
        </w:trPr>
        <w:tc>
          <w:tcPr>
            <w:tcW w:w="3240" w:type="dxa"/>
          </w:tcPr>
          <w:p w:rsidR="00821D64" w:rsidRPr="004201D3" w:rsidRDefault="004201D3" w:rsidP="000B338A">
            <w:pPr>
              <w:rPr>
                <w:rFonts w:asciiTheme="minorHAnsi" w:hAnsiTheme="minorHAnsi" w:cs="Arial"/>
                <w:b/>
                <w:sz w:val="24"/>
                <w:szCs w:val="24"/>
                <w:highlight w:val="yellow"/>
                <w:u w:val="single"/>
              </w:rPr>
            </w:pPr>
            <w:r w:rsidRPr="004201D3">
              <w:rPr>
                <w:rFonts w:asciiTheme="minorHAnsi" w:hAnsiTheme="minorHAnsi" w:cs="Arial"/>
                <w:b/>
                <w:color w:val="548DD4" w:themeColor="text2" w:themeTint="99"/>
                <w:sz w:val="24"/>
                <w:szCs w:val="24"/>
                <w:highlight w:val="yellow"/>
                <w:u w:val="single"/>
              </w:rPr>
              <w:t xml:space="preserve">xyzwater@domain.com </w:t>
            </w:r>
          </w:p>
        </w:tc>
        <w:tc>
          <w:tcPr>
            <w:tcW w:w="3997" w:type="dxa"/>
          </w:tcPr>
          <w:p w:rsidR="00821D64" w:rsidRPr="00505A0A" w:rsidRDefault="00821D64" w:rsidP="007E42A9">
            <w:pPr>
              <w:rPr>
                <w:rFonts w:asciiTheme="minorHAnsi" w:hAnsiTheme="minorHAnsi" w:cs="Arial"/>
                <w:sz w:val="24"/>
                <w:szCs w:val="24"/>
                <w:highlight w:val="yellow"/>
              </w:rPr>
            </w:pPr>
            <w:r w:rsidRPr="00505A0A">
              <w:rPr>
                <w:rFonts w:asciiTheme="minorHAnsi" w:hAnsiTheme="minorHAnsi" w:cs="Arial"/>
                <w:sz w:val="24"/>
                <w:szCs w:val="24"/>
                <w:highlight w:val="yellow"/>
              </w:rPr>
              <w:t>XYZ Water Company</w:t>
            </w:r>
          </w:p>
          <w:p w:rsidR="00821D64" w:rsidRPr="00505A0A" w:rsidRDefault="00821D64" w:rsidP="007E42A9">
            <w:pPr>
              <w:rPr>
                <w:rFonts w:asciiTheme="minorHAnsi" w:hAnsiTheme="minorHAnsi" w:cs="Arial"/>
                <w:sz w:val="24"/>
                <w:szCs w:val="24"/>
                <w:highlight w:val="yellow"/>
              </w:rPr>
            </w:pPr>
            <w:r w:rsidRPr="00505A0A">
              <w:rPr>
                <w:rFonts w:asciiTheme="minorHAnsi" w:hAnsiTheme="minorHAnsi" w:cs="Arial"/>
                <w:sz w:val="24"/>
                <w:szCs w:val="24"/>
                <w:highlight w:val="yellow"/>
              </w:rPr>
              <w:t>P.O. Box H2O Water Ave.</w:t>
            </w:r>
          </w:p>
          <w:p w:rsidR="00821D64" w:rsidRPr="00EE17B0" w:rsidRDefault="00821D64" w:rsidP="007E42A9">
            <w:pPr>
              <w:rPr>
                <w:rFonts w:asciiTheme="minorHAnsi" w:hAnsiTheme="minorHAnsi" w:cs="Arial"/>
                <w:sz w:val="24"/>
                <w:szCs w:val="24"/>
              </w:rPr>
            </w:pPr>
            <w:r w:rsidRPr="00505A0A">
              <w:rPr>
                <w:rFonts w:asciiTheme="minorHAnsi" w:hAnsiTheme="minorHAnsi" w:cs="Arial"/>
                <w:sz w:val="24"/>
                <w:szCs w:val="24"/>
                <w:highlight w:val="yellow"/>
              </w:rPr>
              <w:t>Waterville, CA 99999</w:t>
            </w:r>
          </w:p>
          <w:p w:rsidR="00821D64" w:rsidRPr="00EE17B0" w:rsidRDefault="00821D64" w:rsidP="007E42A9">
            <w:pPr>
              <w:rPr>
                <w:rFonts w:asciiTheme="minorHAnsi" w:hAnsiTheme="minorHAnsi" w:cs="Arial"/>
                <w:sz w:val="24"/>
                <w:szCs w:val="24"/>
              </w:rPr>
            </w:pPr>
          </w:p>
        </w:tc>
      </w:tr>
    </w:tbl>
    <w:p w:rsidR="00900398" w:rsidRPr="00EE17B0" w:rsidRDefault="00900398" w:rsidP="00900398">
      <w:pPr>
        <w:rPr>
          <w:rFonts w:asciiTheme="minorHAnsi" w:hAnsiTheme="minorHAnsi" w:cs="Arial"/>
          <w:sz w:val="24"/>
          <w:szCs w:val="24"/>
        </w:rPr>
      </w:pPr>
    </w:p>
    <w:p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Cities and counties that need Board of Supervisors or Board of Commissioners approval to protest should inform DWA, within the 20 day protest period, so that a late filed protest can be entertained. The informing document should include an estimate of the date the proposed protest might be voted on.</w:t>
      </w:r>
    </w:p>
    <w:p w:rsidR="00900398" w:rsidRPr="00EE17B0" w:rsidRDefault="00900398" w:rsidP="00900398">
      <w:pPr>
        <w:rPr>
          <w:rFonts w:asciiTheme="minorHAnsi" w:hAnsiTheme="minorHAnsi" w:cs="Arial"/>
          <w:sz w:val="24"/>
          <w:szCs w:val="24"/>
        </w:rPr>
      </w:pPr>
    </w:p>
    <w:p w:rsidR="00900398" w:rsidRPr="00EE17B0"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REPLIES</w:t>
      </w:r>
    </w:p>
    <w:p w:rsidR="00542392" w:rsidRPr="00EE17B0" w:rsidRDefault="00505A0A" w:rsidP="00542392">
      <w:pPr>
        <w:rPr>
          <w:rFonts w:asciiTheme="minorHAnsi" w:hAnsiTheme="minorHAnsi" w:cs="Arial"/>
          <w:sz w:val="24"/>
          <w:szCs w:val="24"/>
        </w:rPr>
      </w:pPr>
      <w:r w:rsidRPr="00F01D30">
        <w:rPr>
          <w:rFonts w:asciiTheme="minorHAnsi" w:hAnsiTheme="minorHAnsi" w:cs="Arial"/>
          <w:sz w:val="24"/>
          <w:szCs w:val="24"/>
        </w:rPr>
        <w:t xml:space="preserve">The utility shall reply to each protest and may reply to any response. </w:t>
      </w:r>
      <w:r>
        <w:rPr>
          <w:rFonts w:asciiTheme="minorHAnsi" w:hAnsiTheme="minorHAnsi" w:cs="Arial"/>
          <w:sz w:val="24"/>
          <w:szCs w:val="24"/>
        </w:rPr>
        <w:t>Any</w:t>
      </w:r>
      <w:r w:rsidRPr="00F01D30">
        <w:rPr>
          <w:rFonts w:asciiTheme="minorHAnsi" w:hAnsiTheme="minorHAnsi" w:cs="Arial"/>
          <w:sz w:val="24"/>
          <w:szCs w:val="24"/>
        </w:rPr>
        <w:t xml:space="preserve"> reply must be received by DWA within five business days after the end of the protest period, and shall be served on the same day </w:t>
      </w:r>
      <w:r>
        <w:rPr>
          <w:rFonts w:asciiTheme="minorHAnsi" w:hAnsiTheme="minorHAnsi" w:cs="Arial"/>
          <w:sz w:val="24"/>
          <w:szCs w:val="24"/>
        </w:rPr>
        <w:t>on each person</w:t>
      </w:r>
      <w:r w:rsidRPr="00F01D30">
        <w:rPr>
          <w:rFonts w:asciiTheme="minorHAnsi" w:hAnsiTheme="minorHAnsi" w:cs="Arial"/>
          <w:sz w:val="24"/>
          <w:szCs w:val="24"/>
        </w:rPr>
        <w:t xml:space="preserve"> who filed the protest or response</w:t>
      </w:r>
      <w:r>
        <w:rPr>
          <w:rFonts w:asciiTheme="minorHAnsi" w:hAnsiTheme="minorHAnsi" w:cs="Arial"/>
          <w:sz w:val="24"/>
          <w:szCs w:val="24"/>
        </w:rPr>
        <w:t xml:space="preserve"> to the AL</w:t>
      </w:r>
      <w:r w:rsidR="00900398" w:rsidRPr="00EE17B0">
        <w:rPr>
          <w:rFonts w:asciiTheme="minorHAnsi" w:hAnsiTheme="minorHAnsi" w:cs="Arial"/>
          <w:sz w:val="24"/>
          <w:szCs w:val="24"/>
        </w:rPr>
        <w:t>.</w:t>
      </w:r>
      <w:r>
        <w:rPr>
          <w:rStyle w:val="FootnoteReference"/>
          <w:rFonts w:asciiTheme="minorHAnsi" w:hAnsiTheme="minorHAnsi" w:cs="Arial"/>
          <w:sz w:val="24"/>
          <w:szCs w:val="24"/>
        </w:rPr>
        <w:footnoteReference w:id="4"/>
      </w:r>
      <w:r w:rsidR="00620BBF">
        <w:rPr>
          <w:rFonts w:asciiTheme="minorHAnsi" w:hAnsiTheme="minorHAnsi" w:cs="Arial"/>
          <w:sz w:val="24"/>
          <w:szCs w:val="24"/>
        </w:rPr>
        <w:br w:type="page"/>
      </w:r>
    </w:p>
    <w:p w:rsidR="00542392" w:rsidRPr="00EE17B0" w:rsidRDefault="00542392" w:rsidP="00AC304B">
      <w:pPr>
        <w:spacing w:after="120"/>
        <w:rPr>
          <w:rFonts w:asciiTheme="minorHAnsi" w:hAnsiTheme="minorHAnsi" w:cs="Arial"/>
          <w:b/>
          <w:sz w:val="30"/>
          <w:szCs w:val="30"/>
          <w:u w:val="single"/>
        </w:rPr>
      </w:pPr>
      <w:r>
        <w:rPr>
          <w:rFonts w:asciiTheme="minorHAnsi" w:hAnsiTheme="minorHAnsi" w:cs="Arial"/>
          <w:b/>
          <w:sz w:val="30"/>
          <w:szCs w:val="30"/>
          <w:u w:val="single"/>
        </w:rPr>
        <w:t>SERVICE LIST</w:t>
      </w:r>
      <w:r w:rsidR="00AC304B" w:rsidRPr="00620BBF">
        <w:rPr>
          <w:rStyle w:val="FootnoteReference"/>
          <w:rFonts w:asciiTheme="minorHAnsi" w:hAnsiTheme="minorHAnsi" w:cs="Arial"/>
          <w:b/>
          <w:sz w:val="30"/>
          <w:szCs w:val="30"/>
        </w:rPr>
        <w:footnoteReference w:id="5"/>
      </w:r>
    </w:p>
    <w:tbl>
      <w:tblPr>
        <w:tblStyle w:val="TableGrid"/>
        <w:tblW w:w="36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542392" w:rsidRPr="00EE17B0" w:rsidTr="00AC304B">
        <w:trPr>
          <w:trHeight w:val="1008"/>
        </w:trPr>
        <w:tc>
          <w:tcPr>
            <w:tcW w:w="3600" w:type="dxa"/>
            <w:vAlign w:val="center"/>
          </w:tcPr>
          <w:p w:rsidR="00542392" w:rsidRPr="00EE17B0" w:rsidRDefault="00542392" w:rsidP="00AC304B">
            <w:pPr>
              <w:ind w:left="-90"/>
              <w:rPr>
                <w:rFonts w:asciiTheme="minorHAnsi" w:hAnsiTheme="minorHAnsi" w:cs="Arial"/>
                <w:sz w:val="24"/>
                <w:szCs w:val="24"/>
              </w:rPr>
            </w:pPr>
            <w:r w:rsidRPr="00EE17B0">
              <w:rPr>
                <w:rFonts w:asciiTheme="minorHAnsi" w:hAnsiTheme="minorHAnsi" w:cs="Arial"/>
                <w:sz w:val="24"/>
                <w:szCs w:val="24"/>
              </w:rPr>
              <w:t>Jane</w:t>
            </w:r>
          </w:p>
          <w:p w:rsidR="00542392" w:rsidRPr="00EE17B0" w:rsidRDefault="00542392" w:rsidP="00AC304B">
            <w:pPr>
              <w:ind w:left="-90"/>
              <w:rPr>
                <w:rFonts w:asciiTheme="minorHAnsi" w:hAnsiTheme="minorHAnsi" w:cs="Arial"/>
                <w:sz w:val="24"/>
                <w:szCs w:val="24"/>
              </w:rPr>
            </w:pPr>
            <w:r w:rsidRPr="00EE17B0">
              <w:rPr>
                <w:rFonts w:asciiTheme="minorHAnsi" w:hAnsiTheme="minorHAnsi" w:cs="Arial"/>
                <w:sz w:val="24"/>
                <w:szCs w:val="24"/>
              </w:rPr>
              <w:t>1111 Water Lane</w:t>
            </w:r>
          </w:p>
          <w:p w:rsidR="00542392" w:rsidRPr="00EE17B0" w:rsidRDefault="00542392" w:rsidP="00AC304B">
            <w:pPr>
              <w:ind w:left="-90"/>
              <w:rPr>
                <w:rFonts w:asciiTheme="minorHAnsi" w:hAnsiTheme="minorHAnsi" w:cs="Arial"/>
                <w:sz w:val="24"/>
                <w:szCs w:val="24"/>
              </w:rPr>
            </w:pPr>
            <w:r w:rsidRPr="00EE17B0">
              <w:rPr>
                <w:rFonts w:asciiTheme="minorHAnsi" w:hAnsiTheme="minorHAnsi" w:cs="Arial"/>
                <w:sz w:val="24"/>
                <w:szCs w:val="24"/>
              </w:rPr>
              <w:t>Waterville, CA 99999</w:t>
            </w:r>
          </w:p>
        </w:tc>
      </w:tr>
      <w:tr w:rsidR="00542392" w:rsidRPr="00EE17B0" w:rsidTr="00AC304B">
        <w:trPr>
          <w:trHeight w:val="1008"/>
        </w:trPr>
        <w:tc>
          <w:tcPr>
            <w:tcW w:w="3600" w:type="dxa"/>
            <w:vAlign w:val="center"/>
          </w:tcPr>
          <w:p w:rsidR="00542392" w:rsidRPr="00EE17B0" w:rsidRDefault="00542392" w:rsidP="00AC304B">
            <w:pPr>
              <w:ind w:left="-90"/>
              <w:rPr>
                <w:rFonts w:asciiTheme="minorHAnsi" w:hAnsiTheme="minorHAnsi" w:cs="Arial"/>
                <w:sz w:val="24"/>
                <w:szCs w:val="24"/>
              </w:rPr>
            </w:pPr>
            <w:r w:rsidRPr="00EE17B0">
              <w:rPr>
                <w:rFonts w:asciiTheme="minorHAnsi" w:hAnsiTheme="minorHAnsi" w:cs="Arial"/>
                <w:sz w:val="24"/>
                <w:szCs w:val="24"/>
              </w:rPr>
              <w:t>Jack</w:t>
            </w:r>
          </w:p>
          <w:p w:rsidR="00542392" w:rsidRPr="00EE17B0" w:rsidRDefault="00542392" w:rsidP="00AC304B">
            <w:pPr>
              <w:ind w:left="-90"/>
              <w:rPr>
                <w:rFonts w:asciiTheme="minorHAnsi" w:hAnsiTheme="minorHAnsi" w:cs="Arial"/>
                <w:sz w:val="24"/>
                <w:szCs w:val="24"/>
              </w:rPr>
            </w:pPr>
            <w:r w:rsidRPr="00EE17B0">
              <w:rPr>
                <w:rFonts w:asciiTheme="minorHAnsi" w:hAnsiTheme="minorHAnsi" w:cs="Arial"/>
                <w:sz w:val="24"/>
                <w:szCs w:val="24"/>
              </w:rPr>
              <w:t>2222 Water Lane</w:t>
            </w:r>
          </w:p>
          <w:p w:rsidR="00542392" w:rsidRPr="00EE17B0" w:rsidRDefault="00542392" w:rsidP="00AC304B">
            <w:pPr>
              <w:ind w:left="-90"/>
              <w:rPr>
                <w:rFonts w:asciiTheme="minorHAnsi" w:hAnsiTheme="minorHAnsi" w:cs="Arial"/>
                <w:sz w:val="24"/>
                <w:szCs w:val="24"/>
              </w:rPr>
            </w:pPr>
            <w:r w:rsidRPr="00EE17B0">
              <w:rPr>
                <w:rFonts w:asciiTheme="minorHAnsi" w:hAnsiTheme="minorHAnsi" w:cs="Arial"/>
                <w:sz w:val="24"/>
                <w:szCs w:val="24"/>
              </w:rPr>
              <w:t>Waterville, CA 99999</w:t>
            </w:r>
          </w:p>
        </w:tc>
      </w:tr>
      <w:tr w:rsidR="00542392" w:rsidRPr="00EE17B0" w:rsidTr="00AC304B">
        <w:trPr>
          <w:trHeight w:val="1008"/>
        </w:trPr>
        <w:tc>
          <w:tcPr>
            <w:tcW w:w="3600" w:type="dxa"/>
            <w:vAlign w:val="center"/>
          </w:tcPr>
          <w:p w:rsidR="00542392" w:rsidRPr="00EE17B0" w:rsidRDefault="00542392" w:rsidP="00AC304B">
            <w:pPr>
              <w:ind w:left="-90"/>
              <w:rPr>
                <w:rFonts w:asciiTheme="minorHAnsi" w:hAnsiTheme="minorHAnsi" w:cs="Arial"/>
                <w:sz w:val="24"/>
                <w:szCs w:val="24"/>
              </w:rPr>
            </w:pPr>
            <w:r w:rsidRPr="00EE17B0">
              <w:rPr>
                <w:rFonts w:asciiTheme="minorHAnsi" w:hAnsiTheme="minorHAnsi" w:cs="Arial"/>
                <w:sz w:val="24"/>
                <w:szCs w:val="24"/>
              </w:rPr>
              <w:t>Jill</w:t>
            </w:r>
          </w:p>
          <w:p w:rsidR="00542392" w:rsidRPr="00EE17B0" w:rsidRDefault="00542392" w:rsidP="00AC304B">
            <w:pPr>
              <w:ind w:left="-90"/>
              <w:rPr>
                <w:rFonts w:asciiTheme="minorHAnsi" w:hAnsiTheme="minorHAnsi" w:cs="Arial"/>
                <w:sz w:val="24"/>
                <w:szCs w:val="24"/>
              </w:rPr>
            </w:pPr>
            <w:r w:rsidRPr="00EE17B0">
              <w:rPr>
                <w:rFonts w:asciiTheme="minorHAnsi" w:hAnsiTheme="minorHAnsi" w:cs="Arial"/>
                <w:sz w:val="24"/>
                <w:szCs w:val="24"/>
              </w:rPr>
              <w:t>3333 Water Lane</w:t>
            </w:r>
          </w:p>
          <w:p w:rsidR="00542392" w:rsidRPr="00EE17B0" w:rsidRDefault="00542392" w:rsidP="00AC304B">
            <w:pPr>
              <w:ind w:left="-90"/>
              <w:rPr>
                <w:rFonts w:asciiTheme="minorHAnsi" w:hAnsiTheme="minorHAnsi" w:cs="Arial"/>
                <w:sz w:val="24"/>
                <w:szCs w:val="24"/>
              </w:rPr>
            </w:pPr>
            <w:r w:rsidRPr="00EE17B0">
              <w:rPr>
                <w:rFonts w:asciiTheme="minorHAnsi" w:hAnsiTheme="minorHAnsi" w:cs="Arial"/>
                <w:sz w:val="24"/>
                <w:szCs w:val="24"/>
              </w:rPr>
              <w:t>Waterville, CA 99999</w:t>
            </w:r>
          </w:p>
        </w:tc>
      </w:tr>
    </w:tbl>
    <w:p w:rsidR="00542392" w:rsidRDefault="00542392" w:rsidP="00900398">
      <w:pPr>
        <w:rPr>
          <w:rFonts w:asciiTheme="minorHAnsi" w:hAnsiTheme="minorHAnsi" w:cs="Arial"/>
          <w:sz w:val="24"/>
          <w:szCs w:val="24"/>
        </w:rPr>
      </w:pPr>
    </w:p>
    <w:p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I hereby certify that the </w:t>
      </w:r>
      <w:r w:rsidR="002532A7">
        <w:rPr>
          <w:rFonts w:asciiTheme="minorHAnsi" w:hAnsiTheme="minorHAnsi" w:cs="Arial"/>
          <w:sz w:val="24"/>
          <w:szCs w:val="24"/>
        </w:rPr>
        <w:t>above</w:t>
      </w:r>
      <w:r w:rsidRPr="00EE17B0">
        <w:rPr>
          <w:rFonts w:asciiTheme="minorHAnsi" w:hAnsiTheme="minorHAnsi" w:cs="Arial"/>
          <w:sz w:val="24"/>
          <w:szCs w:val="24"/>
        </w:rPr>
        <w:t xml:space="preserve"> service list has been served a copy of </w:t>
      </w:r>
      <w:r w:rsidR="00D63BF7">
        <w:rPr>
          <w:rFonts w:asciiTheme="minorHAnsi" w:hAnsiTheme="minorHAnsi" w:cs="Arial"/>
          <w:sz w:val="24"/>
          <w:szCs w:val="24"/>
        </w:rPr>
        <w:t>AL</w:t>
      </w:r>
      <w:r w:rsidRPr="00EE17B0">
        <w:rPr>
          <w:rFonts w:asciiTheme="minorHAnsi" w:hAnsiTheme="minorHAnsi" w:cs="Arial"/>
          <w:sz w:val="24"/>
          <w:szCs w:val="24"/>
        </w:rPr>
        <w:t xml:space="preserve"> </w:t>
      </w:r>
      <w:r w:rsidRPr="00542392">
        <w:rPr>
          <w:rFonts w:asciiTheme="minorHAnsi" w:hAnsiTheme="minorHAnsi" w:cs="Arial"/>
          <w:sz w:val="24"/>
          <w:szCs w:val="24"/>
          <w:highlight w:val="yellow"/>
        </w:rPr>
        <w:t>999</w:t>
      </w:r>
      <w:r w:rsidRPr="00EE17B0">
        <w:rPr>
          <w:rFonts w:asciiTheme="minorHAnsi" w:hAnsiTheme="minorHAnsi" w:cs="Arial"/>
          <w:sz w:val="24"/>
          <w:szCs w:val="24"/>
        </w:rPr>
        <w:t xml:space="preserve"> on </w:t>
      </w:r>
      <w:r w:rsidRPr="00542392">
        <w:rPr>
          <w:rFonts w:asciiTheme="minorHAnsi" w:hAnsiTheme="minorHAnsi" w:cs="Arial"/>
          <w:sz w:val="24"/>
          <w:szCs w:val="24"/>
          <w:highlight w:val="yellow"/>
        </w:rPr>
        <w:t>May 19, 2014</w:t>
      </w:r>
      <w:r w:rsidRPr="00EE17B0">
        <w:rPr>
          <w:rFonts w:asciiTheme="minorHAnsi" w:hAnsiTheme="minorHAnsi" w:cs="Arial"/>
          <w:sz w:val="24"/>
          <w:szCs w:val="24"/>
        </w:rPr>
        <w:t xml:space="preserve">. </w:t>
      </w:r>
    </w:p>
    <w:p w:rsidR="00E06FA9" w:rsidRPr="00EE17B0" w:rsidRDefault="00E06FA9" w:rsidP="00E06FA9">
      <w:pPr>
        <w:rPr>
          <w:rFonts w:asciiTheme="minorHAnsi" w:hAnsiTheme="minorHAnsi" w:cs="Arial"/>
          <w:sz w:val="24"/>
          <w:szCs w:val="24"/>
        </w:rPr>
      </w:pPr>
    </w:p>
    <w:p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Executed in </w:t>
      </w:r>
      <w:r w:rsidRPr="00542392">
        <w:rPr>
          <w:rFonts w:asciiTheme="minorHAnsi" w:hAnsiTheme="minorHAnsi" w:cs="Arial"/>
          <w:sz w:val="24"/>
          <w:szCs w:val="24"/>
          <w:highlight w:val="yellow"/>
        </w:rPr>
        <w:t>Waterville</w:t>
      </w:r>
      <w:r w:rsidRPr="00EE17B0">
        <w:rPr>
          <w:rFonts w:asciiTheme="minorHAnsi" w:hAnsiTheme="minorHAnsi" w:cs="Arial"/>
          <w:sz w:val="24"/>
          <w:szCs w:val="24"/>
        </w:rPr>
        <w:t xml:space="preserve">, California on the </w:t>
      </w:r>
      <w:r w:rsidRPr="00542392">
        <w:rPr>
          <w:rFonts w:asciiTheme="minorHAnsi" w:hAnsiTheme="minorHAnsi" w:cs="Arial"/>
          <w:sz w:val="24"/>
          <w:szCs w:val="24"/>
          <w:highlight w:val="yellow"/>
        </w:rPr>
        <w:t>May 19, 2014</w:t>
      </w:r>
      <w:r w:rsidRPr="00EE17B0">
        <w:rPr>
          <w:rFonts w:asciiTheme="minorHAnsi" w:hAnsiTheme="minorHAnsi" w:cs="Arial"/>
          <w:sz w:val="24"/>
          <w:szCs w:val="24"/>
        </w:rPr>
        <w:t>.</w:t>
      </w:r>
    </w:p>
    <w:p w:rsidR="00542392" w:rsidRDefault="00542392" w:rsidP="00900398">
      <w:pPr>
        <w:rPr>
          <w:rFonts w:asciiTheme="minorHAnsi" w:hAnsiTheme="minorHAnsi" w:cs="Arial"/>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3603"/>
      </w:tblGrid>
      <w:tr w:rsidR="00900398" w:rsidRPr="00EE17B0" w:rsidTr="00897906">
        <w:trPr>
          <w:jc w:val="right"/>
        </w:trPr>
        <w:tc>
          <w:tcPr>
            <w:tcW w:w="639" w:type="dxa"/>
          </w:tcPr>
          <w:p w:rsidR="00900398" w:rsidRPr="00EE17B0" w:rsidRDefault="00900398" w:rsidP="00897906">
            <w:pPr>
              <w:rPr>
                <w:rFonts w:asciiTheme="minorHAnsi" w:hAnsiTheme="minorHAnsi" w:cs="Arial"/>
                <w:sz w:val="24"/>
                <w:szCs w:val="24"/>
              </w:rPr>
            </w:pPr>
          </w:p>
        </w:tc>
        <w:tc>
          <w:tcPr>
            <w:tcW w:w="3603" w:type="dxa"/>
          </w:tcPr>
          <w:p w:rsidR="00900398" w:rsidRPr="00EE17B0" w:rsidRDefault="000B338A" w:rsidP="00897906">
            <w:pPr>
              <w:rPr>
                <w:rFonts w:asciiTheme="minorHAnsi" w:hAnsiTheme="minorHAnsi" w:cs="Arial"/>
                <w:sz w:val="24"/>
                <w:szCs w:val="24"/>
              </w:rPr>
            </w:pPr>
            <w:r w:rsidRPr="004A6A48">
              <w:rPr>
                <w:rFonts w:asciiTheme="minorHAnsi" w:hAnsiTheme="minorHAnsi" w:cs="Arial"/>
                <w:sz w:val="24"/>
                <w:szCs w:val="24"/>
                <w:highlight w:val="yellow"/>
              </w:rPr>
              <w:t>XYZ</w:t>
            </w:r>
            <w:r w:rsidRPr="00EE17B0">
              <w:rPr>
                <w:rFonts w:asciiTheme="minorHAnsi" w:hAnsiTheme="minorHAnsi" w:cs="Arial"/>
                <w:sz w:val="24"/>
                <w:szCs w:val="24"/>
              </w:rPr>
              <w:t xml:space="preserve"> </w:t>
            </w:r>
            <w:r w:rsidR="00900398" w:rsidRPr="00EE17B0">
              <w:rPr>
                <w:rFonts w:asciiTheme="minorHAnsi" w:hAnsiTheme="minorHAnsi" w:cs="Arial"/>
                <w:sz w:val="24"/>
                <w:szCs w:val="24"/>
              </w:rPr>
              <w:t>Water Company</w:t>
            </w:r>
          </w:p>
        </w:tc>
      </w:tr>
      <w:tr w:rsidR="00900398" w:rsidRPr="00EE17B0" w:rsidTr="00897906">
        <w:trPr>
          <w:trHeight w:val="720"/>
          <w:jc w:val="right"/>
        </w:trPr>
        <w:tc>
          <w:tcPr>
            <w:tcW w:w="639" w:type="dxa"/>
            <w:vAlign w:val="bottom"/>
          </w:tcPr>
          <w:p w:rsidR="00900398" w:rsidRPr="00EE17B0" w:rsidRDefault="00900398" w:rsidP="00897906">
            <w:pPr>
              <w:jc w:val="right"/>
              <w:rPr>
                <w:rFonts w:asciiTheme="minorHAnsi" w:hAnsiTheme="minorHAnsi" w:cs="Arial"/>
                <w:sz w:val="24"/>
                <w:szCs w:val="24"/>
              </w:rPr>
            </w:pPr>
            <w:r w:rsidRPr="00EE17B0">
              <w:rPr>
                <w:rFonts w:asciiTheme="minorHAnsi" w:hAnsiTheme="minorHAnsi" w:cs="Arial"/>
                <w:sz w:val="24"/>
                <w:szCs w:val="24"/>
              </w:rPr>
              <w:t>By:</w:t>
            </w:r>
          </w:p>
        </w:tc>
        <w:tc>
          <w:tcPr>
            <w:tcW w:w="3603" w:type="dxa"/>
            <w:tcBorders>
              <w:bottom w:val="single" w:sz="4" w:space="0" w:color="auto"/>
            </w:tcBorders>
            <w:vAlign w:val="bottom"/>
          </w:tcPr>
          <w:p w:rsidR="00900398" w:rsidRPr="004A6A48" w:rsidRDefault="00900398" w:rsidP="000B338A">
            <w:pPr>
              <w:rPr>
                <w:rFonts w:asciiTheme="minorHAnsi" w:hAnsiTheme="minorHAnsi" w:cs="Arial"/>
                <w:sz w:val="24"/>
                <w:szCs w:val="24"/>
                <w:highlight w:val="yellow"/>
              </w:rPr>
            </w:pPr>
            <w:r w:rsidRPr="004A6A48">
              <w:rPr>
                <w:rFonts w:asciiTheme="minorHAnsi" w:hAnsiTheme="minorHAnsi" w:cs="Arial"/>
                <w:sz w:val="24"/>
                <w:szCs w:val="24"/>
                <w:highlight w:val="yellow"/>
              </w:rPr>
              <w:t>/s/</w:t>
            </w:r>
            <w:r w:rsidR="000B338A" w:rsidRPr="004A6A48">
              <w:rPr>
                <w:rFonts w:asciiTheme="minorHAnsi" w:hAnsiTheme="minorHAnsi" w:cs="Arial"/>
                <w:sz w:val="24"/>
                <w:szCs w:val="24"/>
                <w:highlight w:val="yellow"/>
              </w:rPr>
              <w:t>JOHN DOE</w:t>
            </w:r>
          </w:p>
        </w:tc>
      </w:tr>
      <w:tr w:rsidR="00900398" w:rsidRPr="00EE17B0" w:rsidTr="00897906">
        <w:trPr>
          <w:jc w:val="right"/>
        </w:trPr>
        <w:tc>
          <w:tcPr>
            <w:tcW w:w="639" w:type="dxa"/>
          </w:tcPr>
          <w:p w:rsidR="00900398" w:rsidRPr="00EE17B0" w:rsidRDefault="00900398" w:rsidP="00897906">
            <w:pPr>
              <w:rPr>
                <w:rFonts w:asciiTheme="minorHAnsi" w:hAnsiTheme="minorHAnsi" w:cs="Arial"/>
                <w:sz w:val="24"/>
                <w:szCs w:val="24"/>
              </w:rPr>
            </w:pPr>
          </w:p>
        </w:tc>
        <w:tc>
          <w:tcPr>
            <w:tcW w:w="3603" w:type="dxa"/>
            <w:tcBorders>
              <w:top w:val="single" w:sz="4" w:space="0" w:color="auto"/>
            </w:tcBorders>
          </w:tcPr>
          <w:p w:rsidR="00900398" w:rsidRPr="004A6A48" w:rsidRDefault="000B338A" w:rsidP="00897906">
            <w:pPr>
              <w:rPr>
                <w:rFonts w:asciiTheme="minorHAnsi" w:hAnsiTheme="minorHAnsi" w:cs="Arial"/>
                <w:sz w:val="24"/>
                <w:szCs w:val="24"/>
                <w:highlight w:val="yellow"/>
              </w:rPr>
            </w:pPr>
            <w:r w:rsidRPr="004A6A48">
              <w:rPr>
                <w:rFonts w:asciiTheme="minorHAnsi" w:hAnsiTheme="minorHAnsi" w:cs="Arial"/>
                <w:sz w:val="24"/>
                <w:szCs w:val="24"/>
                <w:highlight w:val="yellow"/>
              </w:rPr>
              <w:t>John Doe</w:t>
            </w:r>
          </w:p>
        </w:tc>
      </w:tr>
      <w:tr w:rsidR="00900398" w:rsidRPr="00EE17B0" w:rsidTr="00897906">
        <w:trPr>
          <w:jc w:val="right"/>
        </w:trPr>
        <w:tc>
          <w:tcPr>
            <w:tcW w:w="639" w:type="dxa"/>
          </w:tcPr>
          <w:p w:rsidR="00900398" w:rsidRPr="00EE17B0" w:rsidRDefault="00900398" w:rsidP="00897906">
            <w:pPr>
              <w:rPr>
                <w:rFonts w:asciiTheme="minorHAnsi" w:hAnsiTheme="minorHAnsi" w:cs="Arial"/>
                <w:sz w:val="24"/>
                <w:szCs w:val="24"/>
              </w:rPr>
            </w:pPr>
          </w:p>
        </w:tc>
        <w:tc>
          <w:tcPr>
            <w:tcW w:w="3603" w:type="dxa"/>
          </w:tcPr>
          <w:p w:rsidR="00900398" w:rsidRPr="004A6A48" w:rsidRDefault="00900398" w:rsidP="00897906">
            <w:pPr>
              <w:rPr>
                <w:rFonts w:asciiTheme="minorHAnsi" w:hAnsiTheme="minorHAnsi" w:cs="Arial"/>
                <w:sz w:val="24"/>
                <w:szCs w:val="24"/>
                <w:highlight w:val="yellow"/>
              </w:rPr>
            </w:pPr>
            <w:r w:rsidRPr="004A6A48">
              <w:rPr>
                <w:rFonts w:asciiTheme="minorHAnsi" w:hAnsiTheme="minorHAnsi" w:cs="Arial"/>
                <w:sz w:val="24"/>
                <w:szCs w:val="24"/>
                <w:highlight w:val="yellow"/>
              </w:rPr>
              <w:t>Manager</w:t>
            </w:r>
          </w:p>
        </w:tc>
      </w:tr>
    </w:tbl>
    <w:p w:rsidR="00900398" w:rsidRPr="00EE17B0" w:rsidRDefault="00900398" w:rsidP="00900398">
      <w:pPr>
        <w:rPr>
          <w:rFonts w:asciiTheme="minorHAnsi" w:hAnsiTheme="minorHAnsi" w:cs="Arial"/>
          <w:sz w:val="24"/>
          <w:szCs w:val="24"/>
        </w:rPr>
        <w:sectPr w:rsidR="00900398" w:rsidRPr="00EE17B0" w:rsidSect="00897906">
          <w:headerReference w:type="default" r:id="rId9"/>
          <w:footerReference w:type="default" r:id="rId10"/>
          <w:pgSz w:w="12240" w:h="15840" w:code="1"/>
          <w:pgMar w:top="1440" w:right="1440" w:bottom="1440" w:left="1440" w:header="432" w:footer="0" w:gutter="0"/>
          <w:cols w:space="720"/>
          <w:docGrid w:linePitch="360"/>
        </w:sectPr>
      </w:pPr>
      <w:r w:rsidRPr="00EE17B0">
        <w:rPr>
          <w:rFonts w:asciiTheme="minorHAnsi" w:hAnsiTheme="minorHAnsi" w:cs="Arial"/>
          <w:sz w:val="24"/>
          <w:szCs w:val="24"/>
        </w:rPr>
        <w:t>Enclosures</w:t>
      </w:r>
    </w:p>
    <w:p w:rsidR="00665541" w:rsidRPr="00EE17B0" w:rsidRDefault="00665541" w:rsidP="00665541">
      <w:pPr>
        <w:spacing w:before="120"/>
        <w:ind w:left="100" w:right="-20"/>
        <w:jc w:val="center"/>
        <w:rPr>
          <w:b/>
          <w:sz w:val="24"/>
          <w:szCs w:val="24"/>
          <w:u w:color="000000"/>
        </w:rPr>
      </w:pPr>
      <w:r w:rsidRPr="00EE17B0">
        <w:rPr>
          <w:b/>
          <w:sz w:val="24"/>
          <w:szCs w:val="24"/>
          <w:u w:color="000000"/>
        </w:rPr>
        <w:t>RULE 14.1</w:t>
      </w:r>
    </w:p>
    <w:p w:rsidR="00665541" w:rsidRPr="00EE17B0" w:rsidRDefault="00665541" w:rsidP="00665541">
      <w:pPr>
        <w:spacing w:before="29"/>
        <w:ind w:left="100" w:right="-20"/>
        <w:jc w:val="center"/>
        <w:rPr>
          <w:b/>
          <w:sz w:val="24"/>
          <w:szCs w:val="24"/>
          <w:u w:color="000000"/>
        </w:rPr>
      </w:pPr>
      <w:r w:rsidRPr="00EE17B0">
        <w:rPr>
          <w:b/>
          <w:sz w:val="24"/>
          <w:szCs w:val="24"/>
          <w:u w:color="000000"/>
        </w:rPr>
        <w:t>WATER CONSERVATION &amp; RATIONING PLAN</w:t>
      </w:r>
    </w:p>
    <w:p w:rsidR="00665541" w:rsidRPr="00EE17B0" w:rsidRDefault="00665541" w:rsidP="00665541">
      <w:pPr>
        <w:spacing w:before="120"/>
        <w:ind w:right="-20"/>
        <w:rPr>
          <w:b/>
          <w:sz w:val="24"/>
          <w:szCs w:val="24"/>
        </w:rPr>
      </w:pPr>
      <w:r w:rsidRPr="00EE17B0">
        <w:rPr>
          <w:b/>
          <w:sz w:val="24"/>
          <w:szCs w:val="24"/>
          <w:u w:val="single" w:color="000000"/>
        </w:rPr>
        <w:t>GENERAL INFORMATION</w:t>
      </w:r>
    </w:p>
    <w:p w:rsidR="00665541" w:rsidRPr="00EE17B0" w:rsidRDefault="00665541" w:rsidP="00665541">
      <w:pPr>
        <w:spacing w:line="280" w:lineRule="exact"/>
        <w:rPr>
          <w:sz w:val="12"/>
          <w:szCs w:val="12"/>
        </w:rPr>
      </w:pPr>
    </w:p>
    <w:p w:rsidR="00665541" w:rsidRPr="00EE17B0" w:rsidRDefault="00665541" w:rsidP="00665541">
      <w:pPr>
        <w:pStyle w:val="ListParagraph"/>
        <w:numPr>
          <w:ilvl w:val="0"/>
          <w:numId w:val="1"/>
        </w:numPr>
        <w:spacing w:after="0" w:line="242" w:lineRule="auto"/>
        <w:ind w:left="1070" w:right="618"/>
        <w:rPr>
          <w:rFonts w:ascii="Times New Roman" w:eastAsia="Times New Roman" w:hAnsi="Times New Roman"/>
          <w:sz w:val="24"/>
          <w:szCs w:val="24"/>
        </w:rPr>
      </w:pPr>
      <w:r w:rsidRPr="00EE17B0">
        <w:rPr>
          <w:rFonts w:ascii="Times New Roman" w:eastAsia="Times New Roman" w:hAnsi="Times New Roman"/>
          <w:sz w:val="24"/>
          <w:szCs w:val="24"/>
        </w:rPr>
        <w:t xml:space="preserve">If water supplies are projected to be insufficient to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eet nor</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al custo</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er de</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 xml:space="preserve">and, and are beyond the control of the utility, the utility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ay elect to i</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ple</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ent voluntary conservation using the portion of this plan set forth in Section A of this Rule, after notifying the Director of the Co</w:t>
      </w:r>
      <w:r w:rsidRPr="00EE17B0">
        <w:rPr>
          <w:rFonts w:ascii="Times New Roman" w:eastAsia="Times New Roman" w:hAnsi="Times New Roman"/>
          <w:spacing w:val="-2"/>
          <w:sz w:val="24"/>
          <w:szCs w:val="24"/>
        </w:rPr>
        <w:t>mm</w:t>
      </w:r>
      <w:r w:rsidRPr="00EE17B0">
        <w:rPr>
          <w:rFonts w:ascii="Times New Roman" w:eastAsia="Times New Roman" w:hAnsi="Times New Roman"/>
          <w:spacing w:val="1"/>
          <w:sz w:val="24"/>
          <w:szCs w:val="24"/>
        </w:rPr>
        <w:t>i</w:t>
      </w:r>
      <w:r w:rsidRPr="00EE17B0">
        <w:rPr>
          <w:rFonts w:ascii="Times New Roman" w:eastAsia="Times New Roman" w:hAnsi="Times New Roman"/>
          <w:sz w:val="24"/>
          <w:szCs w:val="24"/>
        </w:rPr>
        <w:t>ssion</w:t>
      </w:r>
      <w:r w:rsidRPr="00EE17B0">
        <w:rPr>
          <w:rFonts w:ascii="Times New Roman" w:eastAsia="Times New Roman" w:hAnsi="Times New Roman"/>
          <w:spacing w:val="-1"/>
          <w:sz w:val="24"/>
          <w:szCs w:val="24"/>
        </w:rPr>
        <w:t>'</w:t>
      </w:r>
      <w:r w:rsidRPr="00EE17B0">
        <w:rPr>
          <w:rFonts w:ascii="Times New Roman" w:eastAsia="Times New Roman" w:hAnsi="Times New Roman"/>
          <w:sz w:val="24"/>
          <w:szCs w:val="24"/>
        </w:rPr>
        <w:t xml:space="preserve">s Division of </w:t>
      </w:r>
      <w:r w:rsidRPr="00EE17B0">
        <w:rPr>
          <w:rFonts w:ascii="Times New Roman" w:eastAsia="Times New Roman" w:hAnsi="Times New Roman"/>
          <w:spacing w:val="-2"/>
          <w:sz w:val="24"/>
          <w:szCs w:val="24"/>
        </w:rPr>
        <w:t>W</w:t>
      </w:r>
      <w:r w:rsidRPr="00EE17B0">
        <w:rPr>
          <w:rFonts w:ascii="Times New Roman" w:eastAsia="Times New Roman" w:hAnsi="Times New Roman"/>
          <w:sz w:val="24"/>
          <w:szCs w:val="24"/>
        </w:rPr>
        <w:t>ater and Audits of its intent, via a letter in both hard-copy and e-</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ailed for</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ats.</w:t>
      </w:r>
    </w:p>
    <w:p w:rsidR="00665541" w:rsidRPr="00EE17B0" w:rsidRDefault="00665541" w:rsidP="00665541">
      <w:pPr>
        <w:pStyle w:val="ListParagraph"/>
        <w:spacing w:after="0" w:line="242" w:lineRule="auto"/>
        <w:ind w:left="1070" w:right="618" w:hanging="360"/>
        <w:rPr>
          <w:rFonts w:ascii="Times New Roman" w:eastAsia="Times New Roman" w:hAnsi="Times New Roman"/>
          <w:sz w:val="10"/>
          <w:szCs w:val="10"/>
        </w:rPr>
      </w:pPr>
    </w:p>
    <w:p w:rsidR="00665541" w:rsidRPr="00EE17B0" w:rsidRDefault="00665541" w:rsidP="00665541">
      <w:pPr>
        <w:pStyle w:val="ListParagraph"/>
        <w:numPr>
          <w:ilvl w:val="0"/>
          <w:numId w:val="1"/>
        </w:numPr>
        <w:spacing w:after="0" w:line="241" w:lineRule="auto"/>
        <w:ind w:left="1070" w:right="825"/>
        <w:rPr>
          <w:rFonts w:ascii="Times New Roman" w:eastAsia="Times New Roman" w:hAnsi="Times New Roman"/>
          <w:sz w:val="24"/>
          <w:szCs w:val="24"/>
        </w:rPr>
      </w:pPr>
      <w:r w:rsidRPr="00EE17B0">
        <w:rPr>
          <w:rFonts w:ascii="Times New Roman" w:eastAsia="Times New Roman" w:hAnsi="Times New Roman"/>
          <w:sz w:val="24"/>
          <w:szCs w:val="24"/>
        </w:rPr>
        <w:t xml:space="preserve">Prior to declaration of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 xml:space="preserve">andatory rationing, a utility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 xml:space="preserve">ay request authorization of a Schedule 14.1 – Staged Mandatory </w:t>
      </w:r>
      <w:r w:rsidRPr="00EE17B0">
        <w:rPr>
          <w:rFonts w:ascii="Times New Roman" w:eastAsia="Times New Roman" w:hAnsi="Times New Roman"/>
          <w:spacing w:val="-2"/>
          <w:sz w:val="24"/>
          <w:szCs w:val="24"/>
        </w:rPr>
        <w:t>W</w:t>
      </w:r>
      <w:r w:rsidRPr="00EE17B0">
        <w:rPr>
          <w:rFonts w:ascii="Times New Roman" w:eastAsia="Times New Roman" w:hAnsi="Times New Roman"/>
          <w:sz w:val="24"/>
          <w:szCs w:val="24"/>
        </w:rPr>
        <w:t>ater Conservation and Rationing tariff, via a Tier 2 advice letter.</w:t>
      </w:r>
    </w:p>
    <w:p w:rsidR="00665541" w:rsidRPr="00EE17B0" w:rsidRDefault="00665541" w:rsidP="00665541">
      <w:pPr>
        <w:pStyle w:val="ListParagraph"/>
        <w:spacing w:after="0" w:line="241" w:lineRule="auto"/>
        <w:ind w:left="1070" w:right="825" w:hanging="360"/>
        <w:rPr>
          <w:rFonts w:ascii="Times New Roman" w:eastAsia="Times New Roman" w:hAnsi="Times New Roman"/>
          <w:sz w:val="10"/>
          <w:szCs w:val="10"/>
        </w:rPr>
      </w:pPr>
    </w:p>
    <w:p w:rsidR="00665541" w:rsidRPr="00EE17B0" w:rsidRDefault="00665541" w:rsidP="00665541">
      <w:pPr>
        <w:pStyle w:val="ListParagraph"/>
        <w:numPr>
          <w:ilvl w:val="0"/>
          <w:numId w:val="1"/>
        </w:numPr>
        <w:spacing w:after="0" w:line="241" w:lineRule="auto"/>
        <w:ind w:left="1070" w:right="469"/>
        <w:rPr>
          <w:rFonts w:ascii="Times New Roman" w:eastAsia="Times New Roman" w:hAnsi="Times New Roman"/>
          <w:sz w:val="24"/>
          <w:szCs w:val="24"/>
        </w:rPr>
      </w:pPr>
      <w:r w:rsidRPr="00EE17B0">
        <w:rPr>
          <w:rFonts w:ascii="Times New Roman" w:eastAsia="Times New Roman" w:hAnsi="Times New Roman"/>
          <w:sz w:val="24"/>
          <w:szCs w:val="24"/>
        </w:rPr>
        <w:t>I</w:t>
      </w:r>
      <w:r w:rsidRPr="00EE17B0">
        <w:rPr>
          <w:rFonts w:ascii="Times New Roman" w:eastAsia="Times New Roman" w:hAnsi="Times New Roman"/>
          <w:spacing w:val="-1"/>
          <w:sz w:val="24"/>
          <w:szCs w:val="24"/>
        </w:rPr>
        <w:t>f</w:t>
      </w:r>
      <w:r w:rsidRPr="00EE17B0">
        <w:rPr>
          <w:rFonts w:ascii="Times New Roman" w:eastAsia="Times New Roman" w:hAnsi="Times New Roman"/>
          <w:sz w:val="24"/>
          <w:szCs w:val="24"/>
        </w:rPr>
        <w:t>, in the opinion of</w:t>
      </w:r>
      <w:r w:rsidRPr="00EE17B0">
        <w:rPr>
          <w:rFonts w:ascii="Times New Roman" w:eastAsia="Times New Roman" w:hAnsi="Times New Roman"/>
          <w:spacing w:val="-1"/>
          <w:sz w:val="24"/>
          <w:szCs w:val="24"/>
        </w:rPr>
        <w:t xml:space="preserve"> </w:t>
      </w:r>
      <w:r w:rsidRPr="00EE17B0">
        <w:rPr>
          <w:rFonts w:ascii="Times New Roman" w:eastAsia="Times New Roman" w:hAnsi="Times New Roman"/>
          <w:sz w:val="24"/>
          <w:szCs w:val="24"/>
        </w:rPr>
        <w:t xml:space="preserve">the utility,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 xml:space="preserve">ore stringent water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easures are required, the utility shall request Co</w:t>
      </w:r>
      <w:r w:rsidRPr="00EE17B0">
        <w:rPr>
          <w:rFonts w:ascii="Times New Roman" w:eastAsia="Times New Roman" w:hAnsi="Times New Roman"/>
          <w:spacing w:val="-2"/>
          <w:sz w:val="24"/>
          <w:szCs w:val="24"/>
        </w:rPr>
        <w:t>mm</w:t>
      </w:r>
      <w:r w:rsidRPr="00EE17B0">
        <w:rPr>
          <w:rFonts w:ascii="Times New Roman" w:eastAsia="Times New Roman" w:hAnsi="Times New Roman"/>
          <w:spacing w:val="1"/>
          <w:sz w:val="24"/>
          <w:szCs w:val="24"/>
        </w:rPr>
        <w:t>i</w:t>
      </w:r>
      <w:r w:rsidRPr="00EE17B0">
        <w:rPr>
          <w:rFonts w:ascii="Times New Roman" w:eastAsia="Times New Roman" w:hAnsi="Times New Roman"/>
          <w:sz w:val="24"/>
          <w:szCs w:val="24"/>
        </w:rPr>
        <w:t>ssion authorization to i</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ple</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 xml:space="preserve">ent the staged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 xml:space="preserve">andatory conservation and rationing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easures set forth in Sections B through E.</w:t>
      </w:r>
    </w:p>
    <w:p w:rsidR="00665541" w:rsidRPr="00EE17B0" w:rsidRDefault="00665541" w:rsidP="00665541">
      <w:pPr>
        <w:pStyle w:val="ListParagraph"/>
        <w:spacing w:after="0" w:line="241" w:lineRule="auto"/>
        <w:ind w:left="1070" w:right="469" w:hanging="360"/>
        <w:rPr>
          <w:rFonts w:ascii="Times New Roman" w:eastAsia="Times New Roman" w:hAnsi="Times New Roman"/>
          <w:sz w:val="10"/>
          <w:szCs w:val="10"/>
        </w:rPr>
      </w:pPr>
    </w:p>
    <w:p w:rsidR="00665541" w:rsidRPr="00EE17B0" w:rsidRDefault="00665541" w:rsidP="00665541">
      <w:pPr>
        <w:pStyle w:val="ListParagraph"/>
        <w:numPr>
          <w:ilvl w:val="0"/>
          <w:numId w:val="1"/>
        </w:numPr>
        <w:spacing w:after="0" w:line="241" w:lineRule="auto"/>
        <w:ind w:left="1070" w:right="785"/>
        <w:rPr>
          <w:rFonts w:ascii="Times New Roman" w:eastAsia="Times New Roman" w:hAnsi="Times New Roman"/>
          <w:sz w:val="24"/>
          <w:szCs w:val="24"/>
        </w:rPr>
      </w:pPr>
      <w:r w:rsidRPr="00EE17B0">
        <w:rPr>
          <w:rFonts w:ascii="Times New Roman" w:eastAsia="Times New Roman" w:hAnsi="Times New Roman"/>
          <w:sz w:val="24"/>
          <w:szCs w:val="24"/>
        </w:rPr>
        <w:t xml:space="preserve">The utility shall </w:t>
      </w:r>
      <w:r w:rsidRPr="00EE17B0">
        <w:rPr>
          <w:rFonts w:ascii="Times New Roman" w:eastAsia="Times New Roman" w:hAnsi="Times New Roman"/>
          <w:spacing w:val="-1"/>
          <w:sz w:val="24"/>
          <w:szCs w:val="24"/>
        </w:rPr>
        <w:t>f</w:t>
      </w:r>
      <w:r w:rsidRPr="00EE17B0">
        <w:rPr>
          <w:rFonts w:ascii="Times New Roman" w:eastAsia="Times New Roman" w:hAnsi="Times New Roman"/>
          <w:sz w:val="24"/>
          <w:szCs w:val="24"/>
        </w:rPr>
        <w:t xml:space="preserve">ile a Tier </w:t>
      </w:r>
      <w:r w:rsidR="00C7411B">
        <w:rPr>
          <w:rFonts w:ascii="Times New Roman" w:eastAsia="Times New Roman" w:hAnsi="Times New Roman"/>
          <w:sz w:val="24"/>
          <w:szCs w:val="24"/>
        </w:rPr>
        <w:t>2</w:t>
      </w:r>
      <w:r w:rsidRPr="00EE17B0">
        <w:rPr>
          <w:rFonts w:ascii="Times New Roman" w:eastAsia="Times New Roman" w:hAnsi="Times New Roman"/>
          <w:sz w:val="24"/>
          <w:szCs w:val="24"/>
        </w:rPr>
        <w:t xml:space="preserve"> advice letter to request activation of</w:t>
      </w:r>
      <w:r w:rsidRPr="00EE17B0">
        <w:rPr>
          <w:rFonts w:ascii="Times New Roman" w:eastAsia="Times New Roman" w:hAnsi="Times New Roman"/>
          <w:spacing w:val="-1"/>
          <w:sz w:val="24"/>
          <w:szCs w:val="24"/>
        </w:rPr>
        <w:t xml:space="preserve"> </w:t>
      </w:r>
      <w:r w:rsidRPr="00EE17B0">
        <w:rPr>
          <w:rFonts w:ascii="Times New Roman" w:eastAsia="Times New Roman" w:hAnsi="Times New Roman"/>
          <w:sz w:val="24"/>
          <w:szCs w:val="24"/>
        </w:rPr>
        <w:t xml:space="preserve">a particular stage of Schedule 14.1 – Staged Mandatory </w:t>
      </w:r>
      <w:r w:rsidRPr="00EE17B0">
        <w:rPr>
          <w:rFonts w:ascii="Times New Roman" w:eastAsia="Times New Roman" w:hAnsi="Times New Roman"/>
          <w:spacing w:val="-2"/>
          <w:sz w:val="24"/>
          <w:szCs w:val="24"/>
        </w:rPr>
        <w:t>W</w:t>
      </w:r>
      <w:r w:rsidRPr="00EE17B0">
        <w:rPr>
          <w:rFonts w:ascii="Times New Roman" w:eastAsia="Times New Roman" w:hAnsi="Times New Roman"/>
          <w:sz w:val="24"/>
          <w:szCs w:val="24"/>
        </w:rPr>
        <w:t>ater Conservation and Rationing tariff.</w:t>
      </w:r>
    </w:p>
    <w:p w:rsidR="00665541" w:rsidRPr="00EE17B0" w:rsidRDefault="00665541" w:rsidP="00665541">
      <w:pPr>
        <w:spacing w:before="2" w:line="120" w:lineRule="exact"/>
        <w:ind w:left="1070" w:hanging="360"/>
        <w:rPr>
          <w:sz w:val="12"/>
          <w:szCs w:val="12"/>
        </w:rPr>
      </w:pPr>
    </w:p>
    <w:p w:rsidR="00665541" w:rsidRPr="00EE17B0" w:rsidRDefault="00665541" w:rsidP="00665541">
      <w:pPr>
        <w:pStyle w:val="ListParagraph"/>
        <w:numPr>
          <w:ilvl w:val="1"/>
          <w:numId w:val="2"/>
        </w:numPr>
        <w:spacing w:after="0" w:line="243" w:lineRule="auto"/>
        <w:ind w:left="1790" w:right="1459"/>
        <w:rPr>
          <w:rFonts w:ascii="Times New Roman" w:eastAsia="Times New Roman" w:hAnsi="Times New Roman"/>
          <w:sz w:val="24"/>
          <w:szCs w:val="24"/>
        </w:rPr>
      </w:pPr>
      <w:r w:rsidRPr="00EE17B0">
        <w:rPr>
          <w:rFonts w:ascii="Times New Roman" w:eastAsia="Times New Roman" w:hAnsi="Times New Roman"/>
          <w:sz w:val="24"/>
          <w:szCs w:val="24"/>
        </w:rPr>
        <w:t>If</w:t>
      </w:r>
      <w:r w:rsidRPr="00EE17B0">
        <w:rPr>
          <w:rFonts w:ascii="Times New Roman" w:eastAsia="Times New Roman" w:hAnsi="Times New Roman"/>
          <w:spacing w:val="-1"/>
          <w:sz w:val="24"/>
          <w:szCs w:val="24"/>
        </w:rPr>
        <w:t xml:space="preserve"> </w:t>
      </w:r>
      <w:r w:rsidRPr="00EE17B0">
        <w:rPr>
          <w:rFonts w:ascii="Times New Roman" w:eastAsia="Times New Roman" w:hAnsi="Times New Roman"/>
          <w:sz w:val="24"/>
          <w:szCs w:val="24"/>
        </w:rPr>
        <w:t>a Declaration of</w:t>
      </w:r>
      <w:r w:rsidRPr="00EE17B0">
        <w:rPr>
          <w:rFonts w:ascii="Times New Roman" w:eastAsia="Times New Roman" w:hAnsi="Times New Roman"/>
          <w:spacing w:val="-1"/>
          <w:sz w:val="24"/>
          <w:szCs w:val="24"/>
        </w:rPr>
        <w:t xml:space="preserve"> </w:t>
      </w:r>
      <w:r w:rsidRPr="00EE17B0">
        <w:rPr>
          <w:rFonts w:ascii="Times New Roman" w:eastAsia="Times New Roman" w:hAnsi="Times New Roman"/>
          <w:sz w:val="24"/>
          <w:szCs w:val="24"/>
        </w:rPr>
        <w:t xml:space="preserve">Mandatory Rationing is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ade by utility or governing agency, or</w:t>
      </w:r>
    </w:p>
    <w:p w:rsidR="00665541" w:rsidRPr="00EE17B0" w:rsidRDefault="00665541" w:rsidP="00665541">
      <w:pPr>
        <w:pStyle w:val="ListParagraph"/>
        <w:numPr>
          <w:ilvl w:val="1"/>
          <w:numId w:val="2"/>
        </w:numPr>
        <w:spacing w:after="0" w:line="243" w:lineRule="auto"/>
        <w:ind w:left="1790" w:right="712"/>
        <w:rPr>
          <w:rFonts w:ascii="Times New Roman" w:eastAsia="Times New Roman" w:hAnsi="Times New Roman"/>
          <w:sz w:val="24"/>
          <w:szCs w:val="24"/>
        </w:rPr>
      </w:pPr>
      <w:r w:rsidRPr="00EE17B0">
        <w:rPr>
          <w:rFonts w:ascii="Times New Roman" w:eastAsia="Times New Roman" w:hAnsi="Times New Roman"/>
          <w:sz w:val="24"/>
          <w:szCs w:val="24"/>
        </w:rPr>
        <w:t>If</w:t>
      </w:r>
      <w:r w:rsidRPr="00EE17B0">
        <w:rPr>
          <w:rFonts w:ascii="Times New Roman" w:eastAsia="Times New Roman" w:hAnsi="Times New Roman"/>
          <w:spacing w:val="-1"/>
          <w:sz w:val="24"/>
          <w:szCs w:val="24"/>
        </w:rPr>
        <w:t xml:space="preserve"> </w:t>
      </w:r>
      <w:r w:rsidRPr="00EE17B0">
        <w:rPr>
          <w:rFonts w:ascii="Times New Roman" w:eastAsia="Times New Roman" w:hAnsi="Times New Roman"/>
          <w:sz w:val="24"/>
          <w:szCs w:val="24"/>
        </w:rPr>
        <w:t>the utility is unable to address voluntary conservation levels set by itself, supplier, or governing agency, or</w:t>
      </w:r>
    </w:p>
    <w:p w:rsidR="00665541" w:rsidRPr="00EE17B0" w:rsidRDefault="00665541" w:rsidP="00665541">
      <w:pPr>
        <w:pStyle w:val="ListParagraph"/>
        <w:numPr>
          <w:ilvl w:val="1"/>
          <w:numId w:val="2"/>
        </w:numPr>
        <w:spacing w:after="0" w:line="240" w:lineRule="auto"/>
        <w:ind w:left="1790" w:right="-20"/>
        <w:rPr>
          <w:rFonts w:ascii="Times New Roman" w:eastAsia="Times New Roman" w:hAnsi="Times New Roman"/>
          <w:sz w:val="24"/>
          <w:szCs w:val="24"/>
        </w:rPr>
      </w:pPr>
      <w:r w:rsidRPr="00EE17B0">
        <w:rPr>
          <w:rFonts w:ascii="Times New Roman" w:eastAsia="Times New Roman" w:hAnsi="Times New Roman"/>
          <w:sz w:val="24"/>
          <w:szCs w:val="24"/>
        </w:rPr>
        <w:t>If the utility chooses to subsequently activate a different stage</w:t>
      </w:r>
    </w:p>
    <w:p w:rsidR="00665541" w:rsidRPr="00EE17B0" w:rsidRDefault="00665541" w:rsidP="00665541">
      <w:pPr>
        <w:pStyle w:val="ListParagraph"/>
        <w:spacing w:after="0" w:line="240" w:lineRule="auto"/>
        <w:ind w:left="1070" w:right="-20" w:hanging="360"/>
        <w:rPr>
          <w:rFonts w:ascii="Times New Roman" w:eastAsia="Times New Roman" w:hAnsi="Times New Roman"/>
          <w:sz w:val="10"/>
          <w:szCs w:val="10"/>
        </w:rPr>
      </w:pPr>
    </w:p>
    <w:p w:rsidR="00665541" w:rsidRPr="00EE17B0" w:rsidRDefault="00665541" w:rsidP="00665541">
      <w:pPr>
        <w:pStyle w:val="ListParagraph"/>
        <w:numPr>
          <w:ilvl w:val="0"/>
          <w:numId w:val="1"/>
        </w:numPr>
        <w:spacing w:after="0" w:line="242" w:lineRule="auto"/>
        <w:ind w:left="1070" w:right="532"/>
        <w:rPr>
          <w:rFonts w:ascii="Times New Roman" w:eastAsia="Times New Roman" w:hAnsi="Times New Roman"/>
          <w:sz w:val="24"/>
          <w:szCs w:val="24"/>
        </w:rPr>
      </w:pPr>
      <w:r w:rsidRPr="00EE17B0">
        <w:rPr>
          <w:rFonts w:ascii="Times New Roman" w:eastAsia="Times New Roman" w:hAnsi="Times New Roman"/>
          <w:spacing w:val="-2"/>
          <w:sz w:val="24"/>
          <w:szCs w:val="24"/>
        </w:rPr>
        <w:t>W</w:t>
      </w:r>
      <w:r w:rsidRPr="00EE17B0">
        <w:rPr>
          <w:rFonts w:ascii="Times New Roman" w:eastAsia="Times New Roman" w:hAnsi="Times New Roman"/>
          <w:sz w:val="24"/>
          <w:szCs w:val="24"/>
        </w:rPr>
        <w:t>hen Schedule 14.1 is in effect and the utility deter</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 xml:space="preserve">ines that water supplies are again sufficient to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eet nor</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al de</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 xml:space="preserve">ands, and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 xml:space="preserve">andatory conservation and rationing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easures are no longer necessary, the utility shall seek Co</w:t>
      </w:r>
      <w:r w:rsidRPr="00EE17B0">
        <w:rPr>
          <w:rFonts w:ascii="Times New Roman" w:eastAsia="Times New Roman" w:hAnsi="Times New Roman"/>
          <w:spacing w:val="-2"/>
          <w:sz w:val="24"/>
          <w:szCs w:val="24"/>
        </w:rPr>
        <w:t>mm</w:t>
      </w:r>
      <w:r w:rsidRPr="00EE17B0">
        <w:rPr>
          <w:rFonts w:ascii="Times New Roman" w:eastAsia="Times New Roman" w:hAnsi="Times New Roman"/>
          <w:spacing w:val="1"/>
          <w:sz w:val="24"/>
          <w:szCs w:val="24"/>
        </w:rPr>
        <w:t>i</w:t>
      </w:r>
      <w:r w:rsidRPr="00EE17B0">
        <w:rPr>
          <w:rFonts w:ascii="Times New Roman" w:eastAsia="Times New Roman" w:hAnsi="Times New Roman"/>
          <w:sz w:val="24"/>
          <w:szCs w:val="24"/>
        </w:rPr>
        <w:t xml:space="preserve">ssion approval via a Tier 1 advice letter to de-activate the particular stage of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andatory rationing that had been authorized.</w:t>
      </w:r>
    </w:p>
    <w:p w:rsidR="00665541" w:rsidRPr="00EE17B0" w:rsidRDefault="00665541" w:rsidP="00665541">
      <w:pPr>
        <w:pStyle w:val="ListParagraph"/>
        <w:spacing w:after="0" w:line="242" w:lineRule="auto"/>
        <w:ind w:left="1070" w:right="532" w:hanging="360"/>
        <w:rPr>
          <w:rFonts w:ascii="Times New Roman" w:eastAsia="Times New Roman" w:hAnsi="Times New Roman"/>
          <w:sz w:val="10"/>
          <w:szCs w:val="10"/>
        </w:rPr>
      </w:pPr>
    </w:p>
    <w:p w:rsidR="00665541" w:rsidRPr="00EE17B0" w:rsidRDefault="00665541" w:rsidP="00665541">
      <w:pPr>
        <w:pStyle w:val="ListParagraph"/>
        <w:numPr>
          <w:ilvl w:val="0"/>
          <w:numId w:val="1"/>
        </w:numPr>
        <w:spacing w:after="0" w:line="242" w:lineRule="auto"/>
        <w:ind w:left="1070" w:right="503"/>
        <w:rPr>
          <w:sz w:val="24"/>
          <w:szCs w:val="24"/>
          <w:u w:val="single" w:color="000000"/>
        </w:rPr>
      </w:pPr>
      <w:r w:rsidRPr="00EE17B0">
        <w:rPr>
          <w:rFonts w:ascii="Times New Roman" w:eastAsia="Times New Roman" w:hAnsi="Times New Roman"/>
          <w:sz w:val="24"/>
          <w:szCs w:val="24"/>
        </w:rPr>
        <w:t xml:space="preserve">In the event of a water supply shortage requiring a voluntary or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andatory progra</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 xml:space="preserve">, the utility shall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ake available to its custo</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ers water conservation kits as required by its version of Rule 20.  The utility shall notify all custo</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ers of</w:t>
      </w:r>
      <w:r w:rsidRPr="00EE17B0">
        <w:rPr>
          <w:rFonts w:ascii="Times New Roman" w:eastAsia="Times New Roman" w:hAnsi="Times New Roman"/>
          <w:spacing w:val="-1"/>
          <w:sz w:val="24"/>
          <w:szCs w:val="24"/>
        </w:rPr>
        <w:t xml:space="preserve"> </w:t>
      </w:r>
      <w:r w:rsidRPr="00EE17B0">
        <w:rPr>
          <w:rFonts w:ascii="Times New Roman" w:eastAsia="Times New Roman" w:hAnsi="Times New Roman"/>
          <w:sz w:val="24"/>
          <w:szCs w:val="24"/>
        </w:rPr>
        <w:t>the availability of</w:t>
      </w:r>
      <w:r w:rsidRPr="00EE17B0">
        <w:rPr>
          <w:rFonts w:ascii="Times New Roman" w:eastAsia="Times New Roman" w:hAnsi="Times New Roman"/>
          <w:spacing w:val="-1"/>
          <w:sz w:val="24"/>
          <w:szCs w:val="24"/>
        </w:rPr>
        <w:t xml:space="preserve"> </w:t>
      </w:r>
      <w:r w:rsidRPr="00EE17B0">
        <w:rPr>
          <w:rFonts w:ascii="Times New Roman" w:eastAsia="Times New Roman" w:hAnsi="Times New Roman"/>
          <w:sz w:val="24"/>
          <w:szCs w:val="24"/>
        </w:rPr>
        <w:t xml:space="preserve">conservation kits via a bill insert or direct </w:t>
      </w:r>
      <w:r w:rsidRPr="00EE17B0">
        <w:rPr>
          <w:rFonts w:ascii="Times New Roman" w:eastAsia="Times New Roman" w:hAnsi="Times New Roman"/>
          <w:spacing w:val="-2"/>
          <w:sz w:val="24"/>
          <w:szCs w:val="24"/>
        </w:rPr>
        <w:t>m</w:t>
      </w:r>
      <w:r w:rsidRPr="00EE17B0">
        <w:rPr>
          <w:rFonts w:ascii="Times New Roman" w:eastAsia="Times New Roman" w:hAnsi="Times New Roman"/>
          <w:sz w:val="24"/>
          <w:szCs w:val="24"/>
        </w:rPr>
        <w:t>ailers.</w:t>
      </w:r>
    </w:p>
    <w:p w:rsidR="00665541" w:rsidRPr="00EE17B0" w:rsidRDefault="00665541" w:rsidP="00665541">
      <w:pPr>
        <w:pStyle w:val="ListParagraph"/>
        <w:spacing w:after="0" w:line="242" w:lineRule="auto"/>
        <w:ind w:left="820" w:right="503"/>
        <w:jc w:val="center"/>
        <w:rPr>
          <w:rFonts w:ascii="Times New Roman" w:hAnsi="Times New Roman"/>
          <w:sz w:val="24"/>
          <w:szCs w:val="24"/>
          <w:u w:color="000000"/>
        </w:rPr>
      </w:pPr>
    </w:p>
    <w:p w:rsidR="00931C3C" w:rsidRPr="00EE17B0" w:rsidRDefault="00931C3C" w:rsidP="00665541">
      <w:pPr>
        <w:pStyle w:val="ListParagraph"/>
        <w:spacing w:after="0" w:line="242" w:lineRule="auto"/>
        <w:ind w:left="820" w:right="503"/>
        <w:jc w:val="center"/>
        <w:rPr>
          <w:rFonts w:ascii="Times New Roman" w:hAnsi="Times New Roman"/>
          <w:sz w:val="24"/>
          <w:szCs w:val="24"/>
          <w:u w:color="000000"/>
        </w:rPr>
      </w:pPr>
    </w:p>
    <w:p w:rsidR="00931C3C" w:rsidRPr="00EE17B0" w:rsidRDefault="00931C3C" w:rsidP="00665541">
      <w:pPr>
        <w:pStyle w:val="ListParagraph"/>
        <w:spacing w:after="0" w:line="242" w:lineRule="auto"/>
        <w:ind w:left="820" w:right="503"/>
        <w:jc w:val="center"/>
        <w:rPr>
          <w:rFonts w:ascii="Times New Roman" w:hAnsi="Times New Roman"/>
          <w:sz w:val="24"/>
          <w:szCs w:val="24"/>
          <w:u w:color="000000"/>
        </w:rPr>
      </w:pPr>
    </w:p>
    <w:p w:rsidR="00665541" w:rsidRPr="00EE17B0" w:rsidRDefault="00665541" w:rsidP="00665541">
      <w:pPr>
        <w:jc w:val="center"/>
        <w:sectPr w:rsidR="00665541" w:rsidRPr="00EE17B0" w:rsidSect="00CA714F">
          <w:headerReference w:type="default" r:id="rId11"/>
          <w:footerReference w:type="default" r:id="rId12"/>
          <w:pgSz w:w="12240" w:h="15840" w:code="1"/>
          <w:pgMar w:top="1440" w:right="1440" w:bottom="2520" w:left="1440" w:header="864" w:footer="360" w:gutter="0"/>
          <w:pgBorders>
            <w:top w:val="single" w:sz="4" w:space="5" w:color="auto"/>
            <w:left w:val="single" w:sz="4" w:space="6" w:color="auto"/>
            <w:bottom w:val="single" w:sz="4" w:space="5" w:color="auto"/>
            <w:right w:val="single" w:sz="4" w:space="6" w:color="auto"/>
          </w:pgBorders>
          <w:cols w:space="720"/>
          <w:docGrid w:linePitch="272"/>
        </w:sectPr>
      </w:pPr>
      <w:r w:rsidRPr="00EE17B0">
        <w:rPr>
          <w:sz w:val="24"/>
          <w:szCs w:val="24"/>
          <w:u w:color="000000"/>
        </w:rPr>
        <w:t>(continued)</w:t>
      </w:r>
    </w:p>
    <w:p w:rsidR="00665541" w:rsidRPr="00EE17B0" w:rsidRDefault="00665541" w:rsidP="00665541">
      <w:pPr>
        <w:spacing w:before="120"/>
        <w:ind w:left="100" w:right="-20"/>
        <w:jc w:val="center"/>
        <w:rPr>
          <w:b/>
          <w:sz w:val="24"/>
          <w:szCs w:val="24"/>
          <w:u w:color="000000"/>
        </w:rPr>
      </w:pPr>
      <w:r w:rsidRPr="00EE17B0">
        <w:rPr>
          <w:b/>
          <w:sz w:val="24"/>
          <w:szCs w:val="24"/>
          <w:u w:color="000000"/>
        </w:rPr>
        <w:t>RULE 14.1</w:t>
      </w:r>
      <w:r w:rsidR="00931C3C" w:rsidRPr="00EE17B0">
        <w:rPr>
          <w:b/>
          <w:sz w:val="24"/>
          <w:szCs w:val="24"/>
          <w:u w:color="000000"/>
        </w:rPr>
        <w:t xml:space="preserve"> </w:t>
      </w:r>
      <w:r w:rsidR="00931C3C" w:rsidRPr="00EE17B0">
        <w:rPr>
          <w:sz w:val="24"/>
          <w:szCs w:val="24"/>
          <w:u w:color="000000"/>
        </w:rPr>
        <w:t>(Cont.)</w:t>
      </w:r>
    </w:p>
    <w:p w:rsidR="00665541" w:rsidRPr="00EE17B0" w:rsidRDefault="00665541" w:rsidP="00665541">
      <w:pPr>
        <w:spacing w:before="29"/>
        <w:ind w:left="100" w:right="-20"/>
        <w:jc w:val="center"/>
        <w:rPr>
          <w:b/>
          <w:sz w:val="24"/>
          <w:szCs w:val="24"/>
          <w:u w:color="000000"/>
        </w:rPr>
      </w:pPr>
      <w:r w:rsidRPr="00EE17B0">
        <w:rPr>
          <w:b/>
          <w:sz w:val="24"/>
          <w:szCs w:val="24"/>
          <w:u w:color="000000"/>
        </w:rPr>
        <w:t>WATER CONSERVATION &amp; RATIONING PLAN</w:t>
      </w:r>
    </w:p>
    <w:p w:rsidR="00665541" w:rsidRPr="00EE17B0" w:rsidRDefault="00665541" w:rsidP="00665541">
      <w:pPr>
        <w:spacing w:before="29"/>
        <w:ind w:left="100" w:right="-20"/>
        <w:jc w:val="center"/>
        <w:rPr>
          <w:b/>
          <w:sz w:val="24"/>
          <w:szCs w:val="24"/>
          <w:u w:color="000000"/>
        </w:rPr>
      </w:pPr>
    </w:p>
    <w:p w:rsidR="00665541" w:rsidRPr="00EE17B0" w:rsidRDefault="00665541" w:rsidP="00665541">
      <w:pPr>
        <w:spacing w:line="271" w:lineRule="exact"/>
        <w:ind w:left="100" w:right="-20"/>
        <w:rPr>
          <w:b/>
          <w:sz w:val="24"/>
          <w:szCs w:val="24"/>
        </w:rPr>
      </w:pPr>
      <w:r w:rsidRPr="00EE17B0">
        <w:rPr>
          <w:b/>
          <w:position w:val="-1"/>
          <w:sz w:val="24"/>
          <w:szCs w:val="24"/>
        </w:rPr>
        <w:t xml:space="preserve">A. </w:t>
      </w:r>
      <w:r w:rsidRPr="00EE17B0">
        <w:rPr>
          <w:b/>
          <w:position w:val="-1"/>
          <w:sz w:val="24"/>
          <w:szCs w:val="24"/>
          <w:u w:val="single" w:color="000000"/>
        </w:rPr>
        <w:t xml:space="preserve">CONSERVATION - NON-ESSENTIAL OR UNAUTHORIZED </w:t>
      </w:r>
      <w:r w:rsidRPr="00EE17B0">
        <w:rPr>
          <w:b/>
          <w:spacing w:val="-2"/>
          <w:position w:val="-1"/>
          <w:sz w:val="24"/>
          <w:szCs w:val="24"/>
          <w:u w:val="single" w:color="000000"/>
        </w:rPr>
        <w:t>W</w:t>
      </w:r>
      <w:r w:rsidRPr="00EE17B0">
        <w:rPr>
          <w:b/>
          <w:spacing w:val="-1"/>
          <w:position w:val="-1"/>
          <w:sz w:val="24"/>
          <w:szCs w:val="24"/>
          <w:u w:val="single" w:color="000000"/>
        </w:rPr>
        <w:t>A</w:t>
      </w:r>
      <w:r w:rsidRPr="00EE17B0">
        <w:rPr>
          <w:b/>
          <w:position w:val="-1"/>
          <w:sz w:val="24"/>
          <w:szCs w:val="24"/>
          <w:u w:val="single" w:color="000000"/>
        </w:rPr>
        <w:t>TER USE</w:t>
      </w:r>
    </w:p>
    <w:p w:rsidR="00665541" w:rsidRPr="00EE17B0" w:rsidRDefault="00665541" w:rsidP="00665541">
      <w:pPr>
        <w:spacing w:before="19" w:line="240" w:lineRule="exact"/>
        <w:rPr>
          <w:sz w:val="24"/>
          <w:szCs w:val="24"/>
        </w:rPr>
      </w:pPr>
    </w:p>
    <w:p w:rsidR="00665541" w:rsidRPr="00EE17B0" w:rsidRDefault="00665541" w:rsidP="00665541">
      <w:pPr>
        <w:spacing w:before="29" w:line="243" w:lineRule="auto"/>
        <w:ind w:left="460" w:right="266"/>
        <w:rPr>
          <w:sz w:val="24"/>
          <w:szCs w:val="24"/>
        </w:rPr>
      </w:pPr>
      <w:r w:rsidRPr="00EE17B0">
        <w:rPr>
          <w:sz w:val="24"/>
          <w:szCs w:val="24"/>
        </w:rPr>
        <w:t>No custo</w:t>
      </w:r>
      <w:r w:rsidRPr="00EE17B0">
        <w:rPr>
          <w:spacing w:val="-2"/>
          <w:sz w:val="24"/>
          <w:szCs w:val="24"/>
        </w:rPr>
        <w:t>m</w:t>
      </w:r>
      <w:r w:rsidRPr="00EE17B0">
        <w:rPr>
          <w:sz w:val="24"/>
          <w:szCs w:val="24"/>
        </w:rPr>
        <w:t>er shall use utility-supplied water for non-essential or unauthorized uses, including but not li</w:t>
      </w:r>
      <w:r w:rsidRPr="00EE17B0">
        <w:rPr>
          <w:spacing w:val="-2"/>
          <w:sz w:val="24"/>
          <w:szCs w:val="24"/>
        </w:rPr>
        <w:t>m</w:t>
      </w:r>
      <w:r w:rsidRPr="00EE17B0">
        <w:rPr>
          <w:sz w:val="24"/>
          <w:szCs w:val="24"/>
        </w:rPr>
        <w:t>ited to:</w:t>
      </w:r>
    </w:p>
    <w:p w:rsidR="00665541" w:rsidRPr="00EE17B0" w:rsidRDefault="00665541" w:rsidP="00665541">
      <w:pPr>
        <w:spacing w:before="5" w:line="160" w:lineRule="exact"/>
        <w:rPr>
          <w:sz w:val="16"/>
          <w:szCs w:val="16"/>
        </w:rPr>
      </w:pPr>
    </w:p>
    <w:p w:rsidR="00665541" w:rsidRPr="00EE17B0" w:rsidRDefault="00665541" w:rsidP="00665541">
      <w:pPr>
        <w:numPr>
          <w:ilvl w:val="2"/>
          <w:numId w:val="8"/>
        </w:numPr>
        <w:spacing w:before="29" w:line="243" w:lineRule="auto"/>
        <w:ind w:left="1070" w:right="687" w:hanging="360"/>
        <w:jc w:val="both"/>
        <w:rPr>
          <w:sz w:val="24"/>
          <w:szCs w:val="24"/>
        </w:rPr>
      </w:pPr>
      <w:r w:rsidRPr="00EE17B0">
        <w:rPr>
          <w:spacing w:val="-2"/>
          <w:sz w:val="24"/>
          <w:szCs w:val="24"/>
        </w:rPr>
        <w:t>Us</w:t>
      </w:r>
      <w:r w:rsidRPr="00EE17B0">
        <w:rPr>
          <w:sz w:val="24"/>
          <w:szCs w:val="24"/>
        </w:rPr>
        <w:t>e</w:t>
      </w:r>
      <w:r w:rsidRPr="00EE17B0">
        <w:rPr>
          <w:spacing w:val="-5"/>
          <w:sz w:val="24"/>
          <w:szCs w:val="24"/>
        </w:rPr>
        <w:t xml:space="preserve"> </w:t>
      </w:r>
      <w:r w:rsidRPr="00EE17B0">
        <w:rPr>
          <w:spacing w:val="-2"/>
          <w:sz w:val="24"/>
          <w:szCs w:val="24"/>
        </w:rPr>
        <w:t>o</w:t>
      </w:r>
      <w:r w:rsidRPr="00EE17B0">
        <w:rPr>
          <w:sz w:val="24"/>
          <w:szCs w:val="24"/>
        </w:rPr>
        <w:t>f</w:t>
      </w:r>
      <w:r w:rsidRPr="00EE17B0">
        <w:rPr>
          <w:spacing w:val="-5"/>
          <w:sz w:val="24"/>
          <w:szCs w:val="24"/>
        </w:rPr>
        <w:t xml:space="preserve"> </w:t>
      </w:r>
      <w:r w:rsidRPr="00EE17B0">
        <w:rPr>
          <w:spacing w:val="-2"/>
          <w:sz w:val="24"/>
          <w:szCs w:val="24"/>
        </w:rPr>
        <w:t>potabl</w:t>
      </w:r>
      <w:r w:rsidRPr="00EE17B0">
        <w:rPr>
          <w:sz w:val="24"/>
          <w:szCs w:val="24"/>
        </w:rPr>
        <w:t>e</w:t>
      </w:r>
      <w:r w:rsidRPr="00EE17B0">
        <w:rPr>
          <w:spacing w:val="-5"/>
          <w:sz w:val="24"/>
          <w:szCs w:val="24"/>
        </w:rPr>
        <w:t xml:space="preserve"> </w:t>
      </w:r>
      <w:r w:rsidRPr="00EE17B0">
        <w:rPr>
          <w:spacing w:val="-2"/>
          <w:sz w:val="24"/>
          <w:szCs w:val="24"/>
        </w:rPr>
        <w:t>wate</w:t>
      </w:r>
      <w:r w:rsidRPr="00EE17B0">
        <w:rPr>
          <w:sz w:val="24"/>
          <w:szCs w:val="24"/>
        </w:rPr>
        <w:t>r</w:t>
      </w:r>
      <w:r w:rsidRPr="00EE17B0">
        <w:rPr>
          <w:spacing w:val="-5"/>
          <w:sz w:val="24"/>
          <w:szCs w:val="24"/>
        </w:rPr>
        <w:t xml:space="preserve"> </w:t>
      </w:r>
      <w:r w:rsidRPr="00EE17B0">
        <w:rPr>
          <w:spacing w:val="-2"/>
          <w:sz w:val="24"/>
          <w:szCs w:val="24"/>
        </w:rPr>
        <w:t>fo</w:t>
      </w:r>
      <w:r w:rsidRPr="00EE17B0">
        <w:rPr>
          <w:sz w:val="24"/>
          <w:szCs w:val="24"/>
        </w:rPr>
        <w:t>r</w:t>
      </w:r>
      <w:r w:rsidRPr="00EE17B0">
        <w:rPr>
          <w:spacing w:val="-5"/>
          <w:sz w:val="24"/>
          <w:szCs w:val="24"/>
        </w:rPr>
        <w:t xml:space="preserve"> </w:t>
      </w:r>
      <w:r w:rsidRPr="00EE17B0">
        <w:rPr>
          <w:spacing w:val="-4"/>
          <w:sz w:val="24"/>
          <w:szCs w:val="24"/>
        </w:rPr>
        <w:t>m</w:t>
      </w:r>
      <w:r w:rsidRPr="00EE17B0">
        <w:rPr>
          <w:spacing w:val="-2"/>
          <w:sz w:val="24"/>
          <w:szCs w:val="24"/>
        </w:rPr>
        <w:t>or</w:t>
      </w:r>
      <w:r w:rsidRPr="00EE17B0">
        <w:rPr>
          <w:sz w:val="24"/>
          <w:szCs w:val="24"/>
        </w:rPr>
        <w:t>e</w:t>
      </w:r>
      <w:r w:rsidRPr="00EE17B0">
        <w:rPr>
          <w:spacing w:val="-5"/>
          <w:sz w:val="24"/>
          <w:szCs w:val="24"/>
        </w:rPr>
        <w:t xml:space="preserve"> </w:t>
      </w:r>
      <w:r w:rsidRPr="00EE17B0">
        <w:rPr>
          <w:spacing w:val="-2"/>
          <w:sz w:val="24"/>
          <w:szCs w:val="24"/>
        </w:rPr>
        <w:t>tha</w:t>
      </w:r>
      <w:r w:rsidRPr="00EE17B0">
        <w:rPr>
          <w:sz w:val="24"/>
          <w:szCs w:val="24"/>
        </w:rPr>
        <w:t>n</w:t>
      </w:r>
      <w:r w:rsidRPr="00EE17B0">
        <w:rPr>
          <w:spacing w:val="-5"/>
          <w:sz w:val="24"/>
          <w:szCs w:val="24"/>
        </w:rPr>
        <w:t xml:space="preserve"> </w:t>
      </w:r>
      <w:r w:rsidRPr="00EE17B0">
        <w:rPr>
          <w:spacing w:val="-4"/>
          <w:sz w:val="24"/>
          <w:szCs w:val="24"/>
        </w:rPr>
        <w:t>m</w:t>
      </w:r>
      <w:r w:rsidRPr="00EE17B0">
        <w:rPr>
          <w:spacing w:val="-2"/>
          <w:sz w:val="24"/>
          <w:szCs w:val="24"/>
        </w:rPr>
        <w:t>ini</w:t>
      </w:r>
      <w:r w:rsidRPr="00EE17B0">
        <w:rPr>
          <w:spacing w:val="-4"/>
          <w:sz w:val="24"/>
          <w:szCs w:val="24"/>
        </w:rPr>
        <w:t>m</w:t>
      </w:r>
      <w:r w:rsidRPr="00EE17B0">
        <w:rPr>
          <w:spacing w:val="-2"/>
          <w:sz w:val="24"/>
          <w:szCs w:val="24"/>
        </w:rPr>
        <w:t>a</w:t>
      </w:r>
      <w:r w:rsidRPr="00EE17B0">
        <w:rPr>
          <w:sz w:val="24"/>
          <w:szCs w:val="24"/>
        </w:rPr>
        <w:t>l</w:t>
      </w:r>
      <w:r w:rsidRPr="00EE17B0">
        <w:rPr>
          <w:spacing w:val="-5"/>
          <w:sz w:val="24"/>
          <w:szCs w:val="24"/>
        </w:rPr>
        <w:t xml:space="preserve"> </w:t>
      </w:r>
      <w:r w:rsidRPr="00EE17B0">
        <w:rPr>
          <w:spacing w:val="-2"/>
          <w:sz w:val="24"/>
          <w:szCs w:val="24"/>
        </w:rPr>
        <w:t>landscaping</w:t>
      </w:r>
      <w:r w:rsidRPr="00EE17B0">
        <w:rPr>
          <w:sz w:val="24"/>
          <w:szCs w:val="24"/>
        </w:rPr>
        <w:t>,</w:t>
      </w:r>
      <w:r w:rsidRPr="00EE17B0">
        <w:rPr>
          <w:spacing w:val="-5"/>
          <w:sz w:val="24"/>
          <w:szCs w:val="24"/>
        </w:rPr>
        <w:t xml:space="preserve"> </w:t>
      </w:r>
      <w:r w:rsidRPr="00EE17B0">
        <w:rPr>
          <w:spacing w:val="-2"/>
          <w:sz w:val="24"/>
          <w:szCs w:val="24"/>
        </w:rPr>
        <w:t>a</w:t>
      </w:r>
      <w:r w:rsidRPr="00EE17B0">
        <w:rPr>
          <w:sz w:val="24"/>
          <w:szCs w:val="24"/>
        </w:rPr>
        <w:t>s</w:t>
      </w:r>
      <w:r w:rsidRPr="00EE17B0">
        <w:rPr>
          <w:spacing w:val="-5"/>
          <w:sz w:val="24"/>
          <w:szCs w:val="24"/>
        </w:rPr>
        <w:t xml:space="preserve"> </w:t>
      </w:r>
      <w:r w:rsidRPr="00EE17B0">
        <w:rPr>
          <w:spacing w:val="-2"/>
          <w:sz w:val="24"/>
          <w:szCs w:val="24"/>
        </w:rPr>
        <w:t>define</w:t>
      </w:r>
      <w:r w:rsidRPr="00EE17B0">
        <w:rPr>
          <w:sz w:val="24"/>
          <w:szCs w:val="24"/>
        </w:rPr>
        <w:t>d</w:t>
      </w:r>
      <w:r w:rsidRPr="00EE17B0">
        <w:rPr>
          <w:spacing w:val="-5"/>
          <w:sz w:val="24"/>
          <w:szCs w:val="24"/>
        </w:rPr>
        <w:t xml:space="preserve"> </w:t>
      </w:r>
      <w:r w:rsidRPr="00EE17B0">
        <w:rPr>
          <w:spacing w:val="-2"/>
          <w:sz w:val="24"/>
          <w:szCs w:val="24"/>
        </w:rPr>
        <w:t>i</w:t>
      </w:r>
      <w:r w:rsidRPr="00EE17B0">
        <w:rPr>
          <w:sz w:val="24"/>
          <w:szCs w:val="24"/>
        </w:rPr>
        <w:t>n</w:t>
      </w:r>
      <w:r w:rsidRPr="00EE17B0">
        <w:rPr>
          <w:spacing w:val="-5"/>
          <w:sz w:val="24"/>
          <w:szCs w:val="24"/>
        </w:rPr>
        <w:t xml:space="preserve"> </w:t>
      </w:r>
      <w:r w:rsidRPr="00EE17B0">
        <w:rPr>
          <w:spacing w:val="-2"/>
          <w:sz w:val="24"/>
          <w:szCs w:val="24"/>
        </w:rPr>
        <w:t>the landscapin</w:t>
      </w:r>
      <w:r w:rsidRPr="00EE17B0">
        <w:rPr>
          <w:sz w:val="24"/>
          <w:szCs w:val="24"/>
        </w:rPr>
        <w:t>g</w:t>
      </w:r>
      <w:r w:rsidRPr="00EE17B0">
        <w:rPr>
          <w:spacing w:val="-5"/>
          <w:sz w:val="24"/>
          <w:szCs w:val="24"/>
        </w:rPr>
        <w:t xml:space="preserve"> </w:t>
      </w:r>
      <w:r w:rsidRPr="00EE17B0">
        <w:rPr>
          <w:spacing w:val="-2"/>
          <w:sz w:val="24"/>
          <w:szCs w:val="24"/>
        </w:rPr>
        <w:t>regulate</w:t>
      </w:r>
      <w:r w:rsidRPr="00EE17B0">
        <w:rPr>
          <w:sz w:val="24"/>
          <w:szCs w:val="24"/>
        </w:rPr>
        <w:t>d</w:t>
      </w:r>
      <w:r w:rsidRPr="00EE17B0">
        <w:rPr>
          <w:spacing w:val="-5"/>
          <w:sz w:val="24"/>
          <w:szCs w:val="24"/>
        </w:rPr>
        <w:t xml:space="preserve"> </w:t>
      </w:r>
      <w:r w:rsidRPr="00EE17B0">
        <w:rPr>
          <w:spacing w:val="-2"/>
          <w:sz w:val="24"/>
          <w:szCs w:val="24"/>
        </w:rPr>
        <w:t>o</w:t>
      </w:r>
      <w:r w:rsidRPr="00EE17B0">
        <w:rPr>
          <w:sz w:val="24"/>
          <w:szCs w:val="24"/>
        </w:rPr>
        <w:t>f</w:t>
      </w:r>
      <w:r w:rsidRPr="00EE17B0">
        <w:rPr>
          <w:spacing w:val="-5"/>
          <w:sz w:val="24"/>
          <w:szCs w:val="24"/>
        </w:rPr>
        <w:t xml:space="preserve"> </w:t>
      </w:r>
      <w:r w:rsidRPr="00EE17B0">
        <w:rPr>
          <w:spacing w:val="-2"/>
          <w:sz w:val="24"/>
          <w:szCs w:val="24"/>
        </w:rPr>
        <w:t>th</w:t>
      </w:r>
      <w:r w:rsidRPr="00EE17B0">
        <w:rPr>
          <w:sz w:val="24"/>
          <w:szCs w:val="24"/>
        </w:rPr>
        <w:t>e</w:t>
      </w:r>
      <w:r w:rsidRPr="00EE17B0">
        <w:rPr>
          <w:spacing w:val="-5"/>
          <w:sz w:val="24"/>
          <w:szCs w:val="24"/>
        </w:rPr>
        <w:t xml:space="preserve"> </w:t>
      </w:r>
      <w:r w:rsidRPr="00EE17B0">
        <w:rPr>
          <w:spacing w:val="-2"/>
          <w:sz w:val="24"/>
          <w:szCs w:val="24"/>
        </w:rPr>
        <w:t>jurisdictio</w:t>
      </w:r>
      <w:r w:rsidRPr="00EE17B0">
        <w:rPr>
          <w:sz w:val="24"/>
          <w:szCs w:val="24"/>
        </w:rPr>
        <w:t>n</w:t>
      </w:r>
      <w:r w:rsidRPr="00EE17B0">
        <w:rPr>
          <w:spacing w:val="-5"/>
          <w:sz w:val="24"/>
          <w:szCs w:val="24"/>
        </w:rPr>
        <w:t xml:space="preserve"> </w:t>
      </w:r>
      <w:r w:rsidRPr="00EE17B0">
        <w:rPr>
          <w:spacing w:val="-2"/>
          <w:sz w:val="24"/>
          <w:szCs w:val="24"/>
        </w:rPr>
        <w:t>o</w:t>
      </w:r>
      <w:r w:rsidRPr="00EE17B0">
        <w:rPr>
          <w:sz w:val="24"/>
          <w:szCs w:val="24"/>
        </w:rPr>
        <w:t>r</w:t>
      </w:r>
      <w:r w:rsidRPr="00EE17B0">
        <w:rPr>
          <w:spacing w:val="-5"/>
          <w:sz w:val="24"/>
          <w:szCs w:val="24"/>
        </w:rPr>
        <w:t xml:space="preserve"> </w:t>
      </w:r>
      <w:r w:rsidRPr="00EE17B0">
        <w:rPr>
          <w:spacing w:val="-2"/>
          <w:sz w:val="24"/>
          <w:szCs w:val="24"/>
        </w:rPr>
        <w:t>a</w:t>
      </w:r>
      <w:r w:rsidRPr="00EE17B0">
        <w:rPr>
          <w:sz w:val="24"/>
          <w:szCs w:val="24"/>
        </w:rPr>
        <w:t>s</w:t>
      </w:r>
      <w:r w:rsidRPr="00EE17B0">
        <w:rPr>
          <w:spacing w:val="-5"/>
          <w:sz w:val="24"/>
          <w:szCs w:val="24"/>
        </w:rPr>
        <w:t xml:space="preserve"> </w:t>
      </w:r>
      <w:r w:rsidRPr="00EE17B0">
        <w:rPr>
          <w:spacing w:val="-2"/>
          <w:sz w:val="24"/>
          <w:szCs w:val="24"/>
        </w:rPr>
        <w:t>describe</w:t>
      </w:r>
      <w:r w:rsidRPr="00EE17B0">
        <w:rPr>
          <w:sz w:val="24"/>
          <w:szCs w:val="24"/>
        </w:rPr>
        <w:t>d</w:t>
      </w:r>
      <w:r w:rsidRPr="00EE17B0">
        <w:rPr>
          <w:spacing w:val="-5"/>
          <w:sz w:val="24"/>
          <w:szCs w:val="24"/>
        </w:rPr>
        <w:t xml:space="preserve"> </w:t>
      </w:r>
      <w:r w:rsidRPr="00EE17B0">
        <w:rPr>
          <w:spacing w:val="-2"/>
          <w:sz w:val="24"/>
          <w:szCs w:val="24"/>
        </w:rPr>
        <w:t>i</w:t>
      </w:r>
      <w:r w:rsidRPr="00EE17B0">
        <w:rPr>
          <w:sz w:val="24"/>
          <w:szCs w:val="24"/>
        </w:rPr>
        <w:t>n</w:t>
      </w:r>
      <w:r w:rsidRPr="00EE17B0">
        <w:rPr>
          <w:spacing w:val="-5"/>
          <w:sz w:val="24"/>
          <w:szCs w:val="24"/>
        </w:rPr>
        <w:t xml:space="preserve"> </w:t>
      </w:r>
      <w:r w:rsidRPr="00EE17B0">
        <w:rPr>
          <w:spacing w:val="-2"/>
          <w:sz w:val="24"/>
          <w:szCs w:val="24"/>
        </w:rPr>
        <w:t>Articl</w:t>
      </w:r>
      <w:r w:rsidRPr="00EE17B0">
        <w:rPr>
          <w:sz w:val="24"/>
          <w:szCs w:val="24"/>
        </w:rPr>
        <w:t>e</w:t>
      </w:r>
      <w:r w:rsidRPr="00EE17B0">
        <w:rPr>
          <w:spacing w:val="-5"/>
          <w:sz w:val="24"/>
          <w:szCs w:val="24"/>
        </w:rPr>
        <w:t xml:space="preserve"> </w:t>
      </w:r>
      <w:r w:rsidRPr="00EE17B0">
        <w:rPr>
          <w:spacing w:val="-2"/>
          <w:sz w:val="24"/>
          <w:szCs w:val="24"/>
        </w:rPr>
        <w:t>10.</w:t>
      </w:r>
      <w:r w:rsidRPr="00EE17B0">
        <w:rPr>
          <w:sz w:val="24"/>
          <w:szCs w:val="24"/>
        </w:rPr>
        <w:t>8</w:t>
      </w:r>
      <w:r w:rsidRPr="00EE17B0">
        <w:rPr>
          <w:spacing w:val="-5"/>
          <w:sz w:val="24"/>
          <w:szCs w:val="24"/>
        </w:rPr>
        <w:t xml:space="preserve"> </w:t>
      </w:r>
      <w:r w:rsidRPr="00EE17B0">
        <w:rPr>
          <w:spacing w:val="-2"/>
          <w:sz w:val="24"/>
          <w:szCs w:val="24"/>
        </w:rPr>
        <w:t>o</w:t>
      </w:r>
      <w:r w:rsidRPr="00EE17B0">
        <w:rPr>
          <w:sz w:val="24"/>
          <w:szCs w:val="24"/>
        </w:rPr>
        <w:t>f</w:t>
      </w:r>
      <w:r w:rsidRPr="00EE17B0">
        <w:rPr>
          <w:spacing w:val="-5"/>
          <w:sz w:val="24"/>
          <w:szCs w:val="24"/>
        </w:rPr>
        <w:t xml:space="preserve"> </w:t>
      </w:r>
      <w:r w:rsidRPr="00EE17B0">
        <w:rPr>
          <w:spacing w:val="-2"/>
          <w:sz w:val="24"/>
          <w:szCs w:val="24"/>
        </w:rPr>
        <w:t>the Californi</w:t>
      </w:r>
      <w:r w:rsidRPr="00EE17B0">
        <w:rPr>
          <w:sz w:val="24"/>
          <w:szCs w:val="24"/>
        </w:rPr>
        <w:t>a</w:t>
      </w:r>
      <w:r w:rsidRPr="00EE17B0">
        <w:rPr>
          <w:spacing w:val="-5"/>
          <w:sz w:val="24"/>
          <w:szCs w:val="24"/>
        </w:rPr>
        <w:t xml:space="preserve"> </w:t>
      </w:r>
      <w:r w:rsidRPr="00EE17B0">
        <w:rPr>
          <w:spacing w:val="-2"/>
          <w:sz w:val="24"/>
          <w:szCs w:val="24"/>
        </w:rPr>
        <w:t>Govern</w:t>
      </w:r>
      <w:r w:rsidRPr="00EE17B0">
        <w:rPr>
          <w:spacing w:val="-4"/>
          <w:sz w:val="24"/>
          <w:szCs w:val="24"/>
        </w:rPr>
        <w:t>m</w:t>
      </w:r>
      <w:r w:rsidRPr="00EE17B0">
        <w:rPr>
          <w:spacing w:val="-2"/>
          <w:sz w:val="24"/>
          <w:szCs w:val="24"/>
        </w:rPr>
        <w:t>en</w:t>
      </w:r>
      <w:r w:rsidRPr="00EE17B0">
        <w:rPr>
          <w:sz w:val="24"/>
          <w:szCs w:val="24"/>
        </w:rPr>
        <w:t>t</w:t>
      </w:r>
      <w:r w:rsidRPr="00EE17B0">
        <w:rPr>
          <w:spacing w:val="-5"/>
          <w:sz w:val="24"/>
          <w:szCs w:val="24"/>
        </w:rPr>
        <w:t xml:space="preserve"> </w:t>
      </w:r>
      <w:r w:rsidRPr="00EE17B0">
        <w:rPr>
          <w:spacing w:val="-2"/>
          <w:sz w:val="24"/>
          <w:szCs w:val="24"/>
        </w:rPr>
        <w:t>Cod</w:t>
      </w:r>
      <w:r w:rsidRPr="00EE17B0">
        <w:rPr>
          <w:sz w:val="24"/>
          <w:szCs w:val="24"/>
        </w:rPr>
        <w:t>e</w:t>
      </w:r>
      <w:r w:rsidRPr="00EE17B0">
        <w:rPr>
          <w:spacing w:val="-5"/>
          <w:sz w:val="24"/>
          <w:szCs w:val="24"/>
        </w:rPr>
        <w:t xml:space="preserve"> </w:t>
      </w:r>
      <w:r w:rsidRPr="00EE17B0">
        <w:rPr>
          <w:spacing w:val="-2"/>
          <w:sz w:val="24"/>
          <w:szCs w:val="24"/>
        </w:rPr>
        <w:t>i</w:t>
      </w:r>
      <w:r w:rsidRPr="00EE17B0">
        <w:rPr>
          <w:sz w:val="24"/>
          <w:szCs w:val="24"/>
        </w:rPr>
        <w:t>n</w:t>
      </w:r>
      <w:r w:rsidRPr="00EE17B0">
        <w:rPr>
          <w:spacing w:val="-5"/>
          <w:sz w:val="24"/>
          <w:szCs w:val="24"/>
        </w:rPr>
        <w:t xml:space="preserve"> </w:t>
      </w:r>
      <w:r w:rsidRPr="00EE17B0">
        <w:rPr>
          <w:spacing w:val="-2"/>
          <w:sz w:val="24"/>
          <w:szCs w:val="24"/>
        </w:rPr>
        <w:t>connectio</w:t>
      </w:r>
      <w:r w:rsidRPr="00EE17B0">
        <w:rPr>
          <w:sz w:val="24"/>
          <w:szCs w:val="24"/>
        </w:rPr>
        <w:t>n</w:t>
      </w:r>
      <w:r w:rsidRPr="00EE17B0">
        <w:rPr>
          <w:spacing w:val="-5"/>
          <w:sz w:val="24"/>
          <w:szCs w:val="24"/>
        </w:rPr>
        <w:t xml:space="preserve"> </w:t>
      </w:r>
      <w:r w:rsidRPr="00EE17B0">
        <w:rPr>
          <w:spacing w:val="-2"/>
          <w:sz w:val="24"/>
          <w:szCs w:val="24"/>
        </w:rPr>
        <w:t>wit</w:t>
      </w:r>
      <w:r w:rsidRPr="00EE17B0">
        <w:rPr>
          <w:sz w:val="24"/>
          <w:szCs w:val="24"/>
        </w:rPr>
        <w:t>h</w:t>
      </w:r>
      <w:r w:rsidRPr="00EE17B0">
        <w:rPr>
          <w:spacing w:val="-5"/>
          <w:sz w:val="24"/>
          <w:szCs w:val="24"/>
        </w:rPr>
        <w:t xml:space="preserve"> </w:t>
      </w:r>
      <w:r w:rsidRPr="00EE17B0">
        <w:rPr>
          <w:spacing w:val="-2"/>
          <w:sz w:val="24"/>
          <w:szCs w:val="24"/>
        </w:rPr>
        <w:t>ne</w:t>
      </w:r>
      <w:r w:rsidRPr="00EE17B0">
        <w:rPr>
          <w:sz w:val="24"/>
          <w:szCs w:val="24"/>
        </w:rPr>
        <w:t>w</w:t>
      </w:r>
      <w:r w:rsidRPr="00EE17B0">
        <w:rPr>
          <w:spacing w:val="-5"/>
          <w:sz w:val="24"/>
          <w:szCs w:val="24"/>
        </w:rPr>
        <w:t xml:space="preserve"> </w:t>
      </w:r>
      <w:r w:rsidRPr="00EE17B0">
        <w:rPr>
          <w:spacing w:val="-2"/>
          <w:sz w:val="24"/>
          <w:szCs w:val="24"/>
        </w:rPr>
        <w:t>construction;</w:t>
      </w:r>
    </w:p>
    <w:p w:rsidR="00665541" w:rsidRPr="00EE17B0" w:rsidRDefault="00665541" w:rsidP="00665541">
      <w:pPr>
        <w:spacing w:line="120" w:lineRule="exact"/>
        <w:ind w:left="1070" w:hanging="360"/>
        <w:rPr>
          <w:sz w:val="12"/>
          <w:szCs w:val="12"/>
        </w:rPr>
      </w:pPr>
    </w:p>
    <w:p w:rsidR="00665541" w:rsidRPr="00EE17B0" w:rsidRDefault="00665541" w:rsidP="00665541">
      <w:pPr>
        <w:numPr>
          <w:ilvl w:val="2"/>
          <w:numId w:val="8"/>
        </w:numPr>
        <w:spacing w:line="243" w:lineRule="auto"/>
        <w:ind w:left="1070" w:right="645" w:hanging="360"/>
        <w:rPr>
          <w:sz w:val="24"/>
          <w:szCs w:val="24"/>
        </w:rPr>
      </w:pPr>
      <w:r w:rsidRPr="00EE17B0">
        <w:rPr>
          <w:spacing w:val="-2"/>
          <w:sz w:val="24"/>
          <w:szCs w:val="24"/>
        </w:rPr>
        <w:t>Us</w:t>
      </w:r>
      <w:r w:rsidRPr="00EE17B0">
        <w:rPr>
          <w:sz w:val="24"/>
          <w:szCs w:val="24"/>
        </w:rPr>
        <w:t>e</w:t>
      </w:r>
      <w:r w:rsidRPr="00EE17B0">
        <w:rPr>
          <w:spacing w:val="-5"/>
          <w:sz w:val="24"/>
          <w:szCs w:val="24"/>
        </w:rPr>
        <w:t xml:space="preserve"> </w:t>
      </w:r>
      <w:r w:rsidRPr="00EE17B0">
        <w:rPr>
          <w:spacing w:val="-2"/>
          <w:sz w:val="24"/>
          <w:szCs w:val="24"/>
        </w:rPr>
        <w:t>throug</w:t>
      </w:r>
      <w:r w:rsidRPr="00EE17B0">
        <w:rPr>
          <w:sz w:val="24"/>
          <w:szCs w:val="24"/>
        </w:rPr>
        <w:t>h</w:t>
      </w:r>
      <w:r w:rsidRPr="00EE17B0">
        <w:rPr>
          <w:spacing w:val="-5"/>
          <w:sz w:val="24"/>
          <w:szCs w:val="24"/>
        </w:rPr>
        <w:t xml:space="preserve"> </w:t>
      </w:r>
      <w:r w:rsidRPr="00EE17B0">
        <w:rPr>
          <w:spacing w:val="-2"/>
          <w:sz w:val="24"/>
          <w:szCs w:val="24"/>
        </w:rPr>
        <w:t>an</w:t>
      </w:r>
      <w:r w:rsidRPr="00EE17B0">
        <w:rPr>
          <w:sz w:val="24"/>
          <w:szCs w:val="24"/>
        </w:rPr>
        <w:t>y</w:t>
      </w:r>
      <w:r w:rsidRPr="00EE17B0">
        <w:rPr>
          <w:spacing w:val="-5"/>
          <w:sz w:val="24"/>
          <w:szCs w:val="24"/>
        </w:rPr>
        <w:t xml:space="preserve"> </w:t>
      </w:r>
      <w:r w:rsidRPr="00EE17B0">
        <w:rPr>
          <w:spacing w:val="-4"/>
          <w:sz w:val="24"/>
          <w:szCs w:val="24"/>
        </w:rPr>
        <w:t>m</w:t>
      </w:r>
      <w:r w:rsidRPr="00EE17B0">
        <w:rPr>
          <w:spacing w:val="-2"/>
          <w:sz w:val="24"/>
          <w:szCs w:val="24"/>
        </w:rPr>
        <w:t>ete</w:t>
      </w:r>
      <w:r w:rsidRPr="00EE17B0">
        <w:rPr>
          <w:sz w:val="24"/>
          <w:szCs w:val="24"/>
        </w:rPr>
        <w:t>r</w:t>
      </w:r>
      <w:r w:rsidRPr="00EE17B0">
        <w:rPr>
          <w:spacing w:val="-5"/>
          <w:sz w:val="24"/>
          <w:szCs w:val="24"/>
        </w:rPr>
        <w:t xml:space="preserve"> </w:t>
      </w:r>
      <w:r w:rsidRPr="00EE17B0">
        <w:rPr>
          <w:spacing w:val="-2"/>
          <w:sz w:val="24"/>
          <w:szCs w:val="24"/>
        </w:rPr>
        <w:t>whe</w:t>
      </w:r>
      <w:r w:rsidRPr="00EE17B0">
        <w:rPr>
          <w:sz w:val="24"/>
          <w:szCs w:val="24"/>
        </w:rPr>
        <w:t>n</w:t>
      </w:r>
      <w:r w:rsidRPr="00EE17B0">
        <w:rPr>
          <w:spacing w:val="-5"/>
          <w:sz w:val="24"/>
          <w:szCs w:val="24"/>
        </w:rPr>
        <w:t xml:space="preserve"> </w:t>
      </w:r>
      <w:r w:rsidRPr="00EE17B0">
        <w:rPr>
          <w:spacing w:val="-2"/>
          <w:sz w:val="24"/>
          <w:szCs w:val="24"/>
        </w:rPr>
        <w:t>th</w:t>
      </w:r>
      <w:r w:rsidRPr="00EE17B0">
        <w:rPr>
          <w:sz w:val="24"/>
          <w:szCs w:val="24"/>
        </w:rPr>
        <w:t>e</w:t>
      </w:r>
      <w:r w:rsidRPr="00EE17B0">
        <w:rPr>
          <w:spacing w:val="-5"/>
          <w:sz w:val="24"/>
          <w:szCs w:val="24"/>
        </w:rPr>
        <w:t xml:space="preserve"> </w:t>
      </w:r>
      <w:r w:rsidRPr="00EE17B0">
        <w:rPr>
          <w:spacing w:val="-2"/>
          <w:sz w:val="24"/>
          <w:szCs w:val="24"/>
        </w:rPr>
        <w:t>co</w:t>
      </w:r>
      <w:r w:rsidRPr="00EE17B0">
        <w:rPr>
          <w:spacing w:val="-4"/>
          <w:sz w:val="24"/>
          <w:szCs w:val="24"/>
        </w:rPr>
        <w:t>m</w:t>
      </w:r>
      <w:r w:rsidRPr="00EE17B0">
        <w:rPr>
          <w:spacing w:val="-2"/>
          <w:sz w:val="24"/>
          <w:szCs w:val="24"/>
        </w:rPr>
        <w:t>pan</w:t>
      </w:r>
      <w:r w:rsidRPr="00EE17B0">
        <w:rPr>
          <w:sz w:val="24"/>
          <w:szCs w:val="24"/>
        </w:rPr>
        <w:t>y</w:t>
      </w:r>
      <w:r w:rsidRPr="00EE17B0">
        <w:rPr>
          <w:spacing w:val="-5"/>
          <w:sz w:val="24"/>
          <w:szCs w:val="24"/>
        </w:rPr>
        <w:t xml:space="preserve"> </w:t>
      </w:r>
      <w:r w:rsidRPr="00EE17B0">
        <w:rPr>
          <w:spacing w:val="-2"/>
          <w:sz w:val="24"/>
          <w:szCs w:val="24"/>
        </w:rPr>
        <w:t>ha</w:t>
      </w:r>
      <w:r w:rsidRPr="00EE17B0">
        <w:rPr>
          <w:sz w:val="24"/>
          <w:szCs w:val="24"/>
        </w:rPr>
        <w:t>s</w:t>
      </w:r>
      <w:r w:rsidRPr="00EE17B0">
        <w:rPr>
          <w:spacing w:val="-5"/>
          <w:sz w:val="24"/>
          <w:szCs w:val="24"/>
        </w:rPr>
        <w:t xml:space="preserve"> </w:t>
      </w:r>
      <w:r w:rsidRPr="00EE17B0">
        <w:rPr>
          <w:spacing w:val="-2"/>
          <w:sz w:val="24"/>
          <w:szCs w:val="24"/>
        </w:rPr>
        <w:t>notifie</w:t>
      </w:r>
      <w:r w:rsidRPr="00EE17B0">
        <w:rPr>
          <w:sz w:val="24"/>
          <w:szCs w:val="24"/>
        </w:rPr>
        <w:t>d</w:t>
      </w:r>
      <w:r w:rsidRPr="00EE17B0">
        <w:rPr>
          <w:spacing w:val="-5"/>
          <w:sz w:val="24"/>
          <w:szCs w:val="24"/>
        </w:rPr>
        <w:t xml:space="preserve"> </w:t>
      </w:r>
      <w:r w:rsidRPr="00EE17B0">
        <w:rPr>
          <w:spacing w:val="-2"/>
          <w:sz w:val="24"/>
          <w:szCs w:val="24"/>
        </w:rPr>
        <w:t>th</w:t>
      </w:r>
      <w:r w:rsidRPr="00EE17B0">
        <w:rPr>
          <w:sz w:val="24"/>
          <w:szCs w:val="24"/>
        </w:rPr>
        <w:t>e</w:t>
      </w:r>
      <w:r w:rsidRPr="00EE17B0">
        <w:rPr>
          <w:spacing w:val="-5"/>
          <w:sz w:val="24"/>
          <w:szCs w:val="24"/>
        </w:rPr>
        <w:t xml:space="preserve"> </w:t>
      </w:r>
      <w:r w:rsidRPr="00EE17B0">
        <w:rPr>
          <w:spacing w:val="-2"/>
          <w:sz w:val="24"/>
          <w:szCs w:val="24"/>
        </w:rPr>
        <w:t>custo</w:t>
      </w:r>
      <w:r w:rsidRPr="00EE17B0">
        <w:rPr>
          <w:spacing w:val="-4"/>
          <w:sz w:val="24"/>
          <w:szCs w:val="24"/>
        </w:rPr>
        <w:t>m</w:t>
      </w:r>
      <w:r w:rsidRPr="00EE17B0">
        <w:rPr>
          <w:spacing w:val="-2"/>
          <w:sz w:val="24"/>
          <w:szCs w:val="24"/>
        </w:rPr>
        <w:t>e</w:t>
      </w:r>
      <w:r w:rsidRPr="00EE17B0">
        <w:rPr>
          <w:sz w:val="24"/>
          <w:szCs w:val="24"/>
        </w:rPr>
        <w:t>r</w:t>
      </w:r>
      <w:r w:rsidRPr="00EE17B0">
        <w:rPr>
          <w:spacing w:val="-5"/>
          <w:sz w:val="24"/>
          <w:szCs w:val="24"/>
        </w:rPr>
        <w:t xml:space="preserve"> </w:t>
      </w:r>
      <w:r w:rsidRPr="00EE17B0">
        <w:rPr>
          <w:spacing w:val="-2"/>
          <w:sz w:val="24"/>
          <w:szCs w:val="24"/>
        </w:rPr>
        <w:t>in writin</w:t>
      </w:r>
      <w:r w:rsidRPr="00EE17B0">
        <w:rPr>
          <w:sz w:val="24"/>
          <w:szCs w:val="24"/>
        </w:rPr>
        <w:t>g</w:t>
      </w:r>
      <w:r w:rsidRPr="00EE17B0">
        <w:rPr>
          <w:spacing w:val="-5"/>
          <w:sz w:val="24"/>
          <w:szCs w:val="24"/>
        </w:rPr>
        <w:t xml:space="preserve"> </w:t>
      </w:r>
      <w:r w:rsidRPr="00EE17B0">
        <w:rPr>
          <w:spacing w:val="-2"/>
          <w:sz w:val="24"/>
          <w:szCs w:val="24"/>
        </w:rPr>
        <w:t>t</w:t>
      </w:r>
      <w:r w:rsidRPr="00EE17B0">
        <w:rPr>
          <w:sz w:val="24"/>
          <w:szCs w:val="24"/>
        </w:rPr>
        <w:t>o</w:t>
      </w:r>
      <w:r w:rsidRPr="00EE17B0">
        <w:rPr>
          <w:spacing w:val="-5"/>
          <w:sz w:val="24"/>
          <w:szCs w:val="24"/>
        </w:rPr>
        <w:t xml:space="preserve"> </w:t>
      </w:r>
      <w:r w:rsidRPr="00EE17B0">
        <w:rPr>
          <w:spacing w:val="-2"/>
          <w:sz w:val="24"/>
          <w:szCs w:val="24"/>
        </w:rPr>
        <w:t>repai</w:t>
      </w:r>
      <w:r w:rsidRPr="00EE17B0">
        <w:rPr>
          <w:sz w:val="24"/>
          <w:szCs w:val="24"/>
        </w:rPr>
        <w:t>r</w:t>
      </w:r>
      <w:r w:rsidRPr="00EE17B0">
        <w:rPr>
          <w:spacing w:val="-5"/>
          <w:sz w:val="24"/>
          <w:szCs w:val="24"/>
        </w:rPr>
        <w:t xml:space="preserve"> </w:t>
      </w:r>
      <w:r w:rsidRPr="00EE17B0">
        <w:rPr>
          <w:sz w:val="24"/>
          <w:szCs w:val="24"/>
        </w:rPr>
        <w:t>a</w:t>
      </w:r>
      <w:r w:rsidRPr="00EE17B0">
        <w:rPr>
          <w:spacing w:val="-5"/>
          <w:sz w:val="24"/>
          <w:szCs w:val="24"/>
        </w:rPr>
        <w:t xml:space="preserve"> </w:t>
      </w:r>
      <w:r w:rsidRPr="00EE17B0">
        <w:rPr>
          <w:spacing w:val="-2"/>
          <w:sz w:val="24"/>
          <w:szCs w:val="24"/>
        </w:rPr>
        <w:t>broke</w:t>
      </w:r>
      <w:r w:rsidRPr="00EE17B0">
        <w:rPr>
          <w:sz w:val="24"/>
          <w:szCs w:val="24"/>
        </w:rPr>
        <w:t>n</w:t>
      </w:r>
      <w:r w:rsidRPr="00EE17B0">
        <w:rPr>
          <w:spacing w:val="-5"/>
          <w:sz w:val="24"/>
          <w:szCs w:val="24"/>
        </w:rPr>
        <w:t xml:space="preserve"> </w:t>
      </w:r>
      <w:r w:rsidRPr="00EE17B0">
        <w:rPr>
          <w:spacing w:val="-2"/>
          <w:sz w:val="24"/>
          <w:szCs w:val="24"/>
        </w:rPr>
        <w:t>o</w:t>
      </w:r>
      <w:r w:rsidRPr="00EE17B0">
        <w:rPr>
          <w:sz w:val="24"/>
          <w:szCs w:val="24"/>
        </w:rPr>
        <w:t>r</w:t>
      </w:r>
      <w:r w:rsidRPr="00EE17B0">
        <w:rPr>
          <w:spacing w:val="-5"/>
          <w:sz w:val="24"/>
          <w:szCs w:val="24"/>
        </w:rPr>
        <w:t xml:space="preserve"> </w:t>
      </w:r>
      <w:r w:rsidRPr="00EE17B0">
        <w:rPr>
          <w:spacing w:val="-2"/>
          <w:sz w:val="24"/>
          <w:szCs w:val="24"/>
        </w:rPr>
        <w:t>defectiv</w:t>
      </w:r>
      <w:r w:rsidRPr="00EE17B0">
        <w:rPr>
          <w:sz w:val="24"/>
          <w:szCs w:val="24"/>
        </w:rPr>
        <w:t>e</w:t>
      </w:r>
      <w:r w:rsidRPr="00EE17B0">
        <w:rPr>
          <w:spacing w:val="-5"/>
          <w:sz w:val="24"/>
          <w:szCs w:val="24"/>
        </w:rPr>
        <w:t xml:space="preserve"> </w:t>
      </w:r>
      <w:r w:rsidRPr="00EE17B0">
        <w:rPr>
          <w:spacing w:val="-2"/>
          <w:sz w:val="24"/>
          <w:szCs w:val="24"/>
        </w:rPr>
        <w:t>plu</w:t>
      </w:r>
      <w:r w:rsidRPr="00EE17B0">
        <w:rPr>
          <w:spacing w:val="-4"/>
          <w:sz w:val="24"/>
          <w:szCs w:val="24"/>
        </w:rPr>
        <w:t>m</w:t>
      </w:r>
      <w:r w:rsidRPr="00EE17B0">
        <w:rPr>
          <w:spacing w:val="-2"/>
          <w:sz w:val="24"/>
          <w:szCs w:val="24"/>
        </w:rPr>
        <w:t>bing</w:t>
      </w:r>
      <w:r w:rsidRPr="00EE17B0">
        <w:rPr>
          <w:sz w:val="24"/>
          <w:szCs w:val="24"/>
        </w:rPr>
        <w:t>,</w:t>
      </w:r>
      <w:r w:rsidRPr="00EE17B0">
        <w:rPr>
          <w:spacing w:val="-5"/>
          <w:sz w:val="24"/>
          <w:szCs w:val="24"/>
        </w:rPr>
        <w:t xml:space="preserve"> </w:t>
      </w:r>
      <w:r w:rsidRPr="00EE17B0">
        <w:rPr>
          <w:spacing w:val="-2"/>
          <w:sz w:val="24"/>
          <w:szCs w:val="24"/>
        </w:rPr>
        <w:t>sprinkler</w:t>
      </w:r>
      <w:r w:rsidRPr="00EE17B0">
        <w:rPr>
          <w:sz w:val="24"/>
          <w:szCs w:val="24"/>
        </w:rPr>
        <w:t>,</w:t>
      </w:r>
      <w:r w:rsidRPr="00EE17B0">
        <w:rPr>
          <w:spacing w:val="-5"/>
          <w:sz w:val="24"/>
          <w:szCs w:val="24"/>
        </w:rPr>
        <w:t xml:space="preserve"> </w:t>
      </w:r>
      <w:r w:rsidRPr="00EE17B0">
        <w:rPr>
          <w:spacing w:val="-2"/>
          <w:sz w:val="24"/>
          <w:szCs w:val="24"/>
        </w:rPr>
        <w:t>waterin</w:t>
      </w:r>
      <w:r w:rsidRPr="00EE17B0">
        <w:rPr>
          <w:sz w:val="24"/>
          <w:szCs w:val="24"/>
        </w:rPr>
        <w:t>g</w:t>
      </w:r>
      <w:r w:rsidRPr="00EE17B0">
        <w:rPr>
          <w:spacing w:val="-5"/>
          <w:sz w:val="24"/>
          <w:szCs w:val="24"/>
        </w:rPr>
        <w:t xml:space="preserve"> </w:t>
      </w:r>
      <w:r w:rsidRPr="00EE17B0">
        <w:rPr>
          <w:spacing w:val="-2"/>
          <w:sz w:val="24"/>
          <w:szCs w:val="24"/>
        </w:rPr>
        <w:t>or irrigatio</w:t>
      </w:r>
      <w:r w:rsidRPr="00EE17B0">
        <w:rPr>
          <w:sz w:val="24"/>
          <w:szCs w:val="24"/>
        </w:rPr>
        <w:t>n</w:t>
      </w:r>
      <w:r w:rsidRPr="00EE17B0">
        <w:rPr>
          <w:spacing w:val="-5"/>
          <w:sz w:val="24"/>
          <w:szCs w:val="24"/>
        </w:rPr>
        <w:t xml:space="preserve"> </w:t>
      </w:r>
      <w:r w:rsidRPr="00EE17B0">
        <w:rPr>
          <w:spacing w:val="-2"/>
          <w:sz w:val="24"/>
          <w:szCs w:val="24"/>
        </w:rPr>
        <w:t>syste</w:t>
      </w:r>
      <w:r w:rsidRPr="00EE17B0">
        <w:rPr>
          <w:sz w:val="24"/>
          <w:szCs w:val="24"/>
        </w:rPr>
        <w:t>m</w:t>
      </w:r>
      <w:r w:rsidRPr="00EE17B0">
        <w:rPr>
          <w:spacing w:val="-7"/>
          <w:sz w:val="24"/>
          <w:szCs w:val="24"/>
        </w:rPr>
        <w:t xml:space="preserve"> </w:t>
      </w:r>
      <w:r w:rsidRPr="00EE17B0">
        <w:rPr>
          <w:spacing w:val="-2"/>
          <w:sz w:val="24"/>
          <w:szCs w:val="24"/>
        </w:rPr>
        <w:t>an</w:t>
      </w:r>
      <w:r w:rsidRPr="00EE17B0">
        <w:rPr>
          <w:sz w:val="24"/>
          <w:szCs w:val="24"/>
        </w:rPr>
        <w:t>d</w:t>
      </w:r>
      <w:r w:rsidRPr="00EE17B0">
        <w:rPr>
          <w:spacing w:val="-5"/>
          <w:sz w:val="24"/>
          <w:szCs w:val="24"/>
        </w:rPr>
        <w:t xml:space="preserve"> </w:t>
      </w:r>
      <w:r w:rsidRPr="00EE17B0">
        <w:rPr>
          <w:spacing w:val="-2"/>
          <w:sz w:val="24"/>
          <w:szCs w:val="24"/>
        </w:rPr>
        <w:t>th</w:t>
      </w:r>
      <w:r w:rsidRPr="00EE17B0">
        <w:rPr>
          <w:sz w:val="24"/>
          <w:szCs w:val="24"/>
        </w:rPr>
        <w:t>e</w:t>
      </w:r>
      <w:r w:rsidRPr="00EE17B0">
        <w:rPr>
          <w:spacing w:val="-5"/>
          <w:sz w:val="24"/>
          <w:szCs w:val="24"/>
        </w:rPr>
        <w:t xml:space="preserve"> </w:t>
      </w:r>
      <w:r w:rsidRPr="00EE17B0">
        <w:rPr>
          <w:spacing w:val="-2"/>
          <w:sz w:val="24"/>
          <w:szCs w:val="24"/>
        </w:rPr>
        <w:t>custo</w:t>
      </w:r>
      <w:r w:rsidRPr="00EE17B0">
        <w:rPr>
          <w:spacing w:val="-4"/>
          <w:sz w:val="24"/>
          <w:szCs w:val="24"/>
        </w:rPr>
        <w:t>m</w:t>
      </w:r>
      <w:r w:rsidRPr="00EE17B0">
        <w:rPr>
          <w:spacing w:val="-2"/>
          <w:sz w:val="24"/>
          <w:szCs w:val="24"/>
        </w:rPr>
        <w:t>e</w:t>
      </w:r>
      <w:r w:rsidRPr="00EE17B0">
        <w:rPr>
          <w:sz w:val="24"/>
          <w:szCs w:val="24"/>
        </w:rPr>
        <w:t>r</w:t>
      </w:r>
      <w:r w:rsidRPr="00EE17B0">
        <w:rPr>
          <w:spacing w:val="-5"/>
          <w:sz w:val="24"/>
          <w:szCs w:val="24"/>
        </w:rPr>
        <w:t xml:space="preserve"> </w:t>
      </w:r>
      <w:r w:rsidRPr="00EE17B0">
        <w:rPr>
          <w:spacing w:val="-2"/>
          <w:sz w:val="24"/>
          <w:szCs w:val="24"/>
        </w:rPr>
        <w:t>ha</w:t>
      </w:r>
      <w:r w:rsidRPr="00EE17B0">
        <w:rPr>
          <w:sz w:val="24"/>
          <w:szCs w:val="24"/>
        </w:rPr>
        <w:t>s</w:t>
      </w:r>
      <w:r w:rsidRPr="00EE17B0">
        <w:rPr>
          <w:spacing w:val="-5"/>
          <w:sz w:val="24"/>
          <w:szCs w:val="24"/>
        </w:rPr>
        <w:t xml:space="preserve"> </w:t>
      </w:r>
      <w:r w:rsidRPr="00EE17B0">
        <w:rPr>
          <w:spacing w:val="-2"/>
          <w:sz w:val="24"/>
          <w:szCs w:val="24"/>
        </w:rPr>
        <w:t>faile</w:t>
      </w:r>
      <w:r w:rsidRPr="00EE17B0">
        <w:rPr>
          <w:sz w:val="24"/>
          <w:szCs w:val="24"/>
        </w:rPr>
        <w:t>d</w:t>
      </w:r>
      <w:r w:rsidRPr="00EE17B0">
        <w:rPr>
          <w:spacing w:val="-5"/>
          <w:sz w:val="24"/>
          <w:szCs w:val="24"/>
        </w:rPr>
        <w:t xml:space="preserve"> </w:t>
      </w:r>
      <w:r w:rsidRPr="00EE17B0">
        <w:rPr>
          <w:spacing w:val="-2"/>
          <w:sz w:val="24"/>
          <w:szCs w:val="24"/>
        </w:rPr>
        <w:t>t</w:t>
      </w:r>
      <w:r w:rsidRPr="00EE17B0">
        <w:rPr>
          <w:sz w:val="24"/>
          <w:szCs w:val="24"/>
        </w:rPr>
        <w:t>o</w:t>
      </w:r>
      <w:r w:rsidRPr="00EE17B0">
        <w:rPr>
          <w:spacing w:val="-5"/>
          <w:sz w:val="24"/>
          <w:szCs w:val="24"/>
        </w:rPr>
        <w:t xml:space="preserve"> </w:t>
      </w:r>
      <w:r w:rsidRPr="00EE17B0">
        <w:rPr>
          <w:spacing w:val="-2"/>
          <w:sz w:val="24"/>
          <w:szCs w:val="24"/>
        </w:rPr>
        <w:t>effec</w:t>
      </w:r>
      <w:r w:rsidRPr="00EE17B0">
        <w:rPr>
          <w:sz w:val="24"/>
          <w:szCs w:val="24"/>
        </w:rPr>
        <w:t>t</w:t>
      </w:r>
      <w:r w:rsidRPr="00EE17B0">
        <w:rPr>
          <w:spacing w:val="-5"/>
          <w:sz w:val="24"/>
          <w:szCs w:val="24"/>
        </w:rPr>
        <w:t xml:space="preserve"> </w:t>
      </w:r>
      <w:r w:rsidRPr="00EE17B0">
        <w:rPr>
          <w:spacing w:val="-2"/>
          <w:sz w:val="24"/>
          <w:szCs w:val="24"/>
        </w:rPr>
        <w:t>suc</w:t>
      </w:r>
      <w:r w:rsidRPr="00EE17B0">
        <w:rPr>
          <w:sz w:val="24"/>
          <w:szCs w:val="24"/>
        </w:rPr>
        <w:t>h</w:t>
      </w:r>
      <w:r w:rsidRPr="00EE17B0">
        <w:rPr>
          <w:spacing w:val="-5"/>
          <w:sz w:val="24"/>
          <w:szCs w:val="24"/>
        </w:rPr>
        <w:t xml:space="preserve"> </w:t>
      </w:r>
      <w:r w:rsidRPr="00EE17B0">
        <w:rPr>
          <w:spacing w:val="-2"/>
          <w:sz w:val="24"/>
          <w:szCs w:val="24"/>
        </w:rPr>
        <w:t>repair</w:t>
      </w:r>
      <w:r w:rsidRPr="00EE17B0">
        <w:rPr>
          <w:sz w:val="24"/>
          <w:szCs w:val="24"/>
        </w:rPr>
        <w:t>s</w:t>
      </w:r>
      <w:r w:rsidRPr="00EE17B0">
        <w:rPr>
          <w:spacing w:val="-5"/>
          <w:sz w:val="24"/>
          <w:szCs w:val="24"/>
        </w:rPr>
        <w:t xml:space="preserve"> </w:t>
      </w:r>
      <w:r w:rsidRPr="00EE17B0">
        <w:rPr>
          <w:spacing w:val="-2"/>
          <w:sz w:val="24"/>
          <w:szCs w:val="24"/>
        </w:rPr>
        <w:t>withi</w:t>
      </w:r>
      <w:r w:rsidRPr="00EE17B0">
        <w:rPr>
          <w:sz w:val="24"/>
          <w:szCs w:val="24"/>
        </w:rPr>
        <w:t>n</w:t>
      </w:r>
      <w:r w:rsidRPr="00EE17B0">
        <w:rPr>
          <w:spacing w:val="-5"/>
          <w:sz w:val="24"/>
          <w:szCs w:val="24"/>
        </w:rPr>
        <w:t xml:space="preserve"> </w:t>
      </w:r>
      <w:r w:rsidRPr="00EE17B0">
        <w:rPr>
          <w:spacing w:val="-2"/>
          <w:sz w:val="24"/>
          <w:szCs w:val="24"/>
        </w:rPr>
        <w:t>five busines</w:t>
      </w:r>
      <w:r w:rsidRPr="00EE17B0">
        <w:rPr>
          <w:sz w:val="24"/>
          <w:szCs w:val="24"/>
        </w:rPr>
        <w:t>s</w:t>
      </w:r>
      <w:r w:rsidRPr="00EE17B0">
        <w:rPr>
          <w:spacing w:val="-5"/>
          <w:sz w:val="24"/>
          <w:szCs w:val="24"/>
        </w:rPr>
        <w:t xml:space="preserve"> </w:t>
      </w:r>
      <w:r w:rsidRPr="00EE17B0">
        <w:rPr>
          <w:spacing w:val="-2"/>
          <w:sz w:val="24"/>
          <w:szCs w:val="24"/>
        </w:rPr>
        <w:t>days;</w:t>
      </w:r>
    </w:p>
    <w:p w:rsidR="00665541" w:rsidRPr="00EE17B0" w:rsidRDefault="00665541" w:rsidP="00665541">
      <w:pPr>
        <w:spacing w:line="120" w:lineRule="exact"/>
        <w:ind w:left="1070" w:hanging="360"/>
        <w:rPr>
          <w:sz w:val="12"/>
          <w:szCs w:val="12"/>
        </w:rPr>
      </w:pPr>
    </w:p>
    <w:p w:rsidR="00665541" w:rsidRPr="00EE17B0" w:rsidRDefault="00665541" w:rsidP="00665541">
      <w:pPr>
        <w:numPr>
          <w:ilvl w:val="2"/>
          <w:numId w:val="8"/>
        </w:numPr>
        <w:ind w:left="1070" w:right="-20" w:hanging="360"/>
        <w:rPr>
          <w:sz w:val="24"/>
          <w:szCs w:val="24"/>
        </w:rPr>
      </w:pPr>
      <w:r w:rsidRPr="00EE17B0">
        <w:rPr>
          <w:spacing w:val="-2"/>
          <w:sz w:val="24"/>
          <w:szCs w:val="24"/>
        </w:rPr>
        <w:t>Us</w:t>
      </w:r>
      <w:r w:rsidRPr="00EE17B0">
        <w:rPr>
          <w:sz w:val="24"/>
          <w:szCs w:val="24"/>
        </w:rPr>
        <w:t>e</w:t>
      </w:r>
      <w:r w:rsidRPr="00EE17B0">
        <w:rPr>
          <w:spacing w:val="-5"/>
          <w:sz w:val="24"/>
          <w:szCs w:val="24"/>
        </w:rPr>
        <w:t xml:space="preserve"> </w:t>
      </w:r>
      <w:r w:rsidRPr="00EE17B0">
        <w:rPr>
          <w:spacing w:val="-2"/>
          <w:sz w:val="24"/>
          <w:szCs w:val="24"/>
        </w:rPr>
        <w:t>o</w:t>
      </w:r>
      <w:r w:rsidRPr="00EE17B0">
        <w:rPr>
          <w:sz w:val="24"/>
          <w:szCs w:val="24"/>
        </w:rPr>
        <w:t>f</w:t>
      </w:r>
      <w:r w:rsidRPr="00EE17B0">
        <w:rPr>
          <w:spacing w:val="-5"/>
          <w:sz w:val="24"/>
          <w:szCs w:val="24"/>
        </w:rPr>
        <w:t xml:space="preserve"> </w:t>
      </w:r>
      <w:r w:rsidRPr="00EE17B0">
        <w:rPr>
          <w:spacing w:val="-2"/>
          <w:sz w:val="24"/>
          <w:szCs w:val="24"/>
        </w:rPr>
        <w:t>potabl</w:t>
      </w:r>
      <w:r w:rsidRPr="00EE17B0">
        <w:rPr>
          <w:sz w:val="24"/>
          <w:szCs w:val="24"/>
        </w:rPr>
        <w:t>e</w:t>
      </w:r>
      <w:r w:rsidRPr="00EE17B0">
        <w:rPr>
          <w:spacing w:val="-5"/>
          <w:sz w:val="24"/>
          <w:szCs w:val="24"/>
        </w:rPr>
        <w:t xml:space="preserve"> </w:t>
      </w:r>
      <w:r w:rsidRPr="00EE17B0">
        <w:rPr>
          <w:spacing w:val="-2"/>
          <w:sz w:val="24"/>
          <w:szCs w:val="24"/>
        </w:rPr>
        <w:t>wate</w:t>
      </w:r>
      <w:r w:rsidRPr="00EE17B0">
        <w:rPr>
          <w:sz w:val="24"/>
          <w:szCs w:val="24"/>
        </w:rPr>
        <w:t>r</w:t>
      </w:r>
      <w:r w:rsidRPr="00EE17B0">
        <w:rPr>
          <w:spacing w:val="-5"/>
          <w:sz w:val="24"/>
          <w:szCs w:val="24"/>
        </w:rPr>
        <w:t xml:space="preserve"> </w:t>
      </w:r>
      <w:r w:rsidRPr="00EE17B0">
        <w:rPr>
          <w:spacing w:val="-2"/>
          <w:sz w:val="24"/>
          <w:szCs w:val="24"/>
        </w:rPr>
        <w:t>whic</w:t>
      </w:r>
      <w:r w:rsidRPr="00EE17B0">
        <w:rPr>
          <w:sz w:val="24"/>
          <w:szCs w:val="24"/>
        </w:rPr>
        <w:t>h</w:t>
      </w:r>
      <w:r w:rsidRPr="00EE17B0">
        <w:rPr>
          <w:spacing w:val="-5"/>
          <w:sz w:val="24"/>
          <w:szCs w:val="24"/>
        </w:rPr>
        <w:t xml:space="preserve"> </w:t>
      </w:r>
      <w:r w:rsidRPr="00EE17B0">
        <w:rPr>
          <w:spacing w:val="-2"/>
          <w:sz w:val="24"/>
          <w:szCs w:val="24"/>
        </w:rPr>
        <w:t>result</w:t>
      </w:r>
      <w:r w:rsidRPr="00EE17B0">
        <w:rPr>
          <w:sz w:val="24"/>
          <w:szCs w:val="24"/>
        </w:rPr>
        <w:t>s</w:t>
      </w:r>
      <w:r w:rsidRPr="00EE17B0">
        <w:rPr>
          <w:spacing w:val="-5"/>
          <w:sz w:val="24"/>
          <w:szCs w:val="24"/>
        </w:rPr>
        <w:t xml:space="preserve"> </w:t>
      </w:r>
      <w:r w:rsidRPr="00EE17B0">
        <w:rPr>
          <w:spacing w:val="-2"/>
          <w:sz w:val="24"/>
          <w:szCs w:val="24"/>
        </w:rPr>
        <w:t>i</w:t>
      </w:r>
      <w:r w:rsidRPr="00EE17B0">
        <w:rPr>
          <w:sz w:val="24"/>
          <w:szCs w:val="24"/>
        </w:rPr>
        <w:t>n</w:t>
      </w:r>
      <w:r w:rsidRPr="00EE17B0">
        <w:rPr>
          <w:spacing w:val="-5"/>
          <w:sz w:val="24"/>
          <w:szCs w:val="24"/>
        </w:rPr>
        <w:t xml:space="preserve"> </w:t>
      </w:r>
      <w:r w:rsidRPr="00EE17B0">
        <w:rPr>
          <w:spacing w:val="-2"/>
          <w:sz w:val="24"/>
          <w:szCs w:val="24"/>
        </w:rPr>
        <w:t>floodin</w:t>
      </w:r>
      <w:r w:rsidRPr="00EE17B0">
        <w:rPr>
          <w:sz w:val="24"/>
          <w:szCs w:val="24"/>
        </w:rPr>
        <w:t>g</w:t>
      </w:r>
      <w:r w:rsidRPr="00EE17B0">
        <w:rPr>
          <w:spacing w:val="-5"/>
          <w:sz w:val="24"/>
          <w:szCs w:val="24"/>
        </w:rPr>
        <w:t xml:space="preserve"> </w:t>
      </w:r>
      <w:r w:rsidRPr="00EE17B0">
        <w:rPr>
          <w:spacing w:val="-2"/>
          <w:sz w:val="24"/>
          <w:szCs w:val="24"/>
        </w:rPr>
        <w:t>o</w:t>
      </w:r>
      <w:r w:rsidRPr="00EE17B0">
        <w:rPr>
          <w:sz w:val="24"/>
          <w:szCs w:val="24"/>
        </w:rPr>
        <w:t>r</w:t>
      </w:r>
      <w:r w:rsidRPr="00EE17B0">
        <w:rPr>
          <w:spacing w:val="-5"/>
          <w:sz w:val="24"/>
          <w:szCs w:val="24"/>
        </w:rPr>
        <w:t xml:space="preserve"> </w:t>
      </w:r>
      <w:r w:rsidRPr="00EE17B0">
        <w:rPr>
          <w:spacing w:val="-2"/>
          <w:sz w:val="24"/>
          <w:szCs w:val="24"/>
        </w:rPr>
        <w:t>runof</w:t>
      </w:r>
      <w:r w:rsidRPr="00EE17B0">
        <w:rPr>
          <w:sz w:val="24"/>
          <w:szCs w:val="24"/>
        </w:rPr>
        <w:t>f</w:t>
      </w:r>
      <w:r w:rsidRPr="00EE17B0">
        <w:rPr>
          <w:spacing w:val="-5"/>
          <w:sz w:val="24"/>
          <w:szCs w:val="24"/>
        </w:rPr>
        <w:t xml:space="preserve"> </w:t>
      </w:r>
      <w:r w:rsidRPr="00EE17B0">
        <w:rPr>
          <w:spacing w:val="-2"/>
          <w:sz w:val="24"/>
          <w:szCs w:val="24"/>
        </w:rPr>
        <w:t>i</w:t>
      </w:r>
      <w:r w:rsidRPr="00EE17B0">
        <w:rPr>
          <w:sz w:val="24"/>
          <w:szCs w:val="24"/>
        </w:rPr>
        <w:t>n</w:t>
      </w:r>
      <w:r w:rsidRPr="00EE17B0">
        <w:rPr>
          <w:spacing w:val="-5"/>
          <w:sz w:val="24"/>
          <w:szCs w:val="24"/>
        </w:rPr>
        <w:t xml:space="preserve"> </w:t>
      </w:r>
      <w:r w:rsidRPr="00EE17B0">
        <w:rPr>
          <w:spacing w:val="-2"/>
          <w:sz w:val="24"/>
          <w:szCs w:val="24"/>
        </w:rPr>
        <w:t>gutter</w:t>
      </w:r>
      <w:r w:rsidRPr="00EE17B0">
        <w:rPr>
          <w:sz w:val="24"/>
          <w:szCs w:val="24"/>
        </w:rPr>
        <w:t>s</w:t>
      </w:r>
      <w:r w:rsidRPr="00EE17B0">
        <w:rPr>
          <w:spacing w:val="-5"/>
          <w:sz w:val="24"/>
          <w:szCs w:val="24"/>
        </w:rPr>
        <w:t xml:space="preserve"> </w:t>
      </w:r>
      <w:r w:rsidRPr="00EE17B0">
        <w:rPr>
          <w:spacing w:val="-2"/>
          <w:sz w:val="24"/>
          <w:szCs w:val="24"/>
        </w:rPr>
        <w:t>o</w:t>
      </w:r>
      <w:r w:rsidRPr="00EE17B0">
        <w:rPr>
          <w:sz w:val="24"/>
          <w:szCs w:val="24"/>
        </w:rPr>
        <w:t>r</w:t>
      </w:r>
      <w:r w:rsidRPr="00EE17B0">
        <w:rPr>
          <w:spacing w:val="-5"/>
          <w:sz w:val="24"/>
          <w:szCs w:val="24"/>
        </w:rPr>
        <w:t xml:space="preserve"> </w:t>
      </w:r>
      <w:r w:rsidRPr="00EE17B0">
        <w:rPr>
          <w:spacing w:val="-2"/>
          <w:sz w:val="24"/>
          <w:szCs w:val="24"/>
        </w:rPr>
        <w:t>streets;</w:t>
      </w:r>
    </w:p>
    <w:p w:rsidR="00665541" w:rsidRPr="00EE17B0" w:rsidRDefault="00665541" w:rsidP="00665541">
      <w:pPr>
        <w:spacing w:before="4" w:line="120" w:lineRule="exact"/>
        <w:ind w:left="1070" w:hanging="360"/>
        <w:rPr>
          <w:sz w:val="12"/>
          <w:szCs w:val="12"/>
        </w:rPr>
      </w:pPr>
    </w:p>
    <w:p w:rsidR="00665541" w:rsidRPr="00EE17B0" w:rsidRDefault="00665541" w:rsidP="00665541">
      <w:pPr>
        <w:numPr>
          <w:ilvl w:val="2"/>
          <w:numId w:val="8"/>
        </w:numPr>
        <w:spacing w:line="243" w:lineRule="auto"/>
        <w:ind w:left="1070" w:right="639" w:hanging="360"/>
        <w:rPr>
          <w:sz w:val="24"/>
          <w:szCs w:val="24"/>
        </w:rPr>
      </w:pPr>
      <w:r w:rsidRPr="00EE17B0">
        <w:rPr>
          <w:spacing w:val="-2"/>
          <w:sz w:val="24"/>
          <w:szCs w:val="24"/>
        </w:rPr>
        <w:t>Individua</w:t>
      </w:r>
      <w:r w:rsidRPr="00EE17B0">
        <w:rPr>
          <w:sz w:val="24"/>
          <w:szCs w:val="24"/>
        </w:rPr>
        <w:t>l</w:t>
      </w:r>
      <w:r w:rsidRPr="00EE17B0">
        <w:rPr>
          <w:spacing w:val="-5"/>
          <w:sz w:val="24"/>
          <w:szCs w:val="24"/>
        </w:rPr>
        <w:t xml:space="preserve"> </w:t>
      </w:r>
      <w:r w:rsidRPr="00EE17B0">
        <w:rPr>
          <w:spacing w:val="-2"/>
          <w:sz w:val="24"/>
          <w:szCs w:val="24"/>
        </w:rPr>
        <w:t>privat</w:t>
      </w:r>
      <w:r w:rsidRPr="00EE17B0">
        <w:rPr>
          <w:sz w:val="24"/>
          <w:szCs w:val="24"/>
        </w:rPr>
        <w:t>e</w:t>
      </w:r>
      <w:r w:rsidRPr="00EE17B0">
        <w:rPr>
          <w:spacing w:val="-5"/>
          <w:sz w:val="24"/>
          <w:szCs w:val="24"/>
        </w:rPr>
        <w:t xml:space="preserve"> </w:t>
      </w:r>
      <w:r w:rsidRPr="00EE17B0">
        <w:rPr>
          <w:spacing w:val="-2"/>
          <w:sz w:val="24"/>
          <w:szCs w:val="24"/>
        </w:rPr>
        <w:t>washin</w:t>
      </w:r>
      <w:r w:rsidRPr="00EE17B0">
        <w:rPr>
          <w:sz w:val="24"/>
          <w:szCs w:val="24"/>
        </w:rPr>
        <w:t>g</w:t>
      </w:r>
      <w:r w:rsidRPr="00EE17B0">
        <w:rPr>
          <w:spacing w:val="-5"/>
          <w:sz w:val="24"/>
          <w:szCs w:val="24"/>
        </w:rPr>
        <w:t xml:space="preserve"> </w:t>
      </w:r>
      <w:r w:rsidRPr="00EE17B0">
        <w:rPr>
          <w:spacing w:val="-2"/>
          <w:sz w:val="24"/>
          <w:szCs w:val="24"/>
        </w:rPr>
        <w:t>o</w:t>
      </w:r>
      <w:r w:rsidRPr="00EE17B0">
        <w:rPr>
          <w:sz w:val="24"/>
          <w:szCs w:val="24"/>
        </w:rPr>
        <w:t>f</w:t>
      </w:r>
      <w:r w:rsidRPr="00EE17B0">
        <w:rPr>
          <w:spacing w:val="-5"/>
          <w:sz w:val="24"/>
          <w:szCs w:val="24"/>
        </w:rPr>
        <w:t xml:space="preserve"> </w:t>
      </w:r>
      <w:r w:rsidRPr="00EE17B0">
        <w:rPr>
          <w:spacing w:val="-2"/>
          <w:sz w:val="24"/>
          <w:szCs w:val="24"/>
        </w:rPr>
        <w:t>car</w:t>
      </w:r>
      <w:r w:rsidRPr="00EE17B0">
        <w:rPr>
          <w:sz w:val="24"/>
          <w:szCs w:val="24"/>
        </w:rPr>
        <w:t>s</w:t>
      </w:r>
      <w:r w:rsidRPr="00EE17B0">
        <w:rPr>
          <w:spacing w:val="-5"/>
          <w:sz w:val="24"/>
          <w:szCs w:val="24"/>
        </w:rPr>
        <w:t xml:space="preserve"> </w:t>
      </w:r>
      <w:r w:rsidRPr="00EE17B0">
        <w:rPr>
          <w:spacing w:val="-2"/>
          <w:sz w:val="24"/>
          <w:szCs w:val="24"/>
        </w:rPr>
        <w:t>wit</w:t>
      </w:r>
      <w:r w:rsidRPr="00EE17B0">
        <w:rPr>
          <w:sz w:val="24"/>
          <w:szCs w:val="24"/>
        </w:rPr>
        <w:t>h</w:t>
      </w:r>
      <w:r w:rsidRPr="00EE17B0">
        <w:rPr>
          <w:spacing w:val="-5"/>
          <w:sz w:val="24"/>
          <w:szCs w:val="24"/>
        </w:rPr>
        <w:t xml:space="preserve"> </w:t>
      </w:r>
      <w:r w:rsidRPr="00EE17B0">
        <w:rPr>
          <w:sz w:val="24"/>
          <w:szCs w:val="24"/>
        </w:rPr>
        <w:t>a</w:t>
      </w:r>
      <w:r w:rsidRPr="00EE17B0">
        <w:rPr>
          <w:spacing w:val="-5"/>
          <w:sz w:val="24"/>
          <w:szCs w:val="24"/>
        </w:rPr>
        <w:t xml:space="preserve"> </w:t>
      </w:r>
      <w:r w:rsidRPr="00EE17B0">
        <w:rPr>
          <w:spacing w:val="-2"/>
          <w:sz w:val="24"/>
          <w:szCs w:val="24"/>
        </w:rPr>
        <w:t>hos</w:t>
      </w:r>
      <w:r w:rsidRPr="00EE17B0">
        <w:rPr>
          <w:sz w:val="24"/>
          <w:szCs w:val="24"/>
        </w:rPr>
        <w:t>e</w:t>
      </w:r>
      <w:r w:rsidRPr="00EE17B0">
        <w:rPr>
          <w:spacing w:val="-5"/>
          <w:sz w:val="24"/>
          <w:szCs w:val="24"/>
        </w:rPr>
        <w:t xml:space="preserve"> </w:t>
      </w:r>
      <w:r w:rsidRPr="00EE17B0">
        <w:rPr>
          <w:spacing w:val="-2"/>
          <w:sz w:val="24"/>
          <w:szCs w:val="24"/>
        </w:rPr>
        <w:t>excep</w:t>
      </w:r>
      <w:r w:rsidRPr="00EE17B0">
        <w:rPr>
          <w:sz w:val="24"/>
          <w:szCs w:val="24"/>
        </w:rPr>
        <w:t>t</w:t>
      </w:r>
      <w:r w:rsidRPr="00EE17B0">
        <w:rPr>
          <w:spacing w:val="-5"/>
          <w:sz w:val="24"/>
          <w:szCs w:val="24"/>
        </w:rPr>
        <w:t xml:space="preserve"> </w:t>
      </w:r>
      <w:r w:rsidRPr="00EE17B0">
        <w:rPr>
          <w:spacing w:val="-2"/>
          <w:sz w:val="24"/>
          <w:szCs w:val="24"/>
        </w:rPr>
        <w:t>wit</w:t>
      </w:r>
      <w:r w:rsidRPr="00EE17B0">
        <w:rPr>
          <w:sz w:val="24"/>
          <w:szCs w:val="24"/>
        </w:rPr>
        <w:t>h</w:t>
      </w:r>
      <w:r w:rsidRPr="00EE17B0">
        <w:rPr>
          <w:spacing w:val="-5"/>
          <w:sz w:val="24"/>
          <w:szCs w:val="24"/>
        </w:rPr>
        <w:t xml:space="preserve"> </w:t>
      </w:r>
      <w:r w:rsidRPr="00EE17B0">
        <w:rPr>
          <w:spacing w:val="-2"/>
          <w:sz w:val="24"/>
          <w:szCs w:val="24"/>
        </w:rPr>
        <w:t>th</w:t>
      </w:r>
      <w:r w:rsidRPr="00EE17B0">
        <w:rPr>
          <w:sz w:val="24"/>
          <w:szCs w:val="24"/>
        </w:rPr>
        <w:t>e</w:t>
      </w:r>
      <w:r w:rsidRPr="00EE17B0">
        <w:rPr>
          <w:spacing w:val="-5"/>
          <w:sz w:val="24"/>
          <w:szCs w:val="24"/>
        </w:rPr>
        <w:t xml:space="preserve"> </w:t>
      </w:r>
      <w:r w:rsidRPr="00EE17B0">
        <w:rPr>
          <w:spacing w:val="-2"/>
          <w:sz w:val="24"/>
          <w:szCs w:val="24"/>
        </w:rPr>
        <w:t>us</w:t>
      </w:r>
      <w:r w:rsidRPr="00EE17B0">
        <w:rPr>
          <w:sz w:val="24"/>
          <w:szCs w:val="24"/>
        </w:rPr>
        <w:t>e</w:t>
      </w:r>
      <w:r w:rsidRPr="00EE17B0">
        <w:rPr>
          <w:spacing w:val="-5"/>
          <w:sz w:val="24"/>
          <w:szCs w:val="24"/>
        </w:rPr>
        <w:t xml:space="preserve"> </w:t>
      </w:r>
      <w:r w:rsidRPr="00EE17B0">
        <w:rPr>
          <w:spacing w:val="-2"/>
          <w:sz w:val="24"/>
          <w:szCs w:val="24"/>
        </w:rPr>
        <w:t>o</w:t>
      </w:r>
      <w:r w:rsidRPr="00EE17B0">
        <w:rPr>
          <w:sz w:val="24"/>
          <w:szCs w:val="24"/>
        </w:rPr>
        <w:t>f</w:t>
      </w:r>
      <w:r w:rsidRPr="00EE17B0">
        <w:rPr>
          <w:spacing w:val="-5"/>
          <w:sz w:val="24"/>
          <w:szCs w:val="24"/>
        </w:rPr>
        <w:t xml:space="preserve"> </w:t>
      </w:r>
      <w:r w:rsidRPr="00EE17B0">
        <w:rPr>
          <w:sz w:val="24"/>
          <w:szCs w:val="24"/>
        </w:rPr>
        <w:t xml:space="preserve">a </w:t>
      </w:r>
      <w:r w:rsidRPr="00EE17B0">
        <w:rPr>
          <w:spacing w:val="-2"/>
          <w:sz w:val="24"/>
          <w:szCs w:val="24"/>
        </w:rPr>
        <w:t>positiv</w:t>
      </w:r>
      <w:r w:rsidRPr="00EE17B0">
        <w:rPr>
          <w:sz w:val="24"/>
          <w:szCs w:val="24"/>
        </w:rPr>
        <w:t>e</w:t>
      </w:r>
      <w:r w:rsidRPr="00EE17B0">
        <w:rPr>
          <w:spacing w:val="-5"/>
          <w:sz w:val="24"/>
          <w:szCs w:val="24"/>
        </w:rPr>
        <w:t xml:space="preserve"> </w:t>
      </w:r>
      <w:r w:rsidRPr="00EE17B0">
        <w:rPr>
          <w:spacing w:val="-2"/>
          <w:sz w:val="24"/>
          <w:szCs w:val="24"/>
        </w:rPr>
        <w:t>actio</w:t>
      </w:r>
      <w:r w:rsidRPr="00EE17B0">
        <w:rPr>
          <w:sz w:val="24"/>
          <w:szCs w:val="24"/>
        </w:rPr>
        <w:t>n</w:t>
      </w:r>
      <w:r w:rsidRPr="00EE17B0">
        <w:rPr>
          <w:spacing w:val="-5"/>
          <w:sz w:val="24"/>
          <w:szCs w:val="24"/>
        </w:rPr>
        <w:t xml:space="preserve"> </w:t>
      </w:r>
      <w:r w:rsidRPr="00EE17B0">
        <w:rPr>
          <w:spacing w:val="-2"/>
          <w:sz w:val="24"/>
          <w:szCs w:val="24"/>
        </w:rPr>
        <w:t>shut-o</w:t>
      </w:r>
      <w:r w:rsidRPr="00EE17B0">
        <w:rPr>
          <w:spacing w:val="-3"/>
          <w:sz w:val="24"/>
          <w:szCs w:val="24"/>
        </w:rPr>
        <w:t>f</w:t>
      </w:r>
      <w:r w:rsidRPr="00EE17B0">
        <w:rPr>
          <w:sz w:val="24"/>
          <w:szCs w:val="24"/>
        </w:rPr>
        <w:t>f</w:t>
      </w:r>
      <w:r w:rsidRPr="00EE17B0">
        <w:rPr>
          <w:spacing w:val="-6"/>
          <w:sz w:val="24"/>
          <w:szCs w:val="24"/>
        </w:rPr>
        <w:t xml:space="preserve"> </w:t>
      </w:r>
      <w:r w:rsidRPr="00EE17B0">
        <w:rPr>
          <w:spacing w:val="-2"/>
          <w:sz w:val="24"/>
          <w:szCs w:val="24"/>
        </w:rPr>
        <w:t>nozzle</w:t>
      </w:r>
      <w:r w:rsidRPr="00EE17B0">
        <w:rPr>
          <w:sz w:val="24"/>
          <w:szCs w:val="24"/>
        </w:rPr>
        <w:t>.</w:t>
      </w:r>
      <w:r w:rsidRPr="00EE17B0">
        <w:rPr>
          <w:spacing w:val="53"/>
          <w:sz w:val="24"/>
          <w:szCs w:val="24"/>
        </w:rPr>
        <w:t xml:space="preserve"> </w:t>
      </w:r>
      <w:r w:rsidRPr="00EE17B0">
        <w:rPr>
          <w:spacing w:val="-2"/>
          <w:sz w:val="24"/>
          <w:szCs w:val="24"/>
        </w:rPr>
        <w:t>Us</w:t>
      </w:r>
      <w:r w:rsidRPr="00EE17B0">
        <w:rPr>
          <w:sz w:val="24"/>
          <w:szCs w:val="24"/>
        </w:rPr>
        <w:t>e</w:t>
      </w:r>
      <w:r w:rsidRPr="00EE17B0">
        <w:rPr>
          <w:spacing w:val="-5"/>
          <w:sz w:val="24"/>
          <w:szCs w:val="24"/>
        </w:rPr>
        <w:t xml:space="preserve"> </w:t>
      </w:r>
      <w:r w:rsidRPr="00EE17B0">
        <w:rPr>
          <w:spacing w:val="-2"/>
          <w:sz w:val="24"/>
          <w:szCs w:val="24"/>
        </w:rPr>
        <w:t>o</w:t>
      </w:r>
      <w:r w:rsidRPr="00EE17B0">
        <w:rPr>
          <w:sz w:val="24"/>
          <w:szCs w:val="24"/>
        </w:rPr>
        <w:t>f</w:t>
      </w:r>
      <w:r w:rsidRPr="00EE17B0">
        <w:rPr>
          <w:spacing w:val="-6"/>
          <w:sz w:val="24"/>
          <w:szCs w:val="24"/>
        </w:rPr>
        <w:t xml:space="preserve"> </w:t>
      </w:r>
      <w:r w:rsidRPr="00EE17B0">
        <w:rPr>
          <w:spacing w:val="-2"/>
          <w:sz w:val="24"/>
          <w:szCs w:val="24"/>
        </w:rPr>
        <w:t>potabl</w:t>
      </w:r>
      <w:r w:rsidRPr="00EE17B0">
        <w:rPr>
          <w:sz w:val="24"/>
          <w:szCs w:val="24"/>
        </w:rPr>
        <w:t>e</w:t>
      </w:r>
      <w:r w:rsidRPr="00EE17B0">
        <w:rPr>
          <w:spacing w:val="-5"/>
          <w:sz w:val="24"/>
          <w:szCs w:val="24"/>
        </w:rPr>
        <w:t xml:space="preserve"> </w:t>
      </w:r>
      <w:r w:rsidRPr="00EE17B0">
        <w:rPr>
          <w:spacing w:val="-2"/>
          <w:sz w:val="24"/>
          <w:szCs w:val="24"/>
        </w:rPr>
        <w:t>wate</w:t>
      </w:r>
      <w:r w:rsidRPr="00EE17B0">
        <w:rPr>
          <w:sz w:val="24"/>
          <w:szCs w:val="24"/>
        </w:rPr>
        <w:t>r</w:t>
      </w:r>
      <w:r w:rsidRPr="00EE17B0">
        <w:rPr>
          <w:spacing w:val="-5"/>
          <w:sz w:val="24"/>
          <w:szCs w:val="24"/>
        </w:rPr>
        <w:t xml:space="preserve"> </w:t>
      </w:r>
      <w:r w:rsidRPr="00EE17B0">
        <w:rPr>
          <w:spacing w:val="-3"/>
          <w:sz w:val="24"/>
          <w:szCs w:val="24"/>
        </w:rPr>
        <w:t>f</w:t>
      </w:r>
      <w:r w:rsidRPr="00EE17B0">
        <w:rPr>
          <w:spacing w:val="-2"/>
          <w:sz w:val="24"/>
          <w:szCs w:val="24"/>
        </w:rPr>
        <w:t>o</w:t>
      </w:r>
      <w:r w:rsidRPr="00EE17B0">
        <w:rPr>
          <w:sz w:val="24"/>
          <w:szCs w:val="24"/>
        </w:rPr>
        <w:t>r</w:t>
      </w:r>
      <w:r w:rsidRPr="00EE17B0">
        <w:rPr>
          <w:spacing w:val="-5"/>
          <w:sz w:val="24"/>
          <w:szCs w:val="24"/>
        </w:rPr>
        <w:t xml:space="preserve"> </w:t>
      </w:r>
      <w:r w:rsidRPr="00EE17B0">
        <w:rPr>
          <w:spacing w:val="-2"/>
          <w:sz w:val="24"/>
          <w:szCs w:val="24"/>
        </w:rPr>
        <w:t>washin</w:t>
      </w:r>
      <w:r w:rsidRPr="00EE17B0">
        <w:rPr>
          <w:sz w:val="24"/>
          <w:szCs w:val="24"/>
        </w:rPr>
        <w:t>g</w:t>
      </w:r>
      <w:r w:rsidRPr="00EE17B0">
        <w:rPr>
          <w:spacing w:val="-5"/>
          <w:sz w:val="24"/>
          <w:szCs w:val="24"/>
        </w:rPr>
        <w:t xml:space="preserve"> </w:t>
      </w:r>
      <w:r w:rsidRPr="00EE17B0">
        <w:rPr>
          <w:spacing w:val="-2"/>
          <w:sz w:val="24"/>
          <w:szCs w:val="24"/>
        </w:rPr>
        <w:t>co</w:t>
      </w:r>
      <w:r w:rsidRPr="00EE17B0">
        <w:rPr>
          <w:spacing w:val="-4"/>
          <w:sz w:val="24"/>
          <w:szCs w:val="24"/>
        </w:rPr>
        <w:t>mm</w:t>
      </w:r>
      <w:r w:rsidRPr="00EE17B0">
        <w:rPr>
          <w:spacing w:val="-2"/>
          <w:sz w:val="24"/>
          <w:szCs w:val="24"/>
        </w:rPr>
        <w:t>ercial aircraft</w:t>
      </w:r>
      <w:r w:rsidRPr="00EE17B0">
        <w:rPr>
          <w:sz w:val="24"/>
          <w:szCs w:val="24"/>
        </w:rPr>
        <w:t>,</w:t>
      </w:r>
      <w:r w:rsidRPr="00EE17B0">
        <w:rPr>
          <w:spacing w:val="-5"/>
          <w:sz w:val="24"/>
          <w:szCs w:val="24"/>
        </w:rPr>
        <w:t xml:space="preserve"> </w:t>
      </w:r>
      <w:r w:rsidRPr="00EE17B0">
        <w:rPr>
          <w:spacing w:val="-2"/>
          <w:sz w:val="24"/>
          <w:szCs w:val="24"/>
        </w:rPr>
        <w:t>cars</w:t>
      </w:r>
      <w:r w:rsidRPr="00EE17B0">
        <w:rPr>
          <w:sz w:val="24"/>
          <w:szCs w:val="24"/>
        </w:rPr>
        <w:t>,</w:t>
      </w:r>
      <w:r w:rsidRPr="00EE17B0">
        <w:rPr>
          <w:spacing w:val="-5"/>
          <w:sz w:val="24"/>
          <w:szCs w:val="24"/>
        </w:rPr>
        <w:t xml:space="preserve"> </w:t>
      </w:r>
      <w:r w:rsidRPr="00EE17B0">
        <w:rPr>
          <w:spacing w:val="-2"/>
          <w:sz w:val="24"/>
          <w:szCs w:val="24"/>
        </w:rPr>
        <w:t>buses</w:t>
      </w:r>
      <w:r w:rsidRPr="00EE17B0">
        <w:rPr>
          <w:sz w:val="24"/>
          <w:szCs w:val="24"/>
        </w:rPr>
        <w:t>,</w:t>
      </w:r>
      <w:r w:rsidRPr="00EE17B0">
        <w:rPr>
          <w:spacing w:val="-5"/>
          <w:sz w:val="24"/>
          <w:szCs w:val="24"/>
        </w:rPr>
        <w:t xml:space="preserve"> </w:t>
      </w:r>
      <w:r w:rsidRPr="00EE17B0">
        <w:rPr>
          <w:spacing w:val="-2"/>
          <w:sz w:val="24"/>
          <w:szCs w:val="24"/>
        </w:rPr>
        <w:t>boats</w:t>
      </w:r>
      <w:r w:rsidRPr="00EE17B0">
        <w:rPr>
          <w:sz w:val="24"/>
          <w:szCs w:val="24"/>
        </w:rPr>
        <w:t>,</w:t>
      </w:r>
      <w:r w:rsidRPr="00EE17B0">
        <w:rPr>
          <w:spacing w:val="-5"/>
          <w:sz w:val="24"/>
          <w:szCs w:val="24"/>
        </w:rPr>
        <w:t xml:space="preserve"> </w:t>
      </w:r>
      <w:r w:rsidRPr="00EE17B0">
        <w:rPr>
          <w:spacing w:val="-2"/>
          <w:sz w:val="24"/>
          <w:szCs w:val="24"/>
        </w:rPr>
        <w:t>trailers</w:t>
      </w:r>
      <w:r w:rsidRPr="00EE17B0">
        <w:rPr>
          <w:sz w:val="24"/>
          <w:szCs w:val="24"/>
        </w:rPr>
        <w:t>,</w:t>
      </w:r>
      <w:r w:rsidRPr="00EE17B0">
        <w:rPr>
          <w:spacing w:val="-5"/>
          <w:sz w:val="24"/>
          <w:szCs w:val="24"/>
        </w:rPr>
        <w:t xml:space="preserve"> </w:t>
      </w:r>
      <w:r w:rsidRPr="00EE17B0">
        <w:rPr>
          <w:spacing w:val="-2"/>
          <w:sz w:val="24"/>
          <w:szCs w:val="24"/>
        </w:rPr>
        <w:t>o</w:t>
      </w:r>
      <w:r w:rsidRPr="00EE17B0">
        <w:rPr>
          <w:sz w:val="24"/>
          <w:szCs w:val="24"/>
        </w:rPr>
        <w:t>r</w:t>
      </w:r>
      <w:r w:rsidRPr="00EE17B0">
        <w:rPr>
          <w:spacing w:val="-5"/>
          <w:sz w:val="24"/>
          <w:szCs w:val="24"/>
        </w:rPr>
        <w:t xml:space="preserve"> </w:t>
      </w:r>
      <w:r w:rsidRPr="00EE17B0">
        <w:rPr>
          <w:spacing w:val="-2"/>
          <w:sz w:val="24"/>
          <w:szCs w:val="24"/>
        </w:rPr>
        <w:t>othe</w:t>
      </w:r>
      <w:r w:rsidRPr="00EE17B0">
        <w:rPr>
          <w:sz w:val="24"/>
          <w:szCs w:val="24"/>
        </w:rPr>
        <w:t>r</w:t>
      </w:r>
      <w:r w:rsidRPr="00EE17B0">
        <w:rPr>
          <w:spacing w:val="-5"/>
          <w:sz w:val="24"/>
          <w:szCs w:val="24"/>
        </w:rPr>
        <w:t xml:space="preserve"> </w:t>
      </w:r>
      <w:r w:rsidRPr="00EE17B0">
        <w:rPr>
          <w:spacing w:val="-2"/>
          <w:sz w:val="24"/>
          <w:szCs w:val="24"/>
        </w:rPr>
        <w:t>co</w:t>
      </w:r>
      <w:r w:rsidRPr="00EE17B0">
        <w:rPr>
          <w:spacing w:val="-4"/>
          <w:sz w:val="24"/>
          <w:szCs w:val="24"/>
        </w:rPr>
        <w:t>mm</w:t>
      </w:r>
      <w:r w:rsidRPr="00EE17B0">
        <w:rPr>
          <w:spacing w:val="-2"/>
          <w:sz w:val="24"/>
          <w:szCs w:val="24"/>
        </w:rPr>
        <w:t>ercia</w:t>
      </w:r>
      <w:r w:rsidRPr="00EE17B0">
        <w:rPr>
          <w:sz w:val="24"/>
          <w:szCs w:val="24"/>
        </w:rPr>
        <w:t>l</w:t>
      </w:r>
      <w:r w:rsidRPr="00EE17B0">
        <w:rPr>
          <w:spacing w:val="-5"/>
          <w:sz w:val="24"/>
          <w:szCs w:val="24"/>
        </w:rPr>
        <w:t xml:space="preserve"> </w:t>
      </w:r>
      <w:r w:rsidRPr="00EE17B0">
        <w:rPr>
          <w:spacing w:val="-2"/>
          <w:sz w:val="24"/>
          <w:szCs w:val="24"/>
        </w:rPr>
        <w:t>vehicle</w:t>
      </w:r>
      <w:r w:rsidRPr="00EE17B0">
        <w:rPr>
          <w:sz w:val="24"/>
          <w:szCs w:val="24"/>
        </w:rPr>
        <w:t>s</w:t>
      </w:r>
      <w:r w:rsidRPr="00EE17B0">
        <w:rPr>
          <w:spacing w:val="-5"/>
          <w:sz w:val="24"/>
          <w:szCs w:val="24"/>
        </w:rPr>
        <w:t xml:space="preserve"> </w:t>
      </w:r>
      <w:r w:rsidRPr="00EE17B0">
        <w:rPr>
          <w:spacing w:val="-2"/>
          <w:sz w:val="24"/>
          <w:szCs w:val="24"/>
        </w:rPr>
        <w:t>a</w:t>
      </w:r>
      <w:r w:rsidRPr="00EE17B0">
        <w:rPr>
          <w:sz w:val="24"/>
          <w:szCs w:val="24"/>
        </w:rPr>
        <w:t>t</w:t>
      </w:r>
      <w:r w:rsidRPr="00EE17B0">
        <w:rPr>
          <w:spacing w:val="-5"/>
          <w:sz w:val="24"/>
          <w:szCs w:val="24"/>
        </w:rPr>
        <w:t xml:space="preserve"> </w:t>
      </w:r>
      <w:r w:rsidRPr="00EE17B0">
        <w:rPr>
          <w:spacing w:val="-2"/>
          <w:sz w:val="24"/>
          <w:szCs w:val="24"/>
        </w:rPr>
        <w:t>an</w:t>
      </w:r>
      <w:r w:rsidRPr="00EE17B0">
        <w:rPr>
          <w:sz w:val="24"/>
          <w:szCs w:val="24"/>
        </w:rPr>
        <w:t>y</w:t>
      </w:r>
      <w:r w:rsidRPr="00EE17B0">
        <w:rPr>
          <w:spacing w:val="-5"/>
          <w:sz w:val="24"/>
          <w:szCs w:val="24"/>
        </w:rPr>
        <w:t xml:space="preserve"> </w:t>
      </w:r>
      <w:r w:rsidRPr="00EE17B0">
        <w:rPr>
          <w:spacing w:val="-2"/>
          <w:sz w:val="24"/>
          <w:szCs w:val="24"/>
        </w:rPr>
        <w:t>ti</w:t>
      </w:r>
      <w:r w:rsidRPr="00EE17B0">
        <w:rPr>
          <w:spacing w:val="-4"/>
          <w:sz w:val="24"/>
          <w:szCs w:val="24"/>
        </w:rPr>
        <w:t>m</w:t>
      </w:r>
      <w:r w:rsidRPr="00EE17B0">
        <w:rPr>
          <w:spacing w:val="-2"/>
          <w:sz w:val="24"/>
          <w:szCs w:val="24"/>
        </w:rPr>
        <w:t>e, excep</w:t>
      </w:r>
      <w:r w:rsidRPr="00EE17B0">
        <w:rPr>
          <w:sz w:val="24"/>
          <w:szCs w:val="24"/>
        </w:rPr>
        <w:t>t</w:t>
      </w:r>
      <w:r w:rsidRPr="00EE17B0">
        <w:rPr>
          <w:spacing w:val="-5"/>
          <w:sz w:val="24"/>
          <w:szCs w:val="24"/>
        </w:rPr>
        <w:t xml:space="preserve"> </w:t>
      </w:r>
      <w:r w:rsidRPr="00EE17B0">
        <w:rPr>
          <w:spacing w:val="-2"/>
          <w:sz w:val="24"/>
          <w:szCs w:val="24"/>
        </w:rPr>
        <w:t>a</w:t>
      </w:r>
      <w:r w:rsidRPr="00EE17B0">
        <w:rPr>
          <w:sz w:val="24"/>
          <w:szCs w:val="24"/>
        </w:rPr>
        <w:t>t</w:t>
      </w:r>
      <w:r w:rsidRPr="00EE17B0">
        <w:rPr>
          <w:spacing w:val="-5"/>
          <w:sz w:val="24"/>
          <w:szCs w:val="24"/>
        </w:rPr>
        <w:t xml:space="preserve"> </w:t>
      </w:r>
      <w:r w:rsidRPr="00EE17B0">
        <w:rPr>
          <w:spacing w:val="-2"/>
          <w:sz w:val="24"/>
          <w:szCs w:val="24"/>
        </w:rPr>
        <w:t>co</w:t>
      </w:r>
      <w:r w:rsidRPr="00EE17B0">
        <w:rPr>
          <w:spacing w:val="-4"/>
          <w:sz w:val="24"/>
          <w:szCs w:val="24"/>
        </w:rPr>
        <w:t>mm</w:t>
      </w:r>
      <w:r w:rsidRPr="00EE17B0">
        <w:rPr>
          <w:spacing w:val="-2"/>
          <w:sz w:val="24"/>
          <w:szCs w:val="24"/>
        </w:rPr>
        <w:t>ercia</w:t>
      </w:r>
      <w:r w:rsidRPr="00EE17B0">
        <w:rPr>
          <w:sz w:val="24"/>
          <w:szCs w:val="24"/>
        </w:rPr>
        <w:t>l</w:t>
      </w:r>
      <w:r w:rsidRPr="00EE17B0">
        <w:rPr>
          <w:spacing w:val="-5"/>
          <w:sz w:val="24"/>
          <w:szCs w:val="24"/>
        </w:rPr>
        <w:t xml:space="preserve"> </w:t>
      </w:r>
      <w:r w:rsidRPr="00EE17B0">
        <w:rPr>
          <w:spacing w:val="-2"/>
          <w:sz w:val="24"/>
          <w:szCs w:val="24"/>
        </w:rPr>
        <w:t>o</w:t>
      </w:r>
      <w:r w:rsidRPr="00EE17B0">
        <w:rPr>
          <w:sz w:val="24"/>
          <w:szCs w:val="24"/>
        </w:rPr>
        <w:t>r</w:t>
      </w:r>
      <w:r w:rsidRPr="00EE17B0">
        <w:rPr>
          <w:spacing w:val="-5"/>
          <w:sz w:val="24"/>
          <w:szCs w:val="24"/>
        </w:rPr>
        <w:t xml:space="preserve"> </w:t>
      </w:r>
      <w:r w:rsidRPr="00EE17B0">
        <w:rPr>
          <w:spacing w:val="-3"/>
          <w:sz w:val="24"/>
          <w:szCs w:val="24"/>
        </w:rPr>
        <w:t>f</w:t>
      </w:r>
      <w:r w:rsidRPr="00EE17B0">
        <w:rPr>
          <w:spacing w:val="-2"/>
          <w:sz w:val="24"/>
          <w:szCs w:val="24"/>
        </w:rPr>
        <w:t>lee</w:t>
      </w:r>
      <w:r w:rsidRPr="00EE17B0">
        <w:rPr>
          <w:sz w:val="24"/>
          <w:szCs w:val="24"/>
        </w:rPr>
        <w:t>t</w:t>
      </w:r>
      <w:r w:rsidRPr="00EE17B0">
        <w:rPr>
          <w:spacing w:val="-5"/>
          <w:sz w:val="24"/>
          <w:szCs w:val="24"/>
        </w:rPr>
        <w:t xml:space="preserve"> </w:t>
      </w:r>
      <w:r w:rsidRPr="00EE17B0">
        <w:rPr>
          <w:spacing w:val="-2"/>
          <w:sz w:val="24"/>
          <w:szCs w:val="24"/>
        </w:rPr>
        <w:t>vehicl</w:t>
      </w:r>
      <w:r w:rsidRPr="00EE17B0">
        <w:rPr>
          <w:sz w:val="24"/>
          <w:szCs w:val="24"/>
        </w:rPr>
        <w:t>e</w:t>
      </w:r>
      <w:r w:rsidRPr="00EE17B0">
        <w:rPr>
          <w:spacing w:val="-5"/>
          <w:sz w:val="24"/>
          <w:szCs w:val="24"/>
        </w:rPr>
        <w:t xml:space="preserve"> </w:t>
      </w:r>
      <w:r w:rsidRPr="00EE17B0">
        <w:rPr>
          <w:spacing w:val="-2"/>
          <w:sz w:val="24"/>
          <w:szCs w:val="24"/>
        </w:rPr>
        <w:t>o</w:t>
      </w:r>
      <w:r w:rsidRPr="00EE17B0">
        <w:rPr>
          <w:sz w:val="24"/>
          <w:szCs w:val="24"/>
        </w:rPr>
        <w:t>r</w:t>
      </w:r>
      <w:r w:rsidRPr="00EE17B0">
        <w:rPr>
          <w:spacing w:val="-5"/>
          <w:sz w:val="24"/>
          <w:szCs w:val="24"/>
        </w:rPr>
        <w:t xml:space="preserve"> </w:t>
      </w:r>
      <w:r w:rsidRPr="00EE17B0">
        <w:rPr>
          <w:spacing w:val="-2"/>
          <w:sz w:val="24"/>
          <w:szCs w:val="24"/>
        </w:rPr>
        <w:t>boa</w:t>
      </w:r>
      <w:r w:rsidRPr="00EE17B0">
        <w:rPr>
          <w:sz w:val="24"/>
          <w:szCs w:val="24"/>
        </w:rPr>
        <w:t>t</w:t>
      </w:r>
      <w:r w:rsidRPr="00EE17B0">
        <w:rPr>
          <w:spacing w:val="-5"/>
          <w:sz w:val="24"/>
          <w:szCs w:val="24"/>
        </w:rPr>
        <w:t xml:space="preserve"> </w:t>
      </w:r>
      <w:r w:rsidRPr="00EE17B0">
        <w:rPr>
          <w:spacing w:val="-2"/>
          <w:sz w:val="24"/>
          <w:szCs w:val="24"/>
        </w:rPr>
        <w:t>washin</w:t>
      </w:r>
      <w:r w:rsidRPr="00EE17B0">
        <w:rPr>
          <w:sz w:val="24"/>
          <w:szCs w:val="24"/>
        </w:rPr>
        <w:t>g</w:t>
      </w:r>
      <w:r w:rsidRPr="00EE17B0">
        <w:rPr>
          <w:spacing w:val="-5"/>
          <w:sz w:val="24"/>
          <w:szCs w:val="24"/>
        </w:rPr>
        <w:t xml:space="preserve"> </w:t>
      </w:r>
      <w:r w:rsidRPr="00EE17B0">
        <w:rPr>
          <w:spacing w:val="-3"/>
          <w:sz w:val="24"/>
          <w:szCs w:val="24"/>
        </w:rPr>
        <w:t>f</w:t>
      </w:r>
      <w:r w:rsidRPr="00EE17B0">
        <w:rPr>
          <w:spacing w:val="-2"/>
          <w:sz w:val="24"/>
          <w:szCs w:val="24"/>
        </w:rPr>
        <w:t>acilitie</w:t>
      </w:r>
      <w:r w:rsidRPr="00EE17B0">
        <w:rPr>
          <w:sz w:val="24"/>
          <w:szCs w:val="24"/>
        </w:rPr>
        <w:t>s</w:t>
      </w:r>
      <w:r w:rsidRPr="00EE17B0">
        <w:rPr>
          <w:spacing w:val="-5"/>
          <w:sz w:val="24"/>
          <w:szCs w:val="24"/>
        </w:rPr>
        <w:t xml:space="preserve"> </w:t>
      </w:r>
      <w:r w:rsidRPr="00EE17B0">
        <w:rPr>
          <w:spacing w:val="-2"/>
          <w:sz w:val="24"/>
          <w:szCs w:val="24"/>
        </w:rPr>
        <w:t>operate</w:t>
      </w:r>
      <w:r w:rsidRPr="00EE17B0">
        <w:rPr>
          <w:sz w:val="24"/>
          <w:szCs w:val="24"/>
        </w:rPr>
        <w:t>d</w:t>
      </w:r>
      <w:r w:rsidRPr="00EE17B0">
        <w:rPr>
          <w:spacing w:val="-5"/>
          <w:sz w:val="24"/>
          <w:szCs w:val="24"/>
        </w:rPr>
        <w:t xml:space="preserve"> </w:t>
      </w:r>
      <w:r w:rsidRPr="00EE17B0">
        <w:rPr>
          <w:spacing w:val="-2"/>
          <w:sz w:val="24"/>
          <w:szCs w:val="24"/>
        </w:rPr>
        <w:t>a</w:t>
      </w:r>
      <w:r w:rsidRPr="00EE17B0">
        <w:rPr>
          <w:sz w:val="24"/>
          <w:szCs w:val="24"/>
        </w:rPr>
        <w:t>t</w:t>
      </w:r>
      <w:r w:rsidRPr="00EE17B0">
        <w:rPr>
          <w:spacing w:val="-5"/>
          <w:sz w:val="24"/>
          <w:szCs w:val="24"/>
        </w:rPr>
        <w:t xml:space="preserve"> </w:t>
      </w:r>
      <w:r w:rsidRPr="00EE17B0">
        <w:rPr>
          <w:sz w:val="24"/>
          <w:szCs w:val="24"/>
        </w:rPr>
        <w:t xml:space="preserve">a </w:t>
      </w:r>
      <w:r w:rsidRPr="00EE17B0">
        <w:rPr>
          <w:spacing w:val="-2"/>
          <w:sz w:val="24"/>
          <w:szCs w:val="24"/>
        </w:rPr>
        <w:t>fixe</w:t>
      </w:r>
      <w:r w:rsidRPr="00EE17B0">
        <w:rPr>
          <w:sz w:val="24"/>
          <w:szCs w:val="24"/>
        </w:rPr>
        <w:t>d</w:t>
      </w:r>
      <w:r w:rsidRPr="00EE17B0">
        <w:rPr>
          <w:spacing w:val="-5"/>
          <w:sz w:val="24"/>
          <w:szCs w:val="24"/>
        </w:rPr>
        <w:t xml:space="preserve"> </w:t>
      </w:r>
      <w:r w:rsidRPr="00EE17B0">
        <w:rPr>
          <w:spacing w:val="-2"/>
          <w:sz w:val="24"/>
          <w:szCs w:val="24"/>
        </w:rPr>
        <w:t>locatio</w:t>
      </w:r>
      <w:r w:rsidRPr="00EE17B0">
        <w:rPr>
          <w:sz w:val="24"/>
          <w:szCs w:val="24"/>
        </w:rPr>
        <w:t>n</w:t>
      </w:r>
      <w:r w:rsidRPr="00EE17B0">
        <w:rPr>
          <w:spacing w:val="-5"/>
          <w:sz w:val="24"/>
          <w:szCs w:val="24"/>
        </w:rPr>
        <w:t xml:space="preserve"> </w:t>
      </w:r>
      <w:r w:rsidRPr="00EE17B0">
        <w:rPr>
          <w:spacing w:val="-2"/>
          <w:sz w:val="24"/>
          <w:szCs w:val="24"/>
        </w:rPr>
        <w:t>wher</w:t>
      </w:r>
      <w:r w:rsidRPr="00EE17B0">
        <w:rPr>
          <w:sz w:val="24"/>
          <w:szCs w:val="24"/>
        </w:rPr>
        <w:t>e</w:t>
      </w:r>
      <w:r w:rsidRPr="00EE17B0">
        <w:rPr>
          <w:spacing w:val="-5"/>
          <w:sz w:val="24"/>
          <w:szCs w:val="24"/>
        </w:rPr>
        <w:t xml:space="preserve"> </w:t>
      </w:r>
      <w:r w:rsidRPr="00EE17B0">
        <w:rPr>
          <w:spacing w:val="-2"/>
          <w:sz w:val="24"/>
          <w:szCs w:val="24"/>
        </w:rPr>
        <w:t>equip</w:t>
      </w:r>
      <w:r w:rsidRPr="00EE17B0">
        <w:rPr>
          <w:spacing w:val="-4"/>
          <w:sz w:val="24"/>
          <w:szCs w:val="24"/>
        </w:rPr>
        <w:t>m</w:t>
      </w:r>
      <w:r w:rsidRPr="00EE17B0">
        <w:rPr>
          <w:spacing w:val="-2"/>
          <w:sz w:val="24"/>
          <w:szCs w:val="24"/>
        </w:rPr>
        <w:t>en</w:t>
      </w:r>
      <w:r w:rsidRPr="00EE17B0">
        <w:rPr>
          <w:sz w:val="24"/>
          <w:szCs w:val="24"/>
        </w:rPr>
        <w:t>t</w:t>
      </w:r>
      <w:r w:rsidRPr="00EE17B0">
        <w:rPr>
          <w:spacing w:val="-5"/>
          <w:sz w:val="24"/>
          <w:szCs w:val="24"/>
        </w:rPr>
        <w:t xml:space="preserve"> </w:t>
      </w:r>
      <w:r w:rsidRPr="00EE17B0">
        <w:rPr>
          <w:spacing w:val="-2"/>
          <w:sz w:val="24"/>
          <w:szCs w:val="24"/>
        </w:rPr>
        <w:t>usin</w:t>
      </w:r>
      <w:r w:rsidRPr="00EE17B0">
        <w:rPr>
          <w:sz w:val="24"/>
          <w:szCs w:val="24"/>
        </w:rPr>
        <w:t>g</w:t>
      </w:r>
      <w:r w:rsidRPr="00EE17B0">
        <w:rPr>
          <w:spacing w:val="-5"/>
          <w:sz w:val="24"/>
          <w:szCs w:val="24"/>
        </w:rPr>
        <w:t xml:space="preserve"> </w:t>
      </w:r>
      <w:r w:rsidRPr="00EE17B0">
        <w:rPr>
          <w:spacing w:val="-2"/>
          <w:sz w:val="24"/>
          <w:szCs w:val="24"/>
        </w:rPr>
        <w:t>wate</w:t>
      </w:r>
      <w:r w:rsidRPr="00EE17B0">
        <w:rPr>
          <w:sz w:val="24"/>
          <w:szCs w:val="24"/>
        </w:rPr>
        <w:t>r</w:t>
      </w:r>
      <w:r w:rsidRPr="00EE17B0">
        <w:rPr>
          <w:spacing w:val="-5"/>
          <w:sz w:val="24"/>
          <w:szCs w:val="24"/>
        </w:rPr>
        <w:t xml:space="preserve"> </w:t>
      </w:r>
      <w:r w:rsidRPr="00EE17B0">
        <w:rPr>
          <w:spacing w:val="-2"/>
          <w:sz w:val="24"/>
          <w:szCs w:val="24"/>
        </w:rPr>
        <w:t>i</w:t>
      </w:r>
      <w:r w:rsidRPr="00EE17B0">
        <w:rPr>
          <w:sz w:val="24"/>
          <w:szCs w:val="24"/>
        </w:rPr>
        <w:t>s</w:t>
      </w:r>
      <w:r w:rsidRPr="00EE17B0">
        <w:rPr>
          <w:spacing w:val="-5"/>
          <w:sz w:val="24"/>
          <w:szCs w:val="24"/>
        </w:rPr>
        <w:t xml:space="preserve"> </w:t>
      </w:r>
      <w:r w:rsidRPr="00EE17B0">
        <w:rPr>
          <w:spacing w:val="-2"/>
          <w:sz w:val="24"/>
          <w:szCs w:val="24"/>
        </w:rPr>
        <w:t>properl</w:t>
      </w:r>
      <w:r w:rsidRPr="00EE17B0">
        <w:rPr>
          <w:sz w:val="24"/>
          <w:szCs w:val="24"/>
        </w:rPr>
        <w:t>y</w:t>
      </w:r>
      <w:r w:rsidRPr="00EE17B0">
        <w:rPr>
          <w:spacing w:val="-5"/>
          <w:sz w:val="24"/>
          <w:szCs w:val="24"/>
        </w:rPr>
        <w:t xml:space="preserve"> </w:t>
      </w:r>
      <w:r w:rsidRPr="00EE17B0">
        <w:rPr>
          <w:spacing w:val="-4"/>
          <w:sz w:val="24"/>
          <w:szCs w:val="24"/>
        </w:rPr>
        <w:t>m</w:t>
      </w:r>
      <w:r w:rsidRPr="00EE17B0">
        <w:rPr>
          <w:spacing w:val="-2"/>
          <w:sz w:val="24"/>
          <w:szCs w:val="24"/>
        </w:rPr>
        <w:t>aintaine</w:t>
      </w:r>
      <w:r w:rsidRPr="00EE17B0">
        <w:rPr>
          <w:sz w:val="24"/>
          <w:szCs w:val="24"/>
        </w:rPr>
        <w:t>d</w:t>
      </w:r>
      <w:r w:rsidRPr="00EE17B0">
        <w:rPr>
          <w:spacing w:val="-5"/>
          <w:sz w:val="24"/>
          <w:szCs w:val="24"/>
        </w:rPr>
        <w:t xml:space="preserve"> </w:t>
      </w:r>
      <w:r w:rsidRPr="00EE17B0">
        <w:rPr>
          <w:spacing w:val="-2"/>
          <w:sz w:val="24"/>
          <w:szCs w:val="24"/>
        </w:rPr>
        <w:t>t</w:t>
      </w:r>
      <w:r w:rsidRPr="00EE17B0">
        <w:rPr>
          <w:sz w:val="24"/>
          <w:szCs w:val="24"/>
        </w:rPr>
        <w:t>o</w:t>
      </w:r>
      <w:r w:rsidRPr="00EE17B0">
        <w:rPr>
          <w:spacing w:val="-5"/>
          <w:sz w:val="24"/>
          <w:szCs w:val="24"/>
        </w:rPr>
        <w:t xml:space="preserve"> </w:t>
      </w:r>
      <w:r w:rsidRPr="00EE17B0">
        <w:rPr>
          <w:spacing w:val="-2"/>
          <w:sz w:val="24"/>
          <w:szCs w:val="24"/>
        </w:rPr>
        <w:t>avoid wastefu</w:t>
      </w:r>
      <w:r w:rsidRPr="00EE17B0">
        <w:rPr>
          <w:sz w:val="24"/>
          <w:szCs w:val="24"/>
        </w:rPr>
        <w:t>l</w:t>
      </w:r>
      <w:r w:rsidRPr="00EE17B0">
        <w:rPr>
          <w:spacing w:val="-5"/>
          <w:sz w:val="24"/>
          <w:szCs w:val="24"/>
        </w:rPr>
        <w:t xml:space="preserve"> </w:t>
      </w:r>
      <w:r w:rsidRPr="00EE17B0">
        <w:rPr>
          <w:spacing w:val="-2"/>
          <w:sz w:val="24"/>
          <w:szCs w:val="24"/>
        </w:rPr>
        <w:t>use;</w:t>
      </w:r>
    </w:p>
    <w:p w:rsidR="00665541" w:rsidRPr="00EE17B0" w:rsidRDefault="00665541" w:rsidP="00665541">
      <w:pPr>
        <w:spacing w:line="120" w:lineRule="exact"/>
        <w:ind w:left="1070" w:hanging="360"/>
        <w:rPr>
          <w:sz w:val="12"/>
          <w:szCs w:val="12"/>
        </w:rPr>
      </w:pPr>
    </w:p>
    <w:p w:rsidR="00665541" w:rsidRPr="00EE17B0" w:rsidRDefault="00665541" w:rsidP="00665541">
      <w:pPr>
        <w:numPr>
          <w:ilvl w:val="2"/>
          <w:numId w:val="8"/>
        </w:numPr>
        <w:spacing w:line="243" w:lineRule="auto"/>
        <w:ind w:left="1070" w:right="915" w:hanging="360"/>
        <w:rPr>
          <w:sz w:val="24"/>
          <w:szCs w:val="24"/>
        </w:rPr>
      </w:pPr>
      <w:r w:rsidRPr="00EE17B0">
        <w:rPr>
          <w:spacing w:val="-2"/>
          <w:sz w:val="24"/>
          <w:szCs w:val="24"/>
        </w:rPr>
        <w:t>Us</w:t>
      </w:r>
      <w:r w:rsidRPr="00EE17B0">
        <w:rPr>
          <w:sz w:val="24"/>
          <w:szCs w:val="24"/>
        </w:rPr>
        <w:t>e</w:t>
      </w:r>
      <w:r w:rsidRPr="00EE17B0">
        <w:rPr>
          <w:spacing w:val="-5"/>
          <w:sz w:val="24"/>
          <w:szCs w:val="24"/>
        </w:rPr>
        <w:t xml:space="preserve"> </w:t>
      </w:r>
      <w:r w:rsidRPr="00EE17B0">
        <w:rPr>
          <w:spacing w:val="-2"/>
          <w:sz w:val="24"/>
          <w:szCs w:val="24"/>
        </w:rPr>
        <w:t>o</w:t>
      </w:r>
      <w:r w:rsidRPr="00EE17B0">
        <w:rPr>
          <w:sz w:val="24"/>
          <w:szCs w:val="24"/>
        </w:rPr>
        <w:t>f</w:t>
      </w:r>
      <w:r w:rsidRPr="00EE17B0">
        <w:rPr>
          <w:spacing w:val="-5"/>
          <w:sz w:val="24"/>
          <w:szCs w:val="24"/>
        </w:rPr>
        <w:t xml:space="preserve"> </w:t>
      </w:r>
      <w:r w:rsidRPr="00EE17B0">
        <w:rPr>
          <w:spacing w:val="-2"/>
          <w:sz w:val="24"/>
          <w:szCs w:val="24"/>
        </w:rPr>
        <w:t>potabl</w:t>
      </w:r>
      <w:r w:rsidRPr="00EE17B0">
        <w:rPr>
          <w:sz w:val="24"/>
          <w:szCs w:val="24"/>
        </w:rPr>
        <w:t>e</w:t>
      </w:r>
      <w:r w:rsidRPr="00EE17B0">
        <w:rPr>
          <w:spacing w:val="-5"/>
          <w:sz w:val="24"/>
          <w:szCs w:val="24"/>
        </w:rPr>
        <w:t xml:space="preserve"> </w:t>
      </w:r>
      <w:r w:rsidRPr="00EE17B0">
        <w:rPr>
          <w:spacing w:val="-2"/>
          <w:sz w:val="24"/>
          <w:szCs w:val="24"/>
        </w:rPr>
        <w:t>wate</w:t>
      </w:r>
      <w:r w:rsidRPr="00EE17B0">
        <w:rPr>
          <w:sz w:val="24"/>
          <w:szCs w:val="24"/>
        </w:rPr>
        <w:t>r</w:t>
      </w:r>
      <w:r w:rsidRPr="00EE17B0">
        <w:rPr>
          <w:spacing w:val="-5"/>
          <w:sz w:val="24"/>
          <w:szCs w:val="24"/>
        </w:rPr>
        <w:t xml:space="preserve"> </w:t>
      </w:r>
      <w:r w:rsidRPr="00EE17B0">
        <w:rPr>
          <w:spacing w:val="-2"/>
          <w:sz w:val="24"/>
          <w:szCs w:val="24"/>
        </w:rPr>
        <w:t>washin</w:t>
      </w:r>
      <w:r w:rsidRPr="00EE17B0">
        <w:rPr>
          <w:sz w:val="24"/>
          <w:szCs w:val="24"/>
        </w:rPr>
        <w:t>g</w:t>
      </w:r>
      <w:r w:rsidRPr="00EE17B0">
        <w:rPr>
          <w:spacing w:val="-5"/>
          <w:sz w:val="24"/>
          <w:szCs w:val="24"/>
        </w:rPr>
        <w:t xml:space="preserve"> </w:t>
      </w:r>
      <w:r w:rsidRPr="00EE17B0">
        <w:rPr>
          <w:spacing w:val="-2"/>
          <w:sz w:val="24"/>
          <w:szCs w:val="24"/>
        </w:rPr>
        <w:t>buildings</w:t>
      </w:r>
      <w:r w:rsidRPr="00EE17B0">
        <w:rPr>
          <w:sz w:val="24"/>
          <w:szCs w:val="24"/>
        </w:rPr>
        <w:t>,</w:t>
      </w:r>
      <w:r w:rsidRPr="00EE17B0">
        <w:rPr>
          <w:spacing w:val="-5"/>
          <w:sz w:val="24"/>
          <w:szCs w:val="24"/>
        </w:rPr>
        <w:t xml:space="preserve"> </w:t>
      </w:r>
      <w:r w:rsidRPr="00EE17B0">
        <w:rPr>
          <w:spacing w:val="-2"/>
          <w:sz w:val="24"/>
          <w:szCs w:val="24"/>
        </w:rPr>
        <w:t>structures</w:t>
      </w:r>
      <w:r w:rsidRPr="00EE17B0">
        <w:rPr>
          <w:sz w:val="24"/>
          <w:szCs w:val="24"/>
        </w:rPr>
        <w:t>,</w:t>
      </w:r>
      <w:r w:rsidRPr="00EE17B0">
        <w:rPr>
          <w:spacing w:val="-5"/>
          <w:sz w:val="24"/>
          <w:szCs w:val="24"/>
        </w:rPr>
        <w:t xml:space="preserve"> </w:t>
      </w:r>
      <w:r w:rsidRPr="00EE17B0">
        <w:rPr>
          <w:spacing w:val="-2"/>
          <w:sz w:val="24"/>
          <w:szCs w:val="24"/>
        </w:rPr>
        <w:t>driveways</w:t>
      </w:r>
      <w:r w:rsidRPr="00EE17B0">
        <w:rPr>
          <w:sz w:val="24"/>
          <w:szCs w:val="24"/>
        </w:rPr>
        <w:t>,</w:t>
      </w:r>
      <w:r w:rsidRPr="00EE17B0">
        <w:rPr>
          <w:spacing w:val="-5"/>
          <w:sz w:val="24"/>
          <w:szCs w:val="24"/>
        </w:rPr>
        <w:t xml:space="preserve"> </w:t>
      </w:r>
      <w:r w:rsidRPr="00EE17B0">
        <w:rPr>
          <w:spacing w:val="-2"/>
          <w:sz w:val="24"/>
          <w:szCs w:val="24"/>
        </w:rPr>
        <w:t>patios, parkin</w:t>
      </w:r>
      <w:r w:rsidRPr="00EE17B0">
        <w:rPr>
          <w:sz w:val="24"/>
          <w:szCs w:val="24"/>
        </w:rPr>
        <w:t>g</w:t>
      </w:r>
      <w:r w:rsidRPr="00EE17B0">
        <w:rPr>
          <w:spacing w:val="-5"/>
          <w:sz w:val="24"/>
          <w:szCs w:val="24"/>
        </w:rPr>
        <w:t xml:space="preserve"> </w:t>
      </w:r>
      <w:r w:rsidRPr="00EE17B0">
        <w:rPr>
          <w:spacing w:val="-2"/>
          <w:sz w:val="24"/>
          <w:szCs w:val="24"/>
        </w:rPr>
        <w:t>lots</w:t>
      </w:r>
      <w:r w:rsidRPr="00EE17B0">
        <w:rPr>
          <w:sz w:val="24"/>
          <w:szCs w:val="24"/>
        </w:rPr>
        <w:t>,</w:t>
      </w:r>
      <w:r w:rsidRPr="00EE17B0">
        <w:rPr>
          <w:spacing w:val="-5"/>
          <w:sz w:val="24"/>
          <w:szCs w:val="24"/>
        </w:rPr>
        <w:t xml:space="preserve"> </w:t>
      </w:r>
      <w:r w:rsidRPr="00EE17B0">
        <w:rPr>
          <w:spacing w:val="-2"/>
          <w:sz w:val="24"/>
          <w:szCs w:val="24"/>
        </w:rPr>
        <w:t>tenni</w:t>
      </w:r>
      <w:r w:rsidRPr="00EE17B0">
        <w:rPr>
          <w:sz w:val="24"/>
          <w:szCs w:val="24"/>
        </w:rPr>
        <w:t>s</w:t>
      </w:r>
      <w:r w:rsidRPr="00EE17B0">
        <w:rPr>
          <w:spacing w:val="-5"/>
          <w:sz w:val="24"/>
          <w:szCs w:val="24"/>
        </w:rPr>
        <w:t xml:space="preserve"> </w:t>
      </w:r>
      <w:r w:rsidRPr="00EE17B0">
        <w:rPr>
          <w:spacing w:val="-2"/>
          <w:sz w:val="24"/>
          <w:szCs w:val="24"/>
        </w:rPr>
        <w:t>courts</w:t>
      </w:r>
      <w:r w:rsidRPr="00EE17B0">
        <w:rPr>
          <w:sz w:val="24"/>
          <w:szCs w:val="24"/>
        </w:rPr>
        <w:t>,</w:t>
      </w:r>
      <w:r w:rsidRPr="00EE17B0">
        <w:rPr>
          <w:spacing w:val="-5"/>
          <w:sz w:val="24"/>
          <w:szCs w:val="24"/>
        </w:rPr>
        <w:t xml:space="preserve"> </w:t>
      </w:r>
      <w:r w:rsidRPr="00EE17B0">
        <w:rPr>
          <w:spacing w:val="-2"/>
          <w:sz w:val="24"/>
          <w:szCs w:val="24"/>
        </w:rPr>
        <w:t>o</w:t>
      </w:r>
      <w:r w:rsidRPr="00EE17B0">
        <w:rPr>
          <w:sz w:val="24"/>
          <w:szCs w:val="24"/>
        </w:rPr>
        <w:t>r</w:t>
      </w:r>
      <w:r w:rsidRPr="00EE17B0">
        <w:rPr>
          <w:spacing w:val="-5"/>
          <w:sz w:val="24"/>
          <w:szCs w:val="24"/>
        </w:rPr>
        <w:t xml:space="preserve"> </w:t>
      </w:r>
      <w:r w:rsidRPr="00EE17B0">
        <w:rPr>
          <w:spacing w:val="-2"/>
          <w:sz w:val="24"/>
          <w:szCs w:val="24"/>
        </w:rPr>
        <w:t>othe</w:t>
      </w:r>
      <w:r w:rsidRPr="00EE17B0">
        <w:rPr>
          <w:sz w:val="24"/>
          <w:szCs w:val="24"/>
        </w:rPr>
        <w:t>r</w:t>
      </w:r>
      <w:r w:rsidRPr="00EE17B0">
        <w:rPr>
          <w:spacing w:val="-5"/>
          <w:sz w:val="24"/>
          <w:szCs w:val="24"/>
        </w:rPr>
        <w:t xml:space="preserve"> </w:t>
      </w:r>
      <w:r w:rsidRPr="00EE17B0">
        <w:rPr>
          <w:spacing w:val="-2"/>
          <w:sz w:val="24"/>
          <w:szCs w:val="24"/>
        </w:rPr>
        <w:t>hard-surface</w:t>
      </w:r>
      <w:r w:rsidRPr="00EE17B0">
        <w:rPr>
          <w:sz w:val="24"/>
          <w:szCs w:val="24"/>
        </w:rPr>
        <w:t>d</w:t>
      </w:r>
      <w:r w:rsidRPr="00EE17B0">
        <w:rPr>
          <w:spacing w:val="-5"/>
          <w:sz w:val="24"/>
          <w:szCs w:val="24"/>
        </w:rPr>
        <w:t xml:space="preserve"> </w:t>
      </w:r>
      <w:r w:rsidRPr="00EE17B0">
        <w:rPr>
          <w:spacing w:val="-2"/>
          <w:sz w:val="24"/>
          <w:szCs w:val="24"/>
        </w:rPr>
        <w:t>areas</w:t>
      </w:r>
      <w:r w:rsidRPr="00EE17B0">
        <w:rPr>
          <w:sz w:val="24"/>
          <w:szCs w:val="24"/>
        </w:rPr>
        <w:t>,</w:t>
      </w:r>
      <w:r w:rsidRPr="00EE17B0">
        <w:rPr>
          <w:spacing w:val="-5"/>
          <w:sz w:val="24"/>
          <w:szCs w:val="24"/>
        </w:rPr>
        <w:t xml:space="preserve"> </w:t>
      </w:r>
      <w:r w:rsidRPr="00EE17B0">
        <w:rPr>
          <w:spacing w:val="-2"/>
          <w:sz w:val="24"/>
          <w:szCs w:val="24"/>
        </w:rPr>
        <w:t>excep</w:t>
      </w:r>
      <w:r w:rsidRPr="00EE17B0">
        <w:rPr>
          <w:sz w:val="24"/>
          <w:szCs w:val="24"/>
        </w:rPr>
        <w:t>t</w:t>
      </w:r>
      <w:r w:rsidRPr="00EE17B0">
        <w:rPr>
          <w:spacing w:val="-5"/>
          <w:sz w:val="24"/>
          <w:szCs w:val="24"/>
        </w:rPr>
        <w:t xml:space="preserve"> </w:t>
      </w:r>
      <w:r w:rsidRPr="00EE17B0">
        <w:rPr>
          <w:spacing w:val="-2"/>
          <w:sz w:val="24"/>
          <w:szCs w:val="24"/>
        </w:rPr>
        <w:t>i</w:t>
      </w:r>
      <w:r w:rsidRPr="00EE17B0">
        <w:rPr>
          <w:sz w:val="24"/>
          <w:szCs w:val="24"/>
        </w:rPr>
        <w:t>n</w:t>
      </w:r>
      <w:r w:rsidRPr="00EE17B0">
        <w:rPr>
          <w:spacing w:val="-5"/>
          <w:sz w:val="24"/>
          <w:szCs w:val="24"/>
        </w:rPr>
        <w:t xml:space="preserve"> </w:t>
      </w:r>
      <w:r w:rsidRPr="00EE17B0">
        <w:rPr>
          <w:spacing w:val="-2"/>
          <w:sz w:val="24"/>
          <w:szCs w:val="24"/>
        </w:rPr>
        <w:t>th</w:t>
      </w:r>
      <w:r w:rsidRPr="00EE17B0">
        <w:rPr>
          <w:sz w:val="24"/>
          <w:szCs w:val="24"/>
        </w:rPr>
        <w:t>e</w:t>
      </w:r>
      <w:r w:rsidRPr="00EE17B0">
        <w:rPr>
          <w:spacing w:val="-5"/>
          <w:sz w:val="24"/>
          <w:szCs w:val="24"/>
        </w:rPr>
        <w:t xml:space="preserve"> </w:t>
      </w:r>
      <w:r w:rsidRPr="00EE17B0">
        <w:rPr>
          <w:spacing w:val="-2"/>
          <w:sz w:val="24"/>
          <w:szCs w:val="24"/>
        </w:rPr>
        <w:t>cases wher</w:t>
      </w:r>
      <w:r w:rsidRPr="00EE17B0">
        <w:rPr>
          <w:sz w:val="24"/>
          <w:szCs w:val="24"/>
        </w:rPr>
        <w:t>e</w:t>
      </w:r>
      <w:r w:rsidRPr="00EE17B0">
        <w:rPr>
          <w:spacing w:val="-5"/>
          <w:sz w:val="24"/>
          <w:szCs w:val="24"/>
        </w:rPr>
        <w:t xml:space="preserve"> </w:t>
      </w:r>
      <w:r w:rsidRPr="00EE17B0">
        <w:rPr>
          <w:spacing w:val="-2"/>
          <w:sz w:val="24"/>
          <w:szCs w:val="24"/>
        </w:rPr>
        <w:t>healt</w:t>
      </w:r>
      <w:r w:rsidRPr="00EE17B0">
        <w:rPr>
          <w:sz w:val="24"/>
          <w:szCs w:val="24"/>
        </w:rPr>
        <w:t>h</w:t>
      </w:r>
      <w:r w:rsidRPr="00EE17B0">
        <w:rPr>
          <w:spacing w:val="-5"/>
          <w:sz w:val="24"/>
          <w:szCs w:val="24"/>
        </w:rPr>
        <w:t xml:space="preserve"> </w:t>
      </w:r>
      <w:r w:rsidRPr="00EE17B0">
        <w:rPr>
          <w:spacing w:val="-2"/>
          <w:sz w:val="24"/>
          <w:szCs w:val="24"/>
        </w:rPr>
        <w:t>an</w:t>
      </w:r>
      <w:r w:rsidRPr="00EE17B0">
        <w:rPr>
          <w:sz w:val="24"/>
          <w:szCs w:val="24"/>
        </w:rPr>
        <w:t>d</w:t>
      </w:r>
      <w:r w:rsidRPr="00EE17B0">
        <w:rPr>
          <w:spacing w:val="-5"/>
          <w:sz w:val="24"/>
          <w:szCs w:val="24"/>
        </w:rPr>
        <w:t xml:space="preserve"> </w:t>
      </w:r>
      <w:r w:rsidRPr="00EE17B0">
        <w:rPr>
          <w:spacing w:val="-2"/>
          <w:sz w:val="24"/>
          <w:szCs w:val="24"/>
        </w:rPr>
        <w:t>safet</w:t>
      </w:r>
      <w:r w:rsidRPr="00EE17B0">
        <w:rPr>
          <w:sz w:val="24"/>
          <w:szCs w:val="24"/>
        </w:rPr>
        <w:t>y</w:t>
      </w:r>
      <w:r w:rsidRPr="00EE17B0">
        <w:rPr>
          <w:spacing w:val="-5"/>
          <w:sz w:val="24"/>
          <w:szCs w:val="24"/>
        </w:rPr>
        <w:t xml:space="preserve"> </w:t>
      </w:r>
      <w:r w:rsidRPr="00EE17B0">
        <w:rPr>
          <w:spacing w:val="-2"/>
          <w:sz w:val="24"/>
          <w:szCs w:val="24"/>
        </w:rPr>
        <w:t>ar</w:t>
      </w:r>
      <w:r w:rsidRPr="00EE17B0">
        <w:rPr>
          <w:sz w:val="24"/>
          <w:szCs w:val="24"/>
        </w:rPr>
        <w:t>e</w:t>
      </w:r>
      <w:r w:rsidRPr="00EE17B0">
        <w:rPr>
          <w:spacing w:val="-5"/>
          <w:sz w:val="24"/>
          <w:szCs w:val="24"/>
        </w:rPr>
        <w:t xml:space="preserve"> </w:t>
      </w:r>
      <w:r w:rsidRPr="00EE17B0">
        <w:rPr>
          <w:spacing w:val="-2"/>
          <w:sz w:val="24"/>
          <w:szCs w:val="24"/>
        </w:rPr>
        <w:t>a</w:t>
      </w:r>
      <w:r w:rsidRPr="00EE17B0">
        <w:rPr>
          <w:sz w:val="24"/>
          <w:szCs w:val="24"/>
        </w:rPr>
        <w:t>t</w:t>
      </w:r>
      <w:r w:rsidRPr="00EE17B0">
        <w:rPr>
          <w:spacing w:val="-5"/>
          <w:sz w:val="24"/>
          <w:szCs w:val="24"/>
        </w:rPr>
        <w:t xml:space="preserve"> </w:t>
      </w:r>
      <w:r w:rsidRPr="00EE17B0">
        <w:rPr>
          <w:spacing w:val="-2"/>
          <w:sz w:val="24"/>
          <w:szCs w:val="24"/>
        </w:rPr>
        <w:t>risk;</w:t>
      </w:r>
    </w:p>
    <w:p w:rsidR="00665541" w:rsidRPr="00EE17B0" w:rsidRDefault="00665541" w:rsidP="00665541">
      <w:pPr>
        <w:spacing w:line="120" w:lineRule="exact"/>
        <w:ind w:left="1070" w:hanging="360"/>
        <w:rPr>
          <w:sz w:val="12"/>
          <w:szCs w:val="12"/>
        </w:rPr>
      </w:pPr>
    </w:p>
    <w:p w:rsidR="00665541" w:rsidRPr="00EE17B0" w:rsidRDefault="00665541" w:rsidP="00665541">
      <w:pPr>
        <w:numPr>
          <w:ilvl w:val="2"/>
          <w:numId w:val="8"/>
        </w:numPr>
        <w:spacing w:line="243" w:lineRule="auto"/>
        <w:ind w:left="1070" w:right="767" w:hanging="360"/>
        <w:rPr>
          <w:sz w:val="24"/>
          <w:szCs w:val="24"/>
        </w:rPr>
      </w:pPr>
      <w:r w:rsidRPr="00EE17B0">
        <w:rPr>
          <w:spacing w:val="-2"/>
          <w:sz w:val="24"/>
          <w:szCs w:val="24"/>
        </w:rPr>
        <w:t>Us</w:t>
      </w:r>
      <w:r w:rsidRPr="00EE17B0">
        <w:rPr>
          <w:sz w:val="24"/>
          <w:szCs w:val="24"/>
        </w:rPr>
        <w:t>e</w:t>
      </w:r>
      <w:r w:rsidRPr="00EE17B0">
        <w:rPr>
          <w:spacing w:val="-5"/>
          <w:sz w:val="24"/>
          <w:szCs w:val="24"/>
        </w:rPr>
        <w:t xml:space="preserve"> </w:t>
      </w:r>
      <w:r w:rsidRPr="00EE17B0">
        <w:rPr>
          <w:spacing w:val="-2"/>
          <w:sz w:val="24"/>
          <w:szCs w:val="24"/>
        </w:rPr>
        <w:t>o</w:t>
      </w:r>
      <w:r w:rsidRPr="00EE17B0">
        <w:rPr>
          <w:sz w:val="24"/>
          <w:szCs w:val="24"/>
        </w:rPr>
        <w:t>f</w:t>
      </w:r>
      <w:r w:rsidRPr="00EE17B0">
        <w:rPr>
          <w:spacing w:val="-5"/>
          <w:sz w:val="24"/>
          <w:szCs w:val="24"/>
        </w:rPr>
        <w:t xml:space="preserve"> </w:t>
      </w:r>
      <w:r w:rsidRPr="00EE17B0">
        <w:rPr>
          <w:spacing w:val="-2"/>
          <w:sz w:val="24"/>
          <w:szCs w:val="24"/>
        </w:rPr>
        <w:t>potabl</w:t>
      </w:r>
      <w:r w:rsidRPr="00EE17B0">
        <w:rPr>
          <w:sz w:val="24"/>
          <w:szCs w:val="24"/>
        </w:rPr>
        <w:t>e</w:t>
      </w:r>
      <w:r w:rsidRPr="00EE17B0">
        <w:rPr>
          <w:spacing w:val="-5"/>
          <w:sz w:val="24"/>
          <w:szCs w:val="24"/>
        </w:rPr>
        <w:t xml:space="preserve"> </w:t>
      </w:r>
      <w:r w:rsidRPr="00EE17B0">
        <w:rPr>
          <w:spacing w:val="-2"/>
          <w:sz w:val="24"/>
          <w:szCs w:val="24"/>
        </w:rPr>
        <w:t>wate</w:t>
      </w:r>
      <w:r w:rsidRPr="00EE17B0">
        <w:rPr>
          <w:sz w:val="24"/>
          <w:szCs w:val="24"/>
        </w:rPr>
        <w:t>r</w:t>
      </w:r>
      <w:r w:rsidRPr="00EE17B0">
        <w:rPr>
          <w:spacing w:val="-5"/>
          <w:sz w:val="24"/>
          <w:szCs w:val="24"/>
        </w:rPr>
        <w:t xml:space="preserve"> </w:t>
      </w:r>
      <w:r w:rsidRPr="00EE17B0">
        <w:rPr>
          <w:spacing w:val="-2"/>
          <w:sz w:val="24"/>
          <w:szCs w:val="24"/>
        </w:rPr>
        <w:t>t</w:t>
      </w:r>
      <w:r w:rsidRPr="00EE17B0">
        <w:rPr>
          <w:sz w:val="24"/>
          <w:szCs w:val="24"/>
        </w:rPr>
        <w:t>o</w:t>
      </w:r>
      <w:r w:rsidRPr="00EE17B0">
        <w:rPr>
          <w:spacing w:val="-5"/>
          <w:sz w:val="24"/>
          <w:szCs w:val="24"/>
        </w:rPr>
        <w:t xml:space="preserve"> </w:t>
      </w:r>
      <w:r w:rsidRPr="00EE17B0">
        <w:rPr>
          <w:spacing w:val="-2"/>
          <w:sz w:val="24"/>
          <w:szCs w:val="24"/>
        </w:rPr>
        <w:t>irrigat</w:t>
      </w:r>
      <w:r w:rsidRPr="00EE17B0">
        <w:rPr>
          <w:sz w:val="24"/>
          <w:szCs w:val="24"/>
        </w:rPr>
        <w:t>e</w:t>
      </w:r>
      <w:r w:rsidRPr="00EE17B0">
        <w:rPr>
          <w:spacing w:val="-5"/>
          <w:sz w:val="24"/>
          <w:szCs w:val="24"/>
        </w:rPr>
        <w:t xml:space="preserve"> </w:t>
      </w:r>
      <w:r w:rsidRPr="00EE17B0">
        <w:rPr>
          <w:spacing w:val="-2"/>
          <w:sz w:val="24"/>
          <w:szCs w:val="24"/>
        </w:rPr>
        <w:t>turf</w:t>
      </w:r>
      <w:r w:rsidRPr="00EE17B0">
        <w:rPr>
          <w:sz w:val="24"/>
          <w:szCs w:val="24"/>
        </w:rPr>
        <w:t>,</w:t>
      </w:r>
      <w:r w:rsidRPr="00EE17B0">
        <w:rPr>
          <w:spacing w:val="-5"/>
          <w:sz w:val="24"/>
          <w:szCs w:val="24"/>
        </w:rPr>
        <w:t xml:space="preserve"> </w:t>
      </w:r>
      <w:r w:rsidRPr="00EE17B0">
        <w:rPr>
          <w:spacing w:val="-2"/>
          <w:sz w:val="24"/>
          <w:szCs w:val="24"/>
        </w:rPr>
        <w:t>lawns</w:t>
      </w:r>
      <w:r w:rsidRPr="00EE17B0">
        <w:rPr>
          <w:sz w:val="24"/>
          <w:szCs w:val="24"/>
        </w:rPr>
        <w:t>,</w:t>
      </w:r>
      <w:r w:rsidRPr="00EE17B0">
        <w:rPr>
          <w:spacing w:val="-5"/>
          <w:sz w:val="24"/>
          <w:szCs w:val="24"/>
        </w:rPr>
        <w:t xml:space="preserve"> </w:t>
      </w:r>
      <w:r w:rsidRPr="00EE17B0">
        <w:rPr>
          <w:spacing w:val="-2"/>
          <w:sz w:val="24"/>
          <w:szCs w:val="24"/>
        </w:rPr>
        <w:t>gardens</w:t>
      </w:r>
      <w:r w:rsidRPr="00EE17B0">
        <w:rPr>
          <w:sz w:val="24"/>
          <w:szCs w:val="24"/>
        </w:rPr>
        <w:t>,</w:t>
      </w:r>
      <w:r w:rsidRPr="00EE17B0">
        <w:rPr>
          <w:spacing w:val="-5"/>
          <w:sz w:val="24"/>
          <w:szCs w:val="24"/>
        </w:rPr>
        <w:t xml:space="preserve"> </w:t>
      </w:r>
      <w:r w:rsidRPr="00EE17B0">
        <w:rPr>
          <w:spacing w:val="-2"/>
          <w:sz w:val="24"/>
          <w:szCs w:val="24"/>
        </w:rPr>
        <w:t>o</w:t>
      </w:r>
      <w:r w:rsidRPr="00EE17B0">
        <w:rPr>
          <w:sz w:val="24"/>
          <w:szCs w:val="24"/>
        </w:rPr>
        <w:t>r</w:t>
      </w:r>
      <w:r w:rsidRPr="00EE17B0">
        <w:rPr>
          <w:spacing w:val="-5"/>
          <w:sz w:val="24"/>
          <w:szCs w:val="24"/>
        </w:rPr>
        <w:t xml:space="preserve"> </w:t>
      </w:r>
      <w:r w:rsidRPr="00EE17B0">
        <w:rPr>
          <w:spacing w:val="-2"/>
          <w:sz w:val="24"/>
          <w:szCs w:val="24"/>
        </w:rPr>
        <w:t>orna</w:t>
      </w:r>
      <w:r w:rsidRPr="00EE17B0">
        <w:rPr>
          <w:spacing w:val="-4"/>
          <w:sz w:val="24"/>
          <w:szCs w:val="24"/>
        </w:rPr>
        <w:t>m</w:t>
      </w:r>
      <w:r w:rsidRPr="00EE17B0">
        <w:rPr>
          <w:spacing w:val="-2"/>
          <w:sz w:val="24"/>
          <w:szCs w:val="24"/>
        </w:rPr>
        <w:t>ental landscapin</w:t>
      </w:r>
      <w:r w:rsidRPr="00EE17B0">
        <w:rPr>
          <w:sz w:val="24"/>
          <w:szCs w:val="24"/>
        </w:rPr>
        <w:t>g</w:t>
      </w:r>
      <w:r w:rsidRPr="00EE17B0">
        <w:rPr>
          <w:spacing w:val="-5"/>
          <w:sz w:val="24"/>
          <w:szCs w:val="24"/>
        </w:rPr>
        <w:t xml:space="preserve"> </w:t>
      </w:r>
      <w:r w:rsidRPr="00EE17B0">
        <w:rPr>
          <w:spacing w:val="-2"/>
          <w:sz w:val="24"/>
          <w:szCs w:val="24"/>
        </w:rPr>
        <w:t>b</w:t>
      </w:r>
      <w:r w:rsidRPr="00EE17B0">
        <w:rPr>
          <w:sz w:val="24"/>
          <w:szCs w:val="24"/>
        </w:rPr>
        <w:t>y</w:t>
      </w:r>
      <w:r w:rsidRPr="00EE17B0">
        <w:rPr>
          <w:spacing w:val="-5"/>
          <w:sz w:val="24"/>
          <w:szCs w:val="24"/>
        </w:rPr>
        <w:t xml:space="preserve"> </w:t>
      </w:r>
      <w:r w:rsidRPr="00EE17B0">
        <w:rPr>
          <w:spacing w:val="-4"/>
          <w:sz w:val="24"/>
          <w:szCs w:val="24"/>
        </w:rPr>
        <w:t>m</w:t>
      </w:r>
      <w:r w:rsidRPr="00EE17B0">
        <w:rPr>
          <w:spacing w:val="-2"/>
          <w:sz w:val="24"/>
          <w:szCs w:val="24"/>
        </w:rPr>
        <w:t>ean</w:t>
      </w:r>
      <w:r w:rsidRPr="00EE17B0">
        <w:rPr>
          <w:sz w:val="24"/>
          <w:szCs w:val="24"/>
        </w:rPr>
        <w:t>s</w:t>
      </w:r>
      <w:r w:rsidRPr="00EE17B0">
        <w:rPr>
          <w:spacing w:val="-5"/>
          <w:sz w:val="24"/>
          <w:szCs w:val="24"/>
        </w:rPr>
        <w:t xml:space="preserve"> </w:t>
      </w:r>
      <w:r w:rsidRPr="00EE17B0">
        <w:rPr>
          <w:spacing w:val="-2"/>
          <w:sz w:val="24"/>
          <w:szCs w:val="24"/>
        </w:rPr>
        <w:t>othe</w:t>
      </w:r>
      <w:r w:rsidRPr="00EE17B0">
        <w:rPr>
          <w:sz w:val="24"/>
          <w:szCs w:val="24"/>
        </w:rPr>
        <w:t>r</w:t>
      </w:r>
      <w:r w:rsidRPr="00EE17B0">
        <w:rPr>
          <w:spacing w:val="-5"/>
          <w:sz w:val="24"/>
          <w:szCs w:val="24"/>
        </w:rPr>
        <w:t xml:space="preserve"> </w:t>
      </w:r>
      <w:r w:rsidRPr="00EE17B0">
        <w:rPr>
          <w:spacing w:val="-2"/>
          <w:sz w:val="24"/>
          <w:szCs w:val="24"/>
        </w:rPr>
        <w:t>tha</w:t>
      </w:r>
      <w:r w:rsidRPr="00EE17B0">
        <w:rPr>
          <w:sz w:val="24"/>
          <w:szCs w:val="24"/>
        </w:rPr>
        <w:t>n</w:t>
      </w:r>
      <w:r w:rsidRPr="00EE17B0">
        <w:rPr>
          <w:spacing w:val="-5"/>
          <w:sz w:val="24"/>
          <w:szCs w:val="24"/>
        </w:rPr>
        <w:t xml:space="preserve"> </w:t>
      </w:r>
      <w:r w:rsidRPr="00EE17B0">
        <w:rPr>
          <w:spacing w:val="-2"/>
          <w:sz w:val="24"/>
          <w:szCs w:val="24"/>
        </w:rPr>
        <w:t>dri</w:t>
      </w:r>
      <w:r w:rsidRPr="00EE17B0">
        <w:rPr>
          <w:sz w:val="24"/>
          <w:szCs w:val="24"/>
        </w:rPr>
        <w:t>p</w:t>
      </w:r>
      <w:r w:rsidRPr="00EE17B0">
        <w:rPr>
          <w:spacing w:val="-5"/>
          <w:sz w:val="24"/>
          <w:szCs w:val="24"/>
        </w:rPr>
        <w:t xml:space="preserve"> </w:t>
      </w:r>
      <w:r w:rsidRPr="00EE17B0">
        <w:rPr>
          <w:spacing w:val="-2"/>
          <w:sz w:val="24"/>
          <w:szCs w:val="24"/>
        </w:rPr>
        <w:t>irrigation</w:t>
      </w:r>
      <w:r w:rsidRPr="00EE17B0">
        <w:rPr>
          <w:sz w:val="24"/>
          <w:szCs w:val="24"/>
        </w:rPr>
        <w:t>,</w:t>
      </w:r>
      <w:r w:rsidRPr="00EE17B0">
        <w:rPr>
          <w:spacing w:val="-5"/>
          <w:sz w:val="24"/>
          <w:szCs w:val="24"/>
        </w:rPr>
        <w:t xml:space="preserve"> </w:t>
      </w:r>
      <w:r w:rsidRPr="00EE17B0">
        <w:rPr>
          <w:spacing w:val="-2"/>
          <w:sz w:val="24"/>
          <w:szCs w:val="24"/>
        </w:rPr>
        <w:t>o</w:t>
      </w:r>
      <w:r w:rsidRPr="00EE17B0">
        <w:rPr>
          <w:sz w:val="24"/>
          <w:szCs w:val="24"/>
        </w:rPr>
        <w:t>r</w:t>
      </w:r>
      <w:r w:rsidRPr="00EE17B0">
        <w:rPr>
          <w:spacing w:val="-5"/>
          <w:sz w:val="24"/>
          <w:szCs w:val="24"/>
        </w:rPr>
        <w:t xml:space="preserve"> </w:t>
      </w:r>
      <w:r w:rsidRPr="00EE17B0">
        <w:rPr>
          <w:spacing w:val="-2"/>
          <w:sz w:val="24"/>
          <w:szCs w:val="24"/>
        </w:rPr>
        <w:t>han</w:t>
      </w:r>
      <w:r w:rsidRPr="00EE17B0">
        <w:rPr>
          <w:sz w:val="24"/>
          <w:szCs w:val="24"/>
        </w:rPr>
        <w:t>d</w:t>
      </w:r>
      <w:r w:rsidRPr="00EE17B0">
        <w:rPr>
          <w:spacing w:val="-5"/>
          <w:sz w:val="24"/>
          <w:szCs w:val="24"/>
        </w:rPr>
        <w:t xml:space="preserve"> </w:t>
      </w:r>
      <w:r w:rsidRPr="00EE17B0">
        <w:rPr>
          <w:spacing w:val="-2"/>
          <w:sz w:val="24"/>
          <w:szCs w:val="24"/>
        </w:rPr>
        <w:t>waterin</w:t>
      </w:r>
      <w:r w:rsidRPr="00EE17B0">
        <w:rPr>
          <w:sz w:val="24"/>
          <w:szCs w:val="24"/>
        </w:rPr>
        <w:t>g</w:t>
      </w:r>
      <w:r w:rsidRPr="00EE17B0">
        <w:rPr>
          <w:spacing w:val="-5"/>
          <w:sz w:val="24"/>
          <w:szCs w:val="24"/>
        </w:rPr>
        <w:t xml:space="preserve"> </w:t>
      </w:r>
      <w:r w:rsidRPr="00EE17B0">
        <w:rPr>
          <w:spacing w:val="-2"/>
          <w:sz w:val="24"/>
          <w:szCs w:val="24"/>
        </w:rPr>
        <w:t>without quic</w:t>
      </w:r>
      <w:r w:rsidRPr="00EE17B0">
        <w:rPr>
          <w:sz w:val="24"/>
          <w:szCs w:val="24"/>
        </w:rPr>
        <w:t>k</w:t>
      </w:r>
      <w:r w:rsidRPr="00EE17B0">
        <w:rPr>
          <w:spacing w:val="-5"/>
          <w:sz w:val="24"/>
          <w:szCs w:val="24"/>
        </w:rPr>
        <w:t xml:space="preserve"> </w:t>
      </w:r>
      <w:r w:rsidRPr="00EE17B0">
        <w:rPr>
          <w:spacing w:val="-2"/>
          <w:sz w:val="24"/>
          <w:szCs w:val="24"/>
        </w:rPr>
        <w:t>actin</w:t>
      </w:r>
      <w:r w:rsidRPr="00EE17B0">
        <w:rPr>
          <w:sz w:val="24"/>
          <w:szCs w:val="24"/>
        </w:rPr>
        <w:t>g</w:t>
      </w:r>
      <w:r w:rsidRPr="00EE17B0">
        <w:rPr>
          <w:spacing w:val="-5"/>
          <w:sz w:val="24"/>
          <w:szCs w:val="24"/>
        </w:rPr>
        <w:t xml:space="preserve"> </w:t>
      </w:r>
      <w:r w:rsidRPr="00EE17B0">
        <w:rPr>
          <w:spacing w:val="-2"/>
          <w:sz w:val="24"/>
          <w:szCs w:val="24"/>
        </w:rPr>
        <w:t>positiv</w:t>
      </w:r>
      <w:r w:rsidRPr="00EE17B0">
        <w:rPr>
          <w:sz w:val="24"/>
          <w:szCs w:val="24"/>
        </w:rPr>
        <w:t>e</w:t>
      </w:r>
      <w:r w:rsidRPr="00EE17B0">
        <w:rPr>
          <w:spacing w:val="-5"/>
          <w:sz w:val="24"/>
          <w:szCs w:val="24"/>
        </w:rPr>
        <w:t xml:space="preserve"> </w:t>
      </w:r>
      <w:r w:rsidRPr="00EE17B0">
        <w:rPr>
          <w:spacing w:val="-2"/>
          <w:sz w:val="24"/>
          <w:szCs w:val="24"/>
        </w:rPr>
        <w:t>actio</w:t>
      </w:r>
      <w:r w:rsidRPr="00EE17B0">
        <w:rPr>
          <w:sz w:val="24"/>
          <w:szCs w:val="24"/>
        </w:rPr>
        <w:t>n</w:t>
      </w:r>
      <w:r w:rsidRPr="00EE17B0">
        <w:rPr>
          <w:spacing w:val="-5"/>
          <w:sz w:val="24"/>
          <w:szCs w:val="24"/>
        </w:rPr>
        <w:t xml:space="preserve"> </w:t>
      </w:r>
      <w:r w:rsidRPr="00EE17B0">
        <w:rPr>
          <w:spacing w:val="-2"/>
          <w:sz w:val="24"/>
          <w:szCs w:val="24"/>
        </w:rPr>
        <w:t>shut-o</w:t>
      </w:r>
      <w:r w:rsidRPr="00EE17B0">
        <w:rPr>
          <w:spacing w:val="-3"/>
          <w:sz w:val="24"/>
          <w:szCs w:val="24"/>
        </w:rPr>
        <w:t>f</w:t>
      </w:r>
      <w:r w:rsidRPr="00EE17B0">
        <w:rPr>
          <w:sz w:val="24"/>
          <w:szCs w:val="24"/>
        </w:rPr>
        <w:t>f</w:t>
      </w:r>
      <w:r w:rsidRPr="00EE17B0">
        <w:rPr>
          <w:spacing w:val="-6"/>
          <w:sz w:val="24"/>
          <w:szCs w:val="24"/>
        </w:rPr>
        <w:t xml:space="preserve"> </w:t>
      </w:r>
      <w:r w:rsidRPr="00EE17B0">
        <w:rPr>
          <w:spacing w:val="-2"/>
          <w:sz w:val="24"/>
          <w:szCs w:val="24"/>
        </w:rPr>
        <w:t>nozzles</w:t>
      </w:r>
      <w:r w:rsidRPr="00EE17B0">
        <w:rPr>
          <w:sz w:val="24"/>
          <w:szCs w:val="24"/>
        </w:rPr>
        <w:t>,</w:t>
      </w:r>
      <w:r w:rsidRPr="00EE17B0">
        <w:rPr>
          <w:spacing w:val="-5"/>
          <w:sz w:val="24"/>
          <w:szCs w:val="24"/>
        </w:rPr>
        <w:t xml:space="preserve"> </w:t>
      </w:r>
      <w:r w:rsidRPr="00EE17B0">
        <w:rPr>
          <w:spacing w:val="-2"/>
          <w:sz w:val="24"/>
          <w:szCs w:val="24"/>
        </w:rPr>
        <w:t>o</w:t>
      </w:r>
      <w:r w:rsidRPr="00EE17B0">
        <w:rPr>
          <w:sz w:val="24"/>
          <w:szCs w:val="24"/>
        </w:rPr>
        <w:t>n</w:t>
      </w:r>
      <w:r w:rsidRPr="00EE17B0">
        <w:rPr>
          <w:spacing w:val="-5"/>
          <w:sz w:val="24"/>
          <w:szCs w:val="24"/>
        </w:rPr>
        <w:t xml:space="preserve"> </w:t>
      </w:r>
      <w:r w:rsidRPr="00EE17B0">
        <w:rPr>
          <w:sz w:val="24"/>
          <w:szCs w:val="24"/>
        </w:rPr>
        <w:t>a</w:t>
      </w:r>
      <w:r w:rsidRPr="00EE17B0">
        <w:rPr>
          <w:spacing w:val="-5"/>
          <w:sz w:val="24"/>
          <w:szCs w:val="24"/>
        </w:rPr>
        <w:t xml:space="preserve"> </w:t>
      </w:r>
      <w:r w:rsidRPr="00EE17B0">
        <w:rPr>
          <w:spacing w:val="-2"/>
          <w:sz w:val="24"/>
          <w:szCs w:val="24"/>
        </w:rPr>
        <w:t>speci</w:t>
      </w:r>
      <w:r w:rsidRPr="00EE17B0">
        <w:rPr>
          <w:spacing w:val="-3"/>
          <w:sz w:val="24"/>
          <w:szCs w:val="24"/>
        </w:rPr>
        <w:t>f</w:t>
      </w:r>
      <w:r w:rsidRPr="00EE17B0">
        <w:rPr>
          <w:spacing w:val="-2"/>
          <w:sz w:val="24"/>
          <w:szCs w:val="24"/>
        </w:rPr>
        <w:t>i</w:t>
      </w:r>
      <w:r w:rsidRPr="00EE17B0">
        <w:rPr>
          <w:sz w:val="24"/>
          <w:szCs w:val="24"/>
        </w:rPr>
        <w:t>c</w:t>
      </w:r>
      <w:r w:rsidRPr="00EE17B0">
        <w:rPr>
          <w:spacing w:val="-5"/>
          <w:sz w:val="24"/>
          <w:szCs w:val="24"/>
        </w:rPr>
        <w:t xml:space="preserve"> </w:t>
      </w:r>
      <w:r w:rsidRPr="00EE17B0">
        <w:rPr>
          <w:spacing w:val="-2"/>
          <w:sz w:val="24"/>
          <w:szCs w:val="24"/>
        </w:rPr>
        <w:t>schedule</w:t>
      </w:r>
      <w:r w:rsidRPr="00EE17B0">
        <w:rPr>
          <w:sz w:val="24"/>
          <w:szCs w:val="24"/>
        </w:rPr>
        <w:t>,</w:t>
      </w:r>
      <w:r w:rsidRPr="00EE17B0">
        <w:rPr>
          <w:spacing w:val="-5"/>
          <w:sz w:val="24"/>
          <w:szCs w:val="24"/>
        </w:rPr>
        <w:t xml:space="preserve"> </w:t>
      </w:r>
      <w:r w:rsidRPr="00EE17B0">
        <w:rPr>
          <w:spacing w:val="-3"/>
          <w:sz w:val="24"/>
          <w:szCs w:val="24"/>
        </w:rPr>
        <w:t>f</w:t>
      </w:r>
      <w:r w:rsidRPr="00EE17B0">
        <w:rPr>
          <w:spacing w:val="-2"/>
          <w:sz w:val="24"/>
          <w:szCs w:val="24"/>
        </w:rPr>
        <w:t>o</w:t>
      </w:r>
      <w:r w:rsidRPr="00EE17B0">
        <w:rPr>
          <w:sz w:val="24"/>
          <w:szCs w:val="24"/>
        </w:rPr>
        <w:t xml:space="preserve">r </w:t>
      </w:r>
      <w:r w:rsidRPr="00EE17B0">
        <w:rPr>
          <w:spacing w:val="-2"/>
          <w:sz w:val="24"/>
          <w:szCs w:val="24"/>
        </w:rPr>
        <w:t>exa</w:t>
      </w:r>
      <w:r w:rsidRPr="00EE17B0">
        <w:rPr>
          <w:spacing w:val="-4"/>
          <w:sz w:val="24"/>
          <w:szCs w:val="24"/>
        </w:rPr>
        <w:t>m</w:t>
      </w:r>
      <w:r w:rsidRPr="00EE17B0">
        <w:rPr>
          <w:spacing w:val="-2"/>
          <w:sz w:val="24"/>
          <w:szCs w:val="24"/>
        </w:rPr>
        <w:t>ple</w:t>
      </w:r>
      <w:r w:rsidRPr="00EE17B0">
        <w:rPr>
          <w:sz w:val="24"/>
          <w:szCs w:val="24"/>
        </w:rPr>
        <w:t>:</w:t>
      </w:r>
      <w:r w:rsidRPr="00EE17B0">
        <w:rPr>
          <w:sz w:val="24"/>
          <w:szCs w:val="24"/>
        </w:rPr>
        <w:tab/>
      </w:r>
    </w:p>
    <w:p w:rsidR="00665541" w:rsidRPr="00EE17B0" w:rsidRDefault="00665541" w:rsidP="00665541">
      <w:pPr>
        <w:spacing w:line="243" w:lineRule="auto"/>
        <w:ind w:left="1530" w:right="767"/>
        <w:rPr>
          <w:spacing w:val="-5"/>
          <w:sz w:val="24"/>
          <w:szCs w:val="24"/>
        </w:rPr>
      </w:pPr>
      <w:r w:rsidRPr="00EE17B0">
        <w:rPr>
          <w:spacing w:val="-2"/>
          <w:sz w:val="24"/>
          <w:szCs w:val="24"/>
        </w:rPr>
        <w:t>1</w:t>
      </w:r>
      <w:r w:rsidRPr="00EE17B0">
        <w:rPr>
          <w:sz w:val="24"/>
          <w:szCs w:val="24"/>
        </w:rPr>
        <w:t>)</w:t>
      </w:r>
      <w:r w:rsidRPr="00EE17B0">
        <w:rPr>
          <w:spacing w:val="-5"/>
          <w:sz w:val="24"/>
          <w:szCs w:val="24"/>
        </w:rPr>
        <w:t xml:space="preserve"> </w:t>
      </w:r>
      <w:r w:rsidRPr="00EE17B0">
        <w:rPr>
          <w:spacing w:val="-2"/>
          <w:sz w:val="24"/>
          <w:szCs w:val="24"/>
        </w:rPr>
        <w:t>befor</w:t>
      </w:r>
      <w:r w:rsidRPr="00EE17B0">
        <w:rPr>
          <w:sz w:val="24"/>
          <w:szCs w:val="24"/>
        </w:rPr>
        <w:t>e</w:t>
      </w:r>
      <w:r w:rsidRPr="00EE17B0">
        <w:rPr>
          <w:spacing w:val="-5"/>
          <w:sz w:val="24"/>
          <w:szCs w:val="24"/>
        </w:rPr>
        <w:t xml:space="preserve"> </w:t>
      </w:r>
      <w:r w:rsidRPr="00EE17B0">
        <w:rPr>
          <w:spacing w:val="-2"/>
          <w:sz w:val="24"/>
          <w:szCs w:val="24"/>
        </w:rPr>
        <w:t>9:0</w:t>
      </w:r>
      <w:r w:rsidRPr="00EE17B0">
        <w:rPr>
          <w:sz w:val="24"/>
          <w:szCs w:val="24"/>
        </w:rPr>
        <w:t>0</w:t>
      </w:r>
      <w:r w:rsidRPr="00EE17B0">
        <w:rPr>
          <w:spacing w:val="-5"/>
          <w:sz w:val="24"/>
          <w:szCs w:val="24"/>
        </w:rPr>
        <w:t xml:space="preserve"> </w:t>
      </w:r>
      <w:r w:rsidRPr="00EE17B0">
        <w:rPr>
          <w:spacing w:val="-2"/>
          <w:sz w:val="24"/>
          <w:szCs w:val="24"/>
        </w:rPr>
        <w:t>a.</w:t>
      </w:r>
      <w:r w:rsidRPr="00EE17B0">
        <w:rPr>
          <w:spacing w:val="-4"/>
          <w:sz w:val="24"/>
          <w:szCs w:val="24"/>
        </w:rPr>
        <w:t>m</w:t>
      </w:r>
      <w:r w:rsidRPr="00EE17B0">
        <w:rPr>
          <w:sz w:val="24"/>
          <w:szCs w:val="24"/>
        </w:rPr>
        <w:t>.</w:t>
      </w:r>
      <w:r w:rsidRPr="00EE17B0">
        <w:rPr>
          <w:spacing w:val="-5"/>
          <w:sz w:val="24"/>
          <w:szCs w:val="24"/>
        </w:rPr>
        <w:t xml:space="preserve"> </w:t>
      </w:r>
      <w:r w:rsidRPr="00EE17B0">
        <w:rPr>
          <w:spacing w:val="-2"/>
          <w:sz w:val="24"/>
          <w:szCs w:val="24"/>
        </w:rPr>
        <w:t>an</w:t>
      </w:r>
      <w:r w:rsidRPr="00EE17B0">
        <w:rPr>
          <w:sz w:val="24"/>
          <w:szCs w:val="24"/>
        </w:rPr>
        <w:t>d</w:t>
      </w:r>
      <w:r w:rsidRPr="00EE17B0">
        <w:rPr>
          <w:spacing w:val="-5"/>
          <w:sz w:val="24"/>
          <w:szCs w:val="24"/>
        </w:rPr>
        <w:t xml:space="preserve"> </w:t>
      </w:r>
      <w:r w:rsidRPr="00EE17B0">
        <w:rPr>
          <w:spacing w:val="-2"/>
          <w:sz w:val="24"/>
          <w:szCs w:val="24"/>
        </w:rPr>
        <w:t>a</w:t>
      </w:r>
      <w:r w:rsidRPr="00EE17B0">
        <w:rPr>
          <w:spacing w:val="-3"/>
          <w:sz w:val="24"/>
          <w:szCs w:val="24"/>
        </w:rPr>
        <w:t>f</w:t>
      </w:r>
      <w:r w:rsidRPr="00EE17B0">
        <w:rPr>
          <w:spacing w:val="-2"/>
          <w:sz w:val="24"/>
          <w:szCs w:val="24"/>
        </w:rPr>
        <w:t>te</w:t>
      </w:r>
      <w:r w:rsidRPr="00EE17B0">
        <w:rPr>
          <w:sz w:val="24"/>
          <w:szCs w:val="24"/>
        </w:rPr>
        <w:t>r</w:t>
      </w:r>
      <w:r w:rsidRPr="00EE17B0">
        <w:rPr>
          <w:spacing w:val="-5"/>
          <w:sz w:val="24"/>
          <w:szCs w:val="24"/>
        </w:rPr>
        <w:t xml:space="preserve"> </w:t>
      </w:r>
      <w:r w:rsidRPr="00EE17B0">
        <w:rPr>
          <w:spacing w:val="-2"/>
          <w:sz w:val="24"/>
          <w:szCs w:val="24"/>
        </w:rPr>
        <w:t>5:0</w:t>
      </w:r>
      <w:r w:rsidRPr="00EE17B0">
        <w:rPr>
          <w:sz w:val="24"/>
          <w:szCs w:val="24"/>
        </w:rPr>
        <w:t>0</w:t>
      </w:r>
      <w:r w:rsidRPr="00EE17B0">
        <w:rPr>
          <w:spacing w:val="-5"/>
          <w:sz w:val="24"/>
          <w:szCs w:val="24"/>
        </w:rPr>
        <w:t xml:space="preserve"> </w:t>
      </w:r>
      <w:r w:rsidRPr="00EE17B0">
        <w:rPr>
          <w:spacing w:val="-2"/>
          <w:sz w:val="24"/>
          <w:szCs w:val="24"/>
        </w:rPr>
        <w:t>p.</w:t>
      </w:r>
      <w:r w:rsidRPr="00EE17B0">
        <w:rPr>
          <w:spacing w:val="-4"/>
          <w:sz w:val="24"/>
          <w:szCs w:val="24"/>
        </w:rPr>
        <w:t>m</w:t>
      </w:r>
      <w:r w:rsidRPr="00EE17B0">
        <w:rPr>
          <w:spacing w:val="-2"/>
          <w:sz w:val="24"/>
          <w:szCs w:val="24"/>
        </w:rPr>
        <w:t>.</w:t>
      </w:r>
      <w:r w:rsidRPr="00EE17B0">
        <w:rPr>
          <w:sz w:val="24"/>
          <w:szCs w:val="24"/>
        </w:rPr>
        <w:t>;</w:t>
      </w:r>
      <w:r w:rsidRPr="00EE17B0">
        <w:rPr>
          <w:spacing w:val="-5"/>
          <w:sz w:val="24"/>
          <w:szCs w:val="24"/>
        </w:rPr>
        <w:t xml:space="preserve"> </w:t>
      </w:r>
    </w:p>
    <w:p w:rsidR="00665541" w:rsidRPr="00EE17B0" w:rsidRDefault="00665541" w:rsidP="00665541">
      <w:pPr>
        <w:spacing w:line="243" w:lineRule="auto"/>
        <w:ind w:left="1530" w:right="767"/>
        <w:rPr>
          <w:spacing w:val="-5"/>
          <w:sz w:val="24"/>
          <w:szCs w:val="24"/>
        </w:rPr>
      </w:pPr>
      <w:r w:rsidRPr="00EE17B0">
        <w:rPr>
          <w:spacing w:val="-2"/>
          <w:sz w:val="24"/>
          <w:szCs w:val="24"/>
        </w:rPr>
        <w:t>2</w:t>
      </w:r>
      <w:r w:rsidRPr="00EE17B0">
        <w:rPr>
          <w:sz w:val="24"/>
          <w:szCs w:val="24"/>
        </w:rPr>
        <w:t>)</w:t>
      </w:r>
      <w:r w:rsidRPr="00EE17B0">
        <w:rPr>
          <w:spacing w:val="-5"/>
          <w:sz w:val="24"/>
          <w:szCs w:val="24"/>
        </w:rPr>
        <w:t xml:space="preserve"> </w:t>
      </w:r>
      <w:r w:rsidRPr="00EE17B0">
        <w:rPr>
          <w:spacing w:val="-2"/>
          <w:sz w:val="24"/>
          <w:szCs w:val="24"/>
        </w:rPr>
        <w:t>ever</w:t>
      </w:r>
      <w:r w:rsidRPr="00EE17B0">
        <w:rPr>
          <w:sz w:val="24"/>
          <w:szCs w:val="24"/>
        </w:rPr>
        <w:t>y</w:t>
      </w:r>
      <w:r w:rsidRPr="00EE17B0">
        <w:rPr>
          <w:spacing w:val="-5"/>
          <w:sz w:val="24"/>
          <w:szCs w:val="24"/>
        </w:rPr>
        <w:t xml:space="preserve"> </w:t>
      </w:r>
      <w:r w:rsidRPr="00EE17B0">
        <w:rPr>
          <w:spacing w:val="-2"/>
          <w:sz w:val="24"/>
          <w:szCs w:val="24"/>
        </w:rPr>
        <w:t>othe</w:t>
      </w:r>
      <w:r w:rsidRPr="00EE17B0">
        <w:rPr>
          <w:sz w:val="24"/>
          <w:szCs w:val="24"/>
        </w:rPr>
        <w:t>r</w:t>
      </w:r>
      <w:r w:rsidRPr="00EE17B0">
        <w:rPr>
          <w:spacing w:val="-5"/>
          <w:sz w:val="24"/>
          <w:szCs w:val="24"/>
        </w:rPr>
        <w:t xml:space="preserve"> </w:t>
      </w:r>
      <w:r w:rsidRPr="00EE17B0">
        <w:rPr>
          <w:spacing w:val="-2"/>
          <w:sz w:val="24"/>
          <w:szCs w:val="24"/>
        </w:rPr>
        <w:t>day</w:t>
      </w:r>
      <w:r w:rsidRPr="00EE17B0">
        <w:rPr>
          <w:sz w:val="24"/>
          <w:szCs w:val="24"/>
        </w:rPr>
        <w:t>;</w:t>
      </w:r>
      <w:r w:rsidRPr="00EE17B0">
        <w:rPr>
          <w:spacing w:val="-5"/>
          <w:sz w:val="24"/>
          <w:szCs w:val="24"/>
        </w:rPr>
        <w:t xml:space="preserve"> </w:t>
      </w:r>
      <w:r w:rsidRPr="00EE17B0">
        <w:rPr>
          <w:spacing w:val="-2"/>
          <w:sz w:val="24"/>
          <w:szCs w:val="24"/>
        </w:rPr>
        <w:t>o</w:t>
      </w:r>
      <w:r w:rsidRPr="00EE17B0">
        <w:rPr>
          <w:sz w:val="24"/>
          <w:szCs w:val="24"/>
        </w:rPr>
        <w:t>r</w:t>
      </w:r>
      <w:r w:rsidRPr="00EE17B0">
        <w:rPr>
          <w:spacing w:val="-5"/>
          <w:sz w:val="24"/>
          <w:szCs w:val="24"/>
        </w:rPr>
        <w:t xml:space="preserve"> </w:t>
      </w:r>
    </w:p>
    <w:p w:rsidR="00665541" w:rsidRPr="00EE17B0" w:rsidRDefault="00665541" w:rsidP="00665541">
      <w:pPr>
        <w:spacing w:line="243" w:lineRule="auto"/>
        <w:ind w:left="1530" w:right="767"/>
        <w:rPr>
          <w:sz w:val="24"/>
          <w:szCs w:val="24"/>
        </w:rPr>
      </w:pPr>
      <w:r w:rsidRPr="00EE17B0">
        <w:rPr>
          <w:spacing w:val="-2"/>
          <w:sz w:val="24"/>
          <w:szCs w:val="24"/>
        </w:rPr>
        <w:t>3) selecte</w:t>
      </w:r>
      <w:r w:rsidRPr="00EE17B0">
        <w:rPr>
          <w:sz w:val="24"/>
          <w:szCs w:val="24"/>
        </w:rPr>
        <w:t>d</w:t>
      </w:r>
      <w:r w:rsidRPr="00EE17B0">
        <w:rPr>
          <w:spacing w:val="-5"/>
          <w:sz w:val="24"/>
          <w:szCs w:val="24"/>
        </w:rPr>
        <w:t xml:space="preserve"> </w:t>
      </w:r>
      <w:r w:rsidRPr="00EE17B0">
        <w:rPr>
          <w:spacing w:val="-2"/>
          <w:sz w:val="24"/>
          <w:szCs w:val="24"/>
        </w:rPr>
        <w:t>day</w:t>
      </w:r>
      <w:r w:rsidRPr="00EE17B0">
        <w:rPr>
          <w:sz w:val="24"/>
          <w:szCs w:val="24"/>
        </w:rPr>
        <w:t>s</w:t>
      </w:r>
      <w:r w:rsidRPr="00EE17B0">
        <w:rPr>
          <w:spacing w:val="-5"/>
          <w:sz w:val="24"/>
          <w:szCs w:val="24"/>
        </w:rPr>
        <w:t xml:space="preserve"> </w:t>
      </w:r>
      <w:r w:rsidRPr="00EE17B0">
        <w:rPr>
          <w:spacing w:val="-2"/>
          <w:sz w:val="24"/>
          <w:szCs w:val="24"/>
        </w:rPr>
        <w:t>o</w:t>
      </w:r>
      <w:r w:rsidRPr="00EE17B0">
        <w:rPr>
          <w:sz w:val="24"/>
          <w:szCs w:val="24"/>
        </w:rPr>
        <w:t>f</w:t>
      </w:r>
      <w:r w:rsidRPr="00EE17B0">
        <w:rPr>
          <w:spacing w:val="-5"/>
          <w:sz w:val="24"/>
          <w:szCs w:val="24"/>
        </w:rPr>
        <w:t xml:space="preserve"> </w:t>
      </w:r>
      <w:r w:rsidRPr="00EE17B0">
        <w:rPr>
          <w:spacing w:val="-2"/>
          <w:sz w:val="24"/>
          <w:szCs w:val="24"/>
        </w:rPr>
        <w:t>th</w:t>
      </w:r>
      <w:r w:rsidRPr="00EE17B0">
        <w:rPr>
          <w:sz w:val="24"/>
          <w:szCs w:val="24"/>
        </w:rPr>
        <w:t>e</w:t>
      </w:r>
      <w:r w:rsidRPr="00EE17B0">
        <w:rPr>
          <w:spacing w:val="-5"/>
          <w:sz w:val="24"/>
          <w:szCs w:val="24"/>
        </w:rPr>
        <w:t xml:space="preserve"> </w:t>
      </w:r>
      <w:r w:rsidRPr="00EE17B0">
        <w:rPr>
          <w:spacing w:val="-2"/>
          <w:sz w:val="24"/>
          <w:szCs w:val="24"/>
        </w:rPr>
        <w:t>week;</w:t>
      </w:r>
    </w:p>
    <w:p w:rsidR="00665541" w:rsidRPr="00EE17B0" w:rsidRDefault="00665541" w:rsidP="00665541">
      <w:pPr>
        <w:spacing w:line="120" w:lineRule="exact"/>
        <w:ind w:left="1070" w:hanging="360"/>
        <w:rPr>
          <w:sz w:val="12"/>
          <w:szCs w:val="12"/>
        </w:rPr>
      </w:pPr>
    </w:p>
    <w:p w:rsidR="00665541" w:rsidRPr="00EE17B0" w:rsidRDefault="00665541" w:rsidP="00665541">
      <w:pPr>
        <w:numPr>
          <w:ilvl w:val="2"/>
          <w:numId w:val="8"/>
        </w:numPr>
        <w:spacing w:line="243" w:lineRule="auto"/>
        <w:ind w:left="1070" w:right="697" w:hanging="360"/>
        <w:rPr>
          <w:sz w:val="24"/>
          <w:szCs w:val="24"/>
        </w:rPr>
      </w:pPr>
      <w:r w:rsidRPr="00EE17B0">
        <w:rPr>
          <w:sz w:val="24"/>
          <w:szCs w:val="24"/>
        </w:rPr>
        <w:t>Use of</w:t>
      </w:r>
      <w:r w:rsidRPr="00EE17B0">
        <w:rPr>
          <w:spacing w:val="-1"/>
          <w:sz w:val="24"/>
          <w:szCs w:val="24"/>
        </w:rPr>
        <w:t xml:space="preserve"> </w:t>
      </w:r>
      <w:r w:rsidRPr="00EE17B0">
        <w:rPr>
          <w:sz w:val="24"/>
          <w:szCs w:val="24"/>
        </w:rPr>
        <w:t xml:space="preserve">potable water </w:t>
      </w:r>
      <w:r w:rsidRPr="00EE17B0">
        <w:rPr>
          <w:spacing w:val="-1"/>
          <w:sz w:val="24"/>
          <w:szCs w:val="24"/>
        </w:rPr>
        <w:t>f</w:t>
      </w:r>
      <w:r w:rsidRPr="00EE17B0">
        <w:rPr>
          <w:sz w:val="24"/>
          <w:szCs w:val="24"/>
        </w:rPr>
        <w:t xml:space="preserve">or watering streets with trucks, except </w:t>
      </w:r>
      <w:r w:rsidRPr="00EE17B0">
        <w:rPr>
          <w:spacing w:val="-1"/>
          <w:sz w:val="24"/>
          <w:szCs w:val="24"/>
        </w:rPr>
        <w:t>f</w:t>
      </w:r>
      <w:r w:rsidRPr="00EE17B0">
        <w:rPr>
          <w:sz w:val="24"/>
          <w:szCs w:val="24"/>
        </w:rPr>
        <w:t>or initial wash-down for construction purposes (if street sweeping is not feasible), or to protect the health and safety of the public;</w:t>
      </w:r>
    </w:p>
    <w:p w:rsidR="00665541" w:rsidRPr="00EE17B0" w:rsidRDefault="00665541" w:rsidP="00665541">
      <w:pPr>
        <w:spacing w:line="120" w:lineRule="exact"/>
        <w:ind w:left="1070" w:hanging="360"/>
        <w:rPr>
          <w:sz w:val="12"/>
          <w:szCs w:val="12"/>
        </w:rPr>
      </w:pPr>
    </w:p>
    <w:p w:rsidR="00665541" w:rsidRPr="00EE17B0" w:rsidRDefault="00665541" w:rsidP="00665541">
      <w:pPr>
        <w:spacing w:line="120" w:lineRule="exact"/>
        <w:ind w:left="1070" w:hanging="360"/>
        <w:rPr>
          <w:sz w:val="12"/>
          <w:szCs w:val="12"/>
        </w:rPr>
      </w:pPr>
    </w:p>
    <w:p w:rsidR="00E150E9" w:rsidRPr="00EE17B0" w:rsidRDefault="00E150E9" w:rsidP="00665541">
      <w:pPr>
        <w:spacing w:line="120" w:lineRule="exact"/>
        <w:ind w:left="1070" w:hanging="360"/>
        <w:rPr>
          <w:sz w:val="12"/>
          <w:szCs w:val="12"/>
        </w:rPr>
      </w:pPr>
    </w:p>
    <w:p w:rsidR="00E150E9" w:rsidRPr="00EE17B0" w:rsidRDefault="00E150E9" w:rsidP="00665541">
      <w:pPr>
        <w:spacing w:line="120" w:lineRule="exact"/>
        <w:ind w:left="1070" w:hanging="360"/>
        <w:rPr>
          <w:sz w:val="12"/>
          <w:szCs w:val="12"/>
        </w:rPr>
      </w:pPr>
    </w:p>
    <w:p w:rsidR="00E150E9" w:rsidRPr="00EE17B0" w:rsidRDefault="00E150E9" w:rsidP="00665541">
      <w:pPr>
        <w:spacing w:line="120" w:lineRule="exact"/>
        <w:ind w:left="1070" w:hanging="360"/>
        <w:rPr>
          <w:sz w:val="12"/>
          <w:szCs w:val="12"/>
        </w:rPr>
      </w:pPr>
    </w:p>
    <w:p w:rsidR="00E150E9" w:rsidRPr="00EE17B0" w:rsidRDefault="00E150E9" w:rsidP="00665541">
      <w:pPr>
        <w:spacing w:line="120" w:lineRule="exact"/>
        <w:ind w:left="1070" w:hanging="360"/>
        <w:rPr>
          <w:sz w:val="12"/>
          <w:szCs w:val="12"/>
        </w:rPr>
      </w:pPr>
    </w:p>
    <w:p w:rsidR="00E150E9" w:rsidRPr="00EE17B0" w:rsidRDefault="00E150E9" w:rsidP="00665541">
      <w:pPr>
        <w:spacing w:line="120" w:lineRule="exact"/>
        <w:ind w:left="1070" w:hanging="360"/>
        <w:rPr>
          <w:sz w:val="12"/>
          <w:szCs w:val="12"/>
        </w:rPr>
      </w:pPr>
    </w:p>
    <w:p w:rsidR="00E150E9" w:rsidRPr="00EE17B0" w:rsidRDefault="00E150E9" w:rsidP="00665541">
      <w:pPr>
        <w:spacing w:line="120" w:lineRule="exact"/>
        <w:ind w:left="1070" w:hanging="360"/>
        <w:rPr>
          <w:sz w:val="12"/>
          <w:szCs w:val="12"/>
        </w:rPr>
      </w:pPr>
    </w:p>
    <w:p w:rsidR="00E150E9" w:rsidRPr="00EE17B0" w:rsidRDefault="00E150E9" w:rsidP="00665541">
      <w:pPr>
        <w:spacing w:line="120" w:lineRule="exact"/>
        <w:ind w:left="1070" w:hanging="360"/>
        <w:rPr>
          <w:sz w:val="12"/>
          <w:szCs w:val="12"/>
        </w:rPr>
      </w:pPr>
    </w:p>
    <w:p w:rsidR="00E150E9" w:rsidRPr="00EE17B0" w:rsidRDefault="00E150E9" w:rsidP="00665541">
      <w:pPr>
        <w:spacing w:line="120" w:lineRule="exact"/>
        <w:ind w:left="1070" w:hanging="360"/>
        <w:rPr>
          <w:sz w:val="12"/>
          <w:szCs w:val="12"/>
        </w:rPr>
      </w:pPr>
    </w:p>
    <w:p w:rsidR="00665541" w:rsidRPr="00EE17B0" w:rsidRDefault="00665541" w:rsidP="00665541">
      <w:pPr>
        <w:spacing w:line="120" w:lineRule="exact"/>
        <w:ind w:left="1070" w:hanging="360"/>
        <w:rPr>
          <w:sz w:val="12"/>
          <w:szCs w:val="12"/>
        </w:rPr>
      </w:pPr>
    </w:p>
    <w:p w:rsidR="00665541" w:rsidRPr="00EE17B0" w:rsidRDefault="00665541" w:rsidP="00665541">
      <w:pPr>
        <w:spacing w:line="120" w:lineRule="exact"/>
        <w:ind w:left="1070" w:hanging="360"/>
        <w:rPr>
          <w:sz w:val="12"/>
          <w:szCs w:val="12"/>
        </w:rPr>
      </w:pPr>
    </w:p>
    <w:p w:rsidR="00665541" w:rsidRPr="00EE17B0" w:rsidRDefault="00665541" w:rsidP="00665541">
      <w:pPr>
        <w:pStyle w:val="ListParagraph"/>
        <w:spacing w:after="120" w:line="242" w:lineRule="auto"/>
        <w:ind w:left="0" w:right="503"/>
        <w:jc w:val="center"/>
      </w:pPr>
      <w:r w:rsidRPr="00EE17B0">
        <w:rPr>
          <w:rFonts w:ascii="Times New Roman" w:hAnsi="Times New Roman"/>
          <w:sz w:val="24"/>
          <w:szCs w:val="24"/>
          <w:u w:color="000000"/>
        </w:rPr>
        <w:t>(continued)</w:t>
      </w:r>
    </w:p>
    <w:p w:rsidR="00665541" w:rsidRPr="00EE17B0" w:rsidRDefault="00665541" w:rsidP="00665541">
      <w:pPr>
        <w:jc w:val="center"/>
        <w:rPr>
          <w:b/>
          <w:sz w:val="30"/>
          <w:szCs w:val="30"/>
          <w:u w:val="single"/>
        </w:rPr>
        <w:sectPr w:rsidR="00665541" w:rsidRPr="00EE17B0" w:rsidSect="00CA714F">
          <w:headerReference w:type="default" r:id="rId13"/>
          <w:pgSz w:w="12240" w:h="15840" w:code="1"/>
          <w:pgMar w:top="1440" w:right="1440" w:bottom="2520" w:left="1440" w:header="864" w:footer="360" w:gutter="0"/>
          <w:pgBorders>
            <w:top w:val="single" w:sz="4" w:space="5" w:color="auto"/>
            <w:left w:val="single" w:sz="4" w:space="6" w:color="auto"/>
            <w:bottom w:val="single" w:sz="4" w:space="5" w:color="auto"/>
            <w:right w:val="single" w:sz="4" w:space="6" w:color="auto"/>
          </w:pgBorders>
          <w:cols w:space="720"/>
          <w:docGrid w:linePitch="272"/>
        </w:sectPr>
      </w:pPr>
    </w:p>
    <w:p w:rsidR="00E150E9" w:rsidRPr="00EE17B0" w:rsidRDefault="00E150E9" w:rsidP="00E150E9">
      <w:pPr>
        <w:spacing w:before="120"/>
        <w:ind w:left="100" w:right="-20"/>
        <w:jc w:val="center"/>
        <w:rPr>
          <w:b/>
          <w:sz w:val="24"/>
          <w:szCs w:val="24"/>
          <w:u w:color="000000"/>
        </w:rPr>
      </w:pPr>
      <w:r w:rsidRPr="00EE17B0">
        <w:rPr>
          <w:b/>
          <w:sz w:val="24"/>
          <w:szCs w:val="24"/>
          <w:u w:color="000000"/>
        </w:rPr>
        <w:t xml:space="preserve">RULE 14.1 </w:t>
      </w:r>
      <w:r w:rsidRPr="00EE17B0">
        <w:rPr>
          <w:sz w:val="24"/>
          <w:szCs w:val="24"/>
          <w:u w:color="000000"/>
        </w:rPr>
        <w:t>(Cont.)</w:t>
      </w:r>
    </w:p>
    <w:p w:rsidR="00E150E9" w:rsidRPr="00EE17B0" w:rsidRDefault="00E150E9" w:rsidP="00E150E9">
      <w:pPr>
        <w:spacing w:before="29"/>
        <w:ind w:left="100" w:right="-20"/>
        <w:jc w:val="center"/>
        <w:rPr>
          <w:b/>
          <w:sz w:val="24"/>
          <w:szCs w:val="24"/>
          <w:u w:color="000000"/>
        </w:rPr>
      </w:pPr>
      <w:r w:rsidRPr="00EE17B0">
        <w:rPr>
          <w:b/>
          <w:sz w:val="24"/>
          <w:szCs w:val="24"/>
          <w:u w:color="000000"/>
        </w:rPr>
        <w:t>WATER CONSERVATION &amp; RATIONING PLAN</w:t>
      </w:r>
    </w:p>
    <w:p w:rsidR="00665541" w:rsidRPr="00EE17B0" w:rsidRDefault="00665541" w:rsidP="00665541">
      <w:pPr>
        <w:spacing w:before="29"/>
        <w:ind w:left="100" w:right="-20"/>
        <w:jc w:val="center"/>
        <w:rPr>
          <w:b/>
          <w:sz w:val="24"/>
          <w:szCs w:val="24"/>
          <w:u w:color="000000"/>
        </w:rPr>
      </w:pPr>
    </w:p>
    <w:p w:rsidR="00665541" w:rsidRPr="00EE17B0" w:rsidRDefault="00665541" w:rsidP="00665541">
      <w:pPr>
        <w:numPr>
          <w:ilvl w:val="2"/>
          <w:numId w:val="9"/>
        </w:numPr>
        <w:ind w:left="1070" w:hanging="360"/>
        <w:rPr>
          <w:position w:val="-1"/>
          <w:sz w:val="24"/>
          <w:szCs w:val="24"/>
        </w:rPr>
      </w:pPr>
      <w:r w:rsidRPr="00EE17B0">
        <w:rPr>
          <w:position w:val="-1"/>
          <w:sz w:val="24"/>
          <w:szCs w:val="24"/>
        </w:rPr>
        <w:t>Use of potable water for construction purposes, such as consolidation of backfill, dust control, or other uses unless no other source of water or other method can be used.</w:t>
      </w:r>
    </w:p>
    <w:p w:rsidR="00665541" w:rsidRPr="00EE17B0" w:rsidRDefault="00665541" w:rsidP="00665541">
      <w:pPr>
        <w:ind w:left="1070"/>
        <w:rPr>
          <w:position w:val="-1"/>
          <w:sz w:val="24"/>
          <w:szCs w:val="24"/>
        </w:rPr>
      </w:pPr>
    </w:p>
    <w:p w:rsidR="00665541" w:rsidRPr="00EE17B0" w:rsidRDefault="00665541" w:rsidP="00665541">
      <w:pPr>
        <w:numPr>
          <w:ilvl w:val="2"/>
          <w:numId w:val="9"/>
        </w:numPr>
        <w:ind w:left="1070" w:hanging="360"/>
        <w:rPr>
          <w:position w:val="-1"/>
          <w:sz w:val="24"/>
          <w:szCs w:val="24"/>
        </w:rPr>
      </w:pPr>
      <w:r w:rsidRPr="00EE17B0">
        <w:rPr>
          <w:position w:val="-1"/>
          <w:sz w:val="24"/>
          <w:szCs w:val="24"/>
        </w:rPr>
        <w:t>Use of potable water for construction purposes unless no other source of water or other method can be used;</w:t>
      </w:r>
    </w:p>
    <w:p w:rsidR="00665541" w:rsidRPr="00EE17B0" w:rsidRDefault="00665541" w:rsidP="00665541">
      <w:pPr>
        <w:ind w:left="1070"/>
        <w:rPr>
          <w:position w:val="-1"/>
          <w:sz w:val="24"/>
          <w:szCs w:val="24"/>
        </w:rPr>
      </w:pPr>
    </w:p>
    <w:p w:rsidR="00665541" w:rsidRPr="00EE17B0" w:rsidRDefault="00665541" w:rsidP="00665541">
      <w:pPr>
        <w:numPr>
          <w:ilvl w:val="2"/>
          <w:numId w:val="9"/>
        </w:numPr>
        <w:ind w:left="1070" w:hanging="360"/>
        <w:rPr>
          <w:position w:val="-1"/>
          <w:sz w:val="24"/>
          <w:szCs w:val="24"/>
        </w:rPr>
      </w:pPr>
      <w:r w:rsidRPr="00EE17B0">
        <w:rPr>
          <w:position w:val="-1"/>
          <w:sz w:val="24"/>
          <w:szCs w:val="24"/>
        </w:rPr>
        <w:t>Use of potable water for street cleaning;</w:t>
      </w:r>
    </w:p>
    <w:p w:rsidR="00665541" w:rsidRPr="00EE17B0" w:rsidRDefault="00665541" w:rsidP="00665541">
      <w:pPr>
        <w:ind w:left="1070"/>
        <w:rPr>
          <w:position w:val="-1"/>
          <w:sz w:val="24"/>
          <w:szCs w:val="24"/>
        </w:rPr>
      </w:pPr>
    </w:p>
    <w:p w:rsidR="00665541" w:rsidRPr="00EE17B0" w:rsidRDefault="00665541" w:rsidP="00665541">
      <w:pPr>
        <w:numPr>
          <w:ilvl w:val="2"/>
          <w:numId w:val="9"/>
        </w:numPr>
        <w:ind w:left="1070" w:hanging="360"/>
        <w:rPr>
          <w:position w:val="-1"/>
          <w:sz w:val="24"/>
          <w:szCs w:val="24"/>
        </w:rPr>
      </w:pPr>
      <w:r w:rsidRPr="00EE17B0">
        <w:rPr>
          <w:position w:val="-1"/>
          <w:sz w:val="24"/>
          <w:szCs w:val="24"/>
        </w:rPr>
        <w:t>Operation of commercial car washes without recycling at least 50% of the potable water used per cycle;</w:t>
      </w:r>
    </w:p>
    <w:p w:rsidR="00665541" w:rsidRPr="00EE17B0" w:rsidRDefault="00665541" w:rsidP="00665541">
      <w:pPr>
        <w:ind w:left="1070"/>
        <w:rPr>
          <w:position w:val="-1"/>
          <w:sz w:val="24"/>
          <w:szCs w:val="24"/>
        </w:rPr>
      </w:pPr>
    </w:p>
    <w:p w:rsidR="00665541" w:rsidRPr="00EE17B0" w:rsidRDefault="00665541" w:rsidP="00665541">
      <w:pPr>
        <w:numPr>
          <w:ilvl w:val="2"/>
          <w:numId w:val="9"/>
        </w:numPr>
        <w:ind w:left="1070" w:hanging="360"/>
        <w:rPr>
          <w:position w:val="-1"/>
          <w:sz w:val="24"/>
          <w:szCs w:val="24"/>
        </w:rPr>
      </w:pPr>
      <w:r w:rsidRPr="00EE17B0">
        <w:rPr>
          <w:position w:val="-1"/>
          <w:sz w:val="24"/>
          <w:szCs w:val="24"/>
        </w:rPr>
        <w:t>Use of potable water for watering outside plants, lawn, landscape and turf areas during certain hours if and when specified in Schedule No. 14.1 when the schedule is in effect;</w:t>
      </w:r>
    </w:p>
    <w:p w:rsidR="00665541" w:rsidRPr="00EE17B0" w:rsidRDefault="00665541" w:rsidP="00665541">
      <w:pPr>
        <w:ind w:left="1070"/>
        <w:rPr>
          <w:position w:val="-1"/>
          <w:sz w:val="24"/>
          <w:szCs w:val="24"/>
        </w:rPr>
      </w:pPr>
    </w:p>
    <w:p w:rsidR="00665541" w:rsidRPr="00EE17B0" w:rsidRDefault="00665541" w:rsidP="00665541">
      <w:pPr>
        <w:numPr>
          <w:ilvl w:val="2"/>
          <w:numId w:val="9"/>
        </w:numPr>
        <w:ind w:left="1070" w:hanging="360"/>
        <w:rPr>
          <w:position w:val="-1"/>
          <w:sz w:val="24"/>
          <w:szCs w:val="24"/>
        </w:rPr>
      </w:pPr>
      <w:r w:rsidRPr="00EE17B0">
        <w:rPr>
          <w:position w:val="-1"/>
          <w:sz w:val="24"/>
          <w:szCs w:val="24"/>
        </w:rPr>
        <w:t>Use of potable water for decorative fountains or the filling or topping off of decorative lakes or ponds.  Exceptions are made for those decorative fountains, lakes, or ponds which utilize recycled water;</w:t>
      </w:r>
    </w:p>
    <w:p w:rsidR="00665541" w:rsidRPr="00EE17B0" w:rsidRDefault="00665541" w:rsidP="00665541">
      <w:pPr>
        <w:ind w:left="1070"/>
        <w:rPr>
          <w:position w:val="-1"/>
          <w:sz w:val="24"/>
          <w:szCs w:val="24"/>
        </w:rPr>
      </w:pPr>
    </w:p>
    <w:p w:rsidR="00665541" w:rsidRPr="00EE17B0" w:rsidRDefault="00665541" w:rsidP="00665541">
      <w:pPr>
        <w:numPr>
          <w:ilvl w:val="2"/>
          <w:numId w:val="9"/>
        </w:numPr>
        <w:ind w:left="1070" w:hanging="360"/>
        <w:rPr>
          <w:position w:val="-1"/>
          <w:sz w:val="24"/>
          <w:szCs w:val="24"/>
        </w:rPr>
      </w:pPr>
      <w:r w:rsidRPr="00EE17B0">
        <w:rPr>
          <w:position w:val="-1"/>
          <w:sz w:val="24"/>
          <w:szCs w:val="24"/>
        </w:rPr>
        <w:t>Use of potable water for the filling or refilling of swimming pools.</w:t>
      </w:r>
    </w:p>
    <w:p w:rsidR="00665541" w:rsidRPr="00EE17B0" w:rsidRDefault="00665541" w:rsidP="00665541">
      <w:pPr>
        <w:ind w:left="1070"/>
        <w:rPr>
          <w:position w:val="-1"/>
          <w:sz w:val="24"/>
          <w:szCs w:val="24"/>
        </w:rPr>
      </w:pPr>
    </w:p>
    <w:p w:rsidR="00665541" w:rsidRPr="00EE17B0" w:rsidRDefault="00665541" w:rsidP="00665541">
      <w:pPr>
        <w:numPr>
          <w:ilvl w:val="2"/>
          <w:numId w:val="9"/>
        </w:numPr>
        <w:ind w:left="1070" w:hanging="360"/>
        <w:rPr>
          <w:position w:val="-1"/>
          <w:sz w:val="24"/>
          <w:szCs w:val="24"/>
        </w:rPr>
      </w:pPr>
      <w:r w:rsidRPr="00EE17B0">
        <w:rPr>
          <w:position w:val="-1"/>
          <w:sz w:val="24"/>
          <w:szCs w:val="24"/>
        </w:rPr>
        <w:t>Service of water by any restaurant except upon the request of a patron; and</w:t>
      </w:r>
    </w:p>
    <w:p w:rsidR="00665541" w:rsidRPr="00EE17B0" w:rsidRDefault="00665541" w:rsidP="00665541">
      <w:pPr>
        <w:ind w:left="1070"/>
        <w:rPr>
          <w:position w:val="-1"/>
          <w:sz w:val="24"/>
          <w:szCs w:val="24"/>
        </w:rPr>
      </w:pPr>
    </w:p>
    <w:p w:rsidR="00665541" w:rsidRPr="00EE17B0" w:rsidRDefault="00665541" w:rsidP="00665541">
      <w:pPr>
        <w:numPr>
          <w:ilvl w:val="2"/>
          <w:numId w:val="9"/>
        </w:numPr>
        <w:ind w:left="1070" w:hanging="360"/>
      </w:pPr>
      <w:r w:rsidRPr="00EE17B0">
        <w:rPr>
          <w:position w:val="-1"/>
          <w:sz w:val="24"/>
          <w:szCs w:val="24"/>
        </w:rPr>
        <w:t>Use of potable water to flush hydrants, except where required for public health or safety.</w:t>
      </w:r>
    </w:p>
    <w:p w:rsidR="00665541" w:rsidRPr="00EE17B0" w:rsidRDefault="00665541" w:rsidP="00665541">
      <w:pPr>
        <w:spacing w:before="29"/>
        <w:ind w:left="100" w:right="-20"/>
        <w:jc w:val="center"/>
        <w:rPr>
          <w:b/>
          <w:sz w:val="24"/>
          <w:szCs w:val="24"/>
          <w:u w:color="000000"/>
        </w:rPr>
      </w:pPr>
    </w:p>
    <w:p w:rsidR="00665541" w:rsidRPr="00EE17B0" w:rsidRDefault="00665541" w:rsidP="00665541">
      <w:pPr>
        <w:spacing w:before="29"/>
        <w:ind w:left="100" w:right="-20"/>
        <w:jc w:val="center"/>
        <w:rPr>
          <w:b/>
          <w:sz w:val="24"/>
          <w:szCs w:val="24"/>
          <w:u w:color="000000"/>
        </w:rPr>
      </w:pPr>
    </w:p>
    <w:p w:rsidR="00665541" w:rsidRPr="00EE17B0" w:rsidRDefault="00665541" w:rsidP="00665541">
      <w:pPr>
        <w:spacing w:before="29"/>
        <w:ind w:left="100" w:right="-20"/>
        <w:jc w:val="center"/>
        <w:rPr>
          <w:b/>
          <w:sz w:val="24"/>
          <w:szCs w:val="24"/>
          <w:u w:color="000000"/>
        </w:rPr>
      </w:pPr>
    </w:p>
    <w:p w:rsidR="00665541" w:rsidRPr="00EE17B0" w:rsidRDefault="00665541" w:rsidP="00665541">
      <w:pPr>
        <w:spacing w:before="29"/>
        <w:ind w:left="100" w:right="-20"/>
        <w:jc w:val="center"/>
        <w:rPr>
          <w:b/>
          <w:sz w:val="24"/>
          <w:szCs w:val="24"/>
          <w:u w:color="000000"/>
        </w:rPr>
      </w:pPr>
    </w:p>
    <w:p w:rsidR="00E150E9" w:rsidRPr="00EE17B0" w:rsidRDefault="00E150E9" w:rsidP="00665541">
      <w:pPr>
        <w:spacing w:before="29"/>
        <w:ind w:left="100" w:right="-20"/>
        <w:jc w:val="center"/>
        <w:rPr>
          <w:b/>
          <w:sz w:val="24"/>
          <w:szCs w:val="24"/>
          <w:u w:color="000000"/>
        </w:rPr>
      </w:pPr>
    </w:p>
    <w:p w:rsidR="00E150E9" w:rsidRPr="00EE17B0" w:rsidRDefault="00E150E9" w:rsidP="00665541">
      <w:pPr>
        <w:spacing w:before="29"/>
        <w:ind w:left="100" w:right="-20"/>
        <w:jc w:val="center"/>
        <w:rPr>
          <w:b/>
          <w:sz w:val="24"/>
          <w:szCs w:val="24"/>
          <w:u w:color="000000"/>
        </w:rPr>
      </w:pPr>
    </w:p>
    <w:p w:rsidR="00E150E9" w:rsidRPr="00EE17B0" w:rsidRDefault="00E150E9" w:rsidP="00665541">
      <w:pPr>
        <w:spacing w:before="29"/>
        <w:ind w:left="100" w:right="-20"/>
        <w:jc w:val="center"/>
        <w:rPr>
          <w:b/>
          <w:sz w:val="24"/>
          <w:szCs w:val="24"/>
          <w:u w:color="000000"/>
        </w:rPr>
      </w:pPr>
    </w:p>
    <w:p w:rsidR="00665541" w:rsidRPr="00EE17B0" w:rsidRDefault="00665541" w:rsidP="00665541">
      <w:pPr>
        <w:spacing w:before="29"/>
        <w:ind w:left="100" w:right="-20"/>
        <w:jc w:val="center"/>
        <w:rPr>
          <w:b/>
          <w:sz w:val="24"/>
          <w:szCs w:val="24"/>
          <w:u w:color="000000"/>
        </w:rPr>
      </w:pPr>
    </w:p>
    <w:p w:rsidR="00665541" w:rsidRPr="00EE17B0" w:rsidRDefault="00665541" w:rsidP="00665541">
      <w:pPr>
        <w:spacing w:before="29"/>
        <w:ind w:left="100" w:right="-20"/>
        <w:jc w:val="center"/>
        <w:rPr>
          <w:b/>
          <w:sz w:val="24"/>
          <w:szCs w:val="24"/>
          <w:u w:color="000000"/>
        </w:rPr>
      </w:pPr>
    </w:p>
    <w:p w:rsidR="00665541" w:rsidRPr="00EE17B0" w:rsidRDefault="00665541" w:rsidP="00665541">
      <w:pPr>
        <w:pStyle w:val="ListParagraph"/>
        <w:spacing w:after="120" w:line="242" w:lineRule="auto"/>
        <w:ind w:left="0" w:right="503"/>
        <w:jc w:val="center"/>
        <w:rPr>
          <w:rFonts w:ascii="Times New Roman" w:hAnsi="Times New Roman"/>
          <w:sz w:val="24"/>
          <w:szCs w:val="24"/>
          <w:u w:color="000000"/>
        </w:rPr>
      </w:pPr>
      <w:r w:rsidRPr="00EE17B0">
        <w:rPr>
          <w:rFonts w:ascii="Times New Roman" w:hAnsi="Times New Roman"/>
          <w:sz w:val="24"/>
          <w:szCs w:val="24"/>
          <w:u w:color="000000"/>
        </w:rPr>
        <w:t>(continued)</w:t>
      </w:r>
    </w:p>
    <w:p w:rsidR="00665541" w:rsidRPr="00EE17B0" w:rsidRDefault="00665541" w:rsidP="00665541">
      <w:pPr>
        <w:jc w:val="center"/>
        <w:rPr>
          <w:b/>
          <w:sz w:val="30"/>
          <w:szCs w:val="30"/>
          <w:u w:val="single"/>
        </w:rPr>
        <w:sectPr w:rsidR="00665541" w:rsidRPr="00EE17B0" w:rsidSect="00CA714F">
          <w:headerReference w:type="default" r:id="rId14"/>
          <w:pgSz w:w="12240" w:h="15840" w:code="1"/>
          <w:pgMar w:top="1440" w:right="1440" w:bottom="2520" w:left="1440" w:header="864" w:footer="360" w:gutter="0"/>
          <w:pgBorders>
            <w:top w:val="single" w:sz="4" w:space="5" w:color="auto"/>
            <w:left w:val="single" w:sz="4" w:space="6" w:color="auto"/>
            <w:bottom w:val="single" w:sz="4" w:space="5" w:color="auto"/>
            <w:right w:val="single" w:sz="4" w:space="6" w:color="auto"/>
          </w:pgBorders>
          <w:cols w:space="720"/>
          <w:docGrid w:linePitch="272"/>
        </w:sectPr>
      </w:pPr>
    </w:p>
    <w:p w:rsidR="00D659E2" w:rsidRPr="00EE17B0" w:rsidRDefault="00D659E2" w:rsidP="00D659E2">
      <w:pPr>
        <w:spacing w:before="120"/>
        <w:ind w:left="100" w:right="-20"/>
        <w:jc w:val="center"/>
        <w:rPr>
          <w:b/>
          <w:sz w:val="24"/>
          <w:szCs w:val="24"/>
          <w:u w:color="000000"/>
        </w:rPr>
      </w:pPr>
      <w:r w:rsidRPr="00EE17B0">
        <w:rPr>
          <w:b/>
          <w:sz w:val="24"/>
          <w:szCs w:val="24"/>
          <w:u w:color="000000"/>
        </w:rPr>
        <w:t xml:space="preserve">RULE 14.1 </w:t>
      </w:r>
      <w:r w:rsidRPr="00EE17B0">
        <w:rPr>
          <w:sz w:val="24"/>
          <w:szCs w:val="24"/>
          <w:u w:color="000000"/>
        </w:rPr>
        <w:t>(Cont.)</w:t>
      </w:r>
    </w:p>
    <w:p w:rsidR="00D659E2" w:rsidRPr="00EE17B0" w:rsidRDefault="00D659E2" w:rsidP="00D659E2">
      <w:pPr>
        <w:spacing w:before="29"/>
        <w:ind w:left="100" w:right="-20"/>
        <w:jc w:val="center"/>
        <w:rPr>
          <w:b/>
          <w:sz w:val="24"/>
          <w:szCs w:val="24"/>
          <w:u w:color="000000"/>
        </w:rPr>
      </w:pPr>
      <w:r w:rsidRPr="00EE17B0">
        <w:rPr>
          <w:b/>
          <w:sz w:val="24"/>
          <w:szCs w:val="24"/>
          <w:u w:color="000000"/>
        </w:rPr>
        <w:t>WATER CONSERVATION &amp; RATIONING PLAN</w:t>
      </w:r>
    </w:p>
    <w:p w:rsidR="00665541" w:rsidRPr="00EE17B0" w:rsidRDefault="00665541" w:rsidP="00665541">
      <w:pPr>
        <w:spacing w:before="29"/>
        <w:ind w:left="100" w:right="-20"/>
        <w:jc w:val="center"/>
        <w:rPr>
          <w:b/>
          <w:sz w:val="24"/>
          <w:szCs w:val="24"/>
          <w:u w:color="000000"/>
        </w:rPr>
      </w:pPr>
    </w:p>
    <w:p w:rsidR="00665541" w:rsidRPr="00EE17B0" w:rsidRDefault="00665541" w:rsidP="00665541">
      <w:pPr>
        <w:widowControl w:val="0"/>
        <w:spacing w:after="200" w:line="276" w:lineRule="auto"/>
        <w:rPr>
          <w:rFonts w:eastAsia="Calibri"/>
          <w:b/>
          <w:sz w:val="24"/>
          <w:szCs w:val="24"/>
          <w:u w:val="single"/>
        </w:rPr>
      </w:pPr>
      <w:r w:rsidRPr="00EE17B0">
        <w:rPr>
          <w:rFonts w:eastAsia="Calibri"/>
          <w:b/>
          <w:sz w:val="24"/>
          <w:szCs w:val="24"/>
        </w:rPr>
        <w:t xml:space="preserve">B. </w:t>
      </w:r>
      <w:r w:rsidRPr="00EE17B0">
        <w:rPr>
          <w:rFonts w:eastAsia="Calibri"/>
          <w:b/>
          <w:sz w:val="24"/>
          <w:szCs w:val="24"/>
          <w:u w:val="single"/>
        </w:rPr>
        <w:t>STAGED MANDATORY RATIONING OF WATER USAGE</w:t>
      </w:r>
    </w:p>
    <w:p w:rsidR="00665541" w:rsidRPr="00EE17B0" w:rsidRDefault="00665541" w:rsidP="00665541">
      <w:pPr>
        <w:widowControl w:val="0"/>
        <w:numPr>
          <w:ilvl w:val="2"/>
          <w:numId w:val="2"/>
        </w:numPr>
        <w:spacing w:after="200" w:line="276" w:lineRule="auto"/>
        <w:ind w:left="1070"/>
        <w:rPr>
          <w:rFonts w:eastAsia="Calibri"/>
          <w:sz w:val="24"/>
          <w:szCs w:val="24"/>
        </w:rPr>
      </w:pPr>
      <w:r w:rsidRPr="00EE17B0">
        <w:rPr>
          <w:rFonts w:eastAsia="Calibri"/>
          <w:sz w:val="24"/>
          <w:szCs w:val="24"/>
        </w:rPr>
        <w:t>Prior to declaration of mandatory rationing, a utility may request authorization of a Schedule 14.1 – Staged Mandatory Water Conservation and Rationing tariff, via a Tier 2 advice letter, with full justification.  The utility may not institute Schedule 14.1 until it has been authorized to do so by the Commission.</w:t>
      </w:r>
    </w:p>
    <w:p w:rsidR="00665541" w:rsidRPr="00EE17B0" w:rsidRDefault="00665541" w:rsidP="00665541">
      <w:pPr>
        <w:widowControl w:val="0"/>
        <w:numPr>
          <w:ilvl w:val="0"/>
          <w:numId w:val="11"/>
        </w:numPr>
        <w:spacing w:line="276" w:lineRule="auto"/>
        <w:ind w:left="1430"/>
        <w:rPr>
          <w:rFonts w:eastAsia="Calibri"/>
          <w:sz w:val="24"/>
          <w:szCs w:val="24"/>
        </w:rPr>
      </w:pPr>
      <w:r w:rsidRPr="00EE17B0">
        <w:rPr>
          <w:rFonts w:eastAsia="Calibri"/>
          <w:sz w:val="24"/>
          <w:szCs w:val="24"/>
        </w:rPr>
        <w:t>A staged Schedule 14.1 that has been authorized by the Commission shall remain dormant until triggered by specific conditions detailed in the Schedule 14.1 tariff and utility has requested and received authorization for activating a stage by Commission.</w:t>
      </w:r>
    </w:p>
    <w:p w:rsidR="00665541" w:rsidRPr="00EE17B0" w:rsidRDefault="00665541" w:rsidP="00665541">
      <w:pPr>
        <w:widowControl w:val="0"/>
        <w:numPr>
          <w:ilvl w:val="0"/>
          <w:numId w:val="11"/>
        </w:numPr>
        <w:spacing w:line="276" w:lineRule="auto"/>
        <w:ind w:left="1430"/>
        <w:rPr>
          <w:rFonts w:eastAsia="Calibri"/>
          <w:sz w:val="24"/>
          <w:szCs w:val="24"/>
        </w:rPr>
      </w:pPr>
      <w:r w:rsidRPr="00EE17B0">
        <w:rPr>
          <w:rFonts w:eastAsia="Calibri"/>
          <w:sz w:val="24"/>
          <w:szCs w:val="24"/>
        </w:rPr>
        <w:t>Notice of the Tier 2 advice letter and associated public participation hearing shall be provided to customers under General Order (GO) 96-B rules.</w:t>
      </w:r>
    </w:p>
    <w:p w:rsidR="00665541" w:rsidRPr="00EE17B0" w:rsidRDefault="00665541" w:rsidP="00665541">
      <w:pPr>
        <w:widowControl w:val="0"/>
        <w:numPr>
          <w:ilvl w:val="0"/>
          <w:numId w:val="11"/>
        </w:numPr>
        <w:spacing w:line="276" w:lineRule="auto"/>
        <w:ind w:left="1430"/>
        <w:rPr>
          <w:rFonts w:eastAsia="Calibri"/>
          <w:sz w:val="24"/>
          <w:szCs w:val="24"/>
        </w:rPr>
      </w:pPr>
      <w:r w:rsidRPr="00EE17B0">
        <w:rPr>
          <w:rFonts w:eastAsia="Calibri"/>
          <w:sz w:val="24"/>
          <w:szCs w:val="24"/>
        </w:rPr>
        <w:t>Utility shall comply with all requirements of Sections 350-358 of the California Water Code.</w:t>
      </w:r>
    </w:p>
    <w:p w:rsidR="00665541" w:rsidRPr="00EE17B0" w:rsidRDefault="00665541" w:rsidP="00665541">
      <w:pPr>
        <w:widowControl w:val="0"/>
        <w:numPr>
          <w:ilvl w:val="0"/>
          <w:numId w:val="11"/>
        </w:numPr>
        <w:spacing w:line="276" w:lineRule="auto"/>
        <w:ind w:left="1430"/>
        <w:rPr>
          <w:rFonts w:eastAsia="Calibri"/>
          <w:sz w:val="24"/>
          <w:szCs w:val="24"/>
        </w:rPr>
      </w:pPr>
      <w:r w:rsidRPr="00EE17B0">
        <w:rPr>
          <w:rFonts w:eastAsia="Calibri"/>
          <w:sz w:val="24"/>
          <w:szCs w:val="24"/>
        </w:rPr>
        <w:t>The Tier 2 advice letter requesting institution of a Schedule 14.1 shall include but not be limited to:</w:t>
      </w:r>
    </w:p>
    <w:p w:rsidR="00665541" w:rsidRPr="00EE17B0" w:rsidRDefault="00665541" w:rsidP="00665541">
      <w:pPr>
        <w:widowControl w:val="0"/>
        <w:numPr>
          <w:ilvl w:val="0"/>
          <w:numId w:val="13"/>
        </w:numPr>
        <w:spacing w:line="276" w:lineRule="auto"/>
        <w:ind w:left="1620" w:hanging="190"/>
        <w:rPr>
          <w:rFonts w:eastAsia="Calibri"/>
          <w:sz w:val="24"/>
          <w:szCs w:val="24"/>
        </w:rPr>
      </w:pPr>
      <w:r w:rsidRPr="00EE17B0">
        <w:rPr>
          <w:rFonts w:eastAsia="Calibri"/>
          <w:sz w:val="24"/>
          <w:szCs w:val="24"/>
        </w:rPr>
        <w:t>Proposed Schedule 14.1 tariff, which shall include but not be limited to:</w:t>
      </w:r>
    </w:p>
    <w:p w:rsidR="00665541" w:rsidRPr="00EE17B0" w:rsidRDefault="00665541" w:rsidP="00665541">
      <w:pPr>
        <w:widowControl w:val="0"/>
        <w:numPr>
          <w:ilvl w:val="0"/>
          <w:numId w:val="15"/>
        </w:numPr>
        <w:spacing w:line="276" w:lineRule="auto"/>
        <w:ind w:left="2150"/>
        <w:rPr>
          <w:rFonts w:eastAsia="Calibri"/>
          <w:sz w:val="24"/>
          <w:szCs w:val="24"/>
        </w:rPr>
      </w:pPr>
      <w:r w:rsidRPr="00EE17B0">
        <w:rPr>
          <w:rFonts w:eastAsia="Calibri"/>
          <w:sz w:val="24"/>
          <w:szCs w:val="24"/>
        </w:rPr>
        <w:t>Applicability,</w:t>
      </w:r>
    </w:p>
    <w:p w:rsidR="00665541" w:rsidRPr="00EE17B0" w:rsidRDefault="00665541" w:rsidP="00665541">
      <w:pPr>
        <w:widowControl w:val="0"/>
        <w:numPr>
          <w:ilvl w:val="0"/>
          <w:numId w:val="15"/>
        </w:numPr>
        <w:spacing w:line="276" w:lineRule="auto"/>
        <w:ind w:left="2150"/>
        <w:rPr>
          <w:rFonts w:eastAsia="Calibri"/>
          <w:sz w:val="24"/>
          <w:szCs w:val="24"/>
        </w:rPr>
      </w:pPr>
      <w:r w:rsidRPr="00EE17B0">
        <w:rPr>
          <w:rFonts w:eastAsia="Calibri"/>
          <w:sz w:val="24"/>
          <w:szCs w:val="24"/>
        </w:rPr>
        <w:t>Territory applicable to,</w:t>
      </w:r>
    </w:p>
    <w:p w:rsidR="00665541" w:rsidRPr="00EE17B0" w:rsidRDefault="00665541" w:rsidP="00665541">
      <w:pPr>
        <w:widowControl w:val="0"/>
        <w:numPr>
          <w:ilvl w:val="0"/>
          <w:numId w:val="15"/>
        </w:numPr>
        <w:spacing w:line="276" w:lineRule="auto"/>
        <w:ind w:left="2150"/>
        <w:rPr>
          <w:rFonts w:eastAsia="Calibri"/>
          <w:sz w:val="24"/>
          <w:szCs w:val="24"/>
        </w:rPr>
      </w:pPr>
      <w:r w:rsidRPr="00EE17B0">
        <w:rPr>
          <w:rFonts w:eastAsia="Calibri"/>
          <w:sz w:val="24"/>
          <w:szCs w:val="24"/>
        </w:rPr>
        <w:t>A detailed description of each Stage of Rationing,</w:t>
      </w:r>
    </w:p>
    <w:p w:rsidR="00665541" w:rsidRPr="00EE17B0" w:rsidRDefault="00665541" w:rsidP="00665541">
      <w:pPr>
        <w:widowControl w:val="0"/>
        <w:numPr>
          <w:ilvl w:val="0"/>
          <w:numId w:val="15"/>
        </w:numPr>
        <w:spacing w:line="276" w:lineRule="auto"/>
        <w:ind w:left="2150"/>
        <w:rPr>
          <w:rFonts w:eastAsia="Calibri"/>
          <w:sz w:val="24"/>
          <w:szCs w:val="24"/>
        </w:rPr>
      </w:pPr>
      <w:r w:rsidRPr="00EE17B0">
        <w:rPr>
          <w:rFonts w:eastAsia="Calibri"/>
          <w:sz w:val="24"/>
          <w:szCs w:val="24"/>
        </w:rPr>
        <w:t>A detailed description of the Trigger that Activates each Stage of Rationing,</w:t>
      </w:r>
    </w:p>
    <w:p w:rsidR="00665541" w:rsidRPr="00EE17B0" w:rsidRDefault="00665541" w:rsidP="00665541">
      <w:pPr>
        <w:widowControl w:val="0"/>
        <w:numPr>
          <w:ilvl w:val="0"/>
          <w:numId w:val="15"/>
        </w:numPr>
        <w:spacing w:line="276" w:lineRule="auto"/>
        <w:ind w:left="2150"/>
        <w:rPr>
          <w:rFonts w:eastAsia="Calibri"/>
          <w:sz w:val="24"/>
          <w:szCs w:val="24"/>
        </w:rPr>
      </w:pPr>
      <w:r w:rsidRPr="00EE17B0">
        <w:rPr>
          <w:rFonts w:eastAsia="Calibri"/>
          <w:sz w:val="24"/>
          <w:szCs w:val="24"/>
        </w:rPr>
        <w:t>A detailed description of each water use restriction for each stage of rationing.</w:t>
      </w:r>
    </w:p>
    <w:p w:rsidR="00665541" w:rsidRPr="00EE17B0" w:rsidRDefault="00665541" w:rsidP="00665541">
      <w:pPr>
        <w:widowControl w:val="0"/>
        <w:numPr>
          <w:ilvl w:val="0"/>
          <w:numId w:val="15"/>
        </w:numPr>
        <w:spacing w:line="276" w:lineRule="auto"/>
        <w:ind w:left="2150"/>
        <w:rPr>
          <w:rFonts w:eastAsia="Calibri"/>
          <w:sz w:val="24"/>
          <w:szCs w:val="24"/>
        </w:rPr>
      </w:pPr>
      <w:r w:rsidRPr="00EE17B0">
        <w:rPr>
          <w:rFonts w:eastAsia="Calibri"/>
          <w:sz w:val="24"/>
          <w:szCs w:val="24"/>
        </w:rPr>
        <w:t>Water use violation levels, written warning levels, associated fines, and exception procedures,</w:t>
      </w:r>
    </w:p>
    <w:p w:rsidR="00665541" w:rsidRPr="00EE17B0" w:rsidRDefault="00665541" w:rsidP="00665541">
      <w:pPr>
        <w:widowControl w:val="0"/>
        <w:spacing w:line="276" w:lineRule="auto"/>
        <w:rPr>
          <w:rFonts w:eastAsia="Calibri"/>
          <w:sz w:val="24"/>
          <w:szCs w:val="24"/>
        </w:rPr>
      </w:pPr>
    </w:p>
    <w:p w:rsidR="00D659E2" w:rsidRPr="00EE17B0" w:rsidRDefault="00D659E2" w:rsidP="00665541">
      <w:pPr>
        <w:widowControl w:val="0"/>
        <w:spacing w:line="276" w:lineRule="auto"/>
        <w:rPr>
          <w:rFonts w:eastAsia="Calibri"/>
          <w:sz w:val="24"/>
          <w:szCs w:val="24"/>
        </w:rPr>
      </w:pPr>
    </w:p>
    <w:p w:rsidR="00D659E2" w:rsidRPr="00EE17B0" w:rsidRDefault="00D659E2" w:rsidP="00665541">
      <w:pPr>
        <w:widowControl w:val="0"/>
        <w:spacing w:line="276" w:lineRule="auto"/>
        <w:rPr>
          <w:rFonts w:eastAsia="Calibri"/>
          <w:sz w:val="24"/>
          <w:szCs w:val="24"/>
        </w:rPr>
      </w:pPr>
    </w:p>
    <w:p w:rsidR="00D659E2" w:rsidRPr="00EE17B0" w:rsidRDefault="00D659E2" w:rsidP="00665541">
      <w:pPr>
        <w:widowControl w:val="0"/>
        <w:spacing w:line="276" w:lineRule="auto"/>
        <w:rPr>
          <w:rFonts w:eastAsia="Calibri"/>
          <w:sz w:val="24"/>
          <w:szCs w:val="24"/>
        </w:rPr>
      </w:pPr>
    </w:p>
    <w:p w:rsidR="00D659E2" w:rsidRPr="00EE17B0" w:rsidRDefault="00D659E2" w:rsidP="00665541">
      <w:pPr>
        <w:widowControl w:val="0"/>
        <w:spacing w:line="276" w:lineRule="auto"/>
        <w:rPr>
          <w:rFonts w:eastAsia="Calibri"/>
          <w:sz w:val="24"/>
          <w:szCs w:val="24"/>
        </w:rPr>
      </w:pPr>
    </w:p>
    <w:p w:rsidR="00665541" w:rsidRPr="00EE17B0" w:rsidRDefault="00665541" w:rsidP="00665541">
      <w:pPr>
        <w:pStyle w:val="ListParagraph"/>
        <w:spacing w:after="120" w:line="242" w:lineRule="auto"/>
        <w:ind w:left="0" w:right="503"/>
        <w:jc w:val="center"/>
      </w:pPr>
      <w:r w:rsidRPr="00EE17B0">
        <w:rPr>
          <w:rFonts w:ascii="Times New Roman" w:hAnsi="Times New Roman"/>
          <w:sz w:val="24"/>
          <w:szCs w:val="24"/>
          <w:u w:color="000000"/>
        </w:rPr>
        <w:t>(continued)</w:t>
      </w:r>
    </w:p>
    <w:p w:rsidR="00665541" w:rsidRPr="00EE17B0" w:rsidRDefault="00665541" w:rsidP="00665541">
      <w:pPr>
        <w:sectPr w:rsidR="00665541" w:rsidRPr="00EE17B0" w:rsidSect="00CA714F">
          <w:headerReference w:type="default" r:id="rId15"/>
          <w:pgSz w:w="12240" w:h="15840" w:code="1"/>
          <w:pgMar w:top="1440" w:right="1440" w:bottom="2520" w:left="1440" w:header="864" w:footer="360" w:gutter="0"/>
          <w:pgBorders>
            <w:top w:val="single" w:sz="4" w:space="5" w:color="auto"/>
            <w:left w:val="single" w:sz="4" w:space="6" w:color="auto"/>
            <w:bottom w:val="single" w:sz="4" w:space="5" w:color="auto"/>
            <w:right w:val="single" w:sz="4" w:space="6" w:color="auto"/>
          </w:pgBorders>
          <w:cols w:space="720"/>
          <w:docGrid w:linePitch="272"/>
        </w:sectPr>
      </w:pPr>
    </w:p>
    <w:p w:rsidR="00D659E2" w:rsidRPr="00EE17B0" w:rsidRDefault="00D659E2" w:rsidP="00D659E2">
      <w:pPr>
        <w:spacing w:before="120"/>
        <w:ind w:left="100" w:right="-20"/>
        <w:jc w:val="center"/>
        <w:rPr>
          <w:b/>
          <w:sz w:val="24"/>
          <w:szCs w:val="24"/>
          <w:u w:color="000000"/>
        </w:rPr>
      </w:pPr>
      <w:r w:rsidRPr="00EE17B0">
        <w:rPr>
          <w:b/>
          <w:sz w:val="24"/>
          <w:szCs w:val="24"/>
          <w:u w:color="000000"/>
        </w:rPr>
        <w:t xml:space="preserve">RULE 14.1 </w:t>
      </w:r>
      <w:r w:rsidRPr="00EE17B0">
        <w:rPr>
          <w:sz w:val="24"/>
          <w:szCs w:val="24"/>
          <w:u w:color="000000"/>
        </w:rPr>
        <w:t>(Cont.)</w:t>
      </w:r>
    </w:p>
    <w:p w:rsidR="00D659E2" w:rsidRPr="00EE17B0" w:rsidRDefault="00D659E2" w:rsidP="00D659E2">
      <w:pPr>
        <w:spacing w:before="29"/>
        <w:ind w:left="100" w:right="-20"/>
        <w:jc w:val="center"/>
        <w:rPr>
          <w:b/>
          <w:sz w:val="24"/>
          <w:szCs w:val="24"/>
          <w:u w:color="000000"/>
        </w:rPr>
      </w:pPr>
      <w:r w:rsidRPr="00EE17B0">
        <w:rPr>
          <w:b/>
          <w:sz w:val="24"/>
          <w:szCs w:val="24"/>
          <w:u w:color="000000"/>
        </w:rPr>
        <w:t>WATER CONSERVATION &amp; RATIONING PLAN</w:t>
      </w:r>
    </w:p>
    <w:p w:rsidR="00665541" w:rsidRPr="00EE17B0" w:rsidRDefault="00665541" w:rsidP="00665541">
      <w:pPr>
        <w:widowControl w:val="0"/>
        <w:spacing w:line="276" w:lineRule="auto"/>
        <w:rPr>
          <w:rFonts w:eastAsia="Calibri"/>
          <w:sz w:val="24"/>
          <w:szCs w:val="24"/>
        </w:rPr>
      </w:pPr>
    </w:p>
    <w:p w:rsidR="00665541" w:rsidRPr="00EE17B0" w:rsidRDefault="00665541" w:rsidP="00665541">
      <w:pPr>
        <w:widowControl w:val="0"/>
        <w:numPr>
          <w:ilvl w:val="0"/>
          <w:numId w:val="15"/>
        </w:numPr>
        <w:spacing w:line="276" w:lineRule="auto"/>
        <w:ind w:left="2150"/>
        <w:rPr>
          <w:rFonts w:eastAsia="Calibri"/>
          <w:sz w:val="24"/>
          <w:szCs w:val="24"/>
        </w:rPr>
      </w:pPr>
      <w:r w:rsidRPr="00EE17B0">
        <w:rPr>
          <w:rFonts w:eastAsia="Calibri"/>
          <w:sz w:val="24"/>
          <w:szCs w:val="24"/>
        </w:rPr>
        <w:t>Conditions for installation of a flow restrictor,</w:t>
      </w:r>
    </w:p>
    <w:p w:rsidR="00665541" w:rsidRPr="00EE17B0" w:rsidRDefault="00665541" w:rsidP="00665541">
      <w:pPr>
        <w:widowControl w:val="0"/>
        <w:numPr>
          <w:ilvl w:val="0"/>
          <w:numId w:val="15"/>
        </w:numPr>
        <w:spacing w:line="276" w:lineRule="auto"/>
        <w:ind w:left="2150"/>
        <w:rPr>
          <w:rFonts w:eastAsia="Calibri"/>
          <w:sz w:val="24"/>
          <w:szCs w:val="24"/>
        </w:rPr>
      </w:pPr>
      <w:r w:rsidRPr="00EE17B0">
        <w:rPr>
          <w:rFonts w:eastAsia="Calibri"/>
          <w:sz w:val="24"/>
          <w:szCs w:val="24"/>
        </w:rPr>
        <w:t>Charges for removal of flow restrictors, and</w:t>
      </w:r>
    </w:p>
    <w:p w:rsidR="00665541" w:rsidRPr="00EE17B0" w:rsidRDefault="00665541" w:rsidP="00665541">
      <w:pPr>
        <w:widowControl w:val="0"/>
        <w:numPr>
          <w:ilvl w:val="0"/>
          <w:numId w:val="15"/>
        </w:numPr>
        <w:spacing w:line="276" w:lineRule="auto"/>
        <w:ind w:left="2150"/>
        <w:rPr>
          <w:rFonts w:eastAsia="Calibri"/>
          <w:sz w:val="24"/>
          <w:szCs w:val="24"/>
        </w:rPr>
      </w:pPr>
      <w:r w:rsidRPr="00EE17B0">
        <w:rPr>
          <w:rFonts w:eastAsia="Calibri"/>
          <w:sz w:val="24"/>
          <w:szCs w:val="24"/>
        </w:rPr>
        <w:t>Special Conditions</w:t>
      </w:r>
    </w:p>
    <w:p w:rsidR="00665541" w:rsidRPr="00EE17B0" w:rsidRDefault="00665541" w:rsidP="00665541">
      <w:pPr>
        <w:widowControl w:val="0"/>
        <w:numPr>
          <w:ilvl w:val="0"/>
          <w:numId w:val="18"/>
        </w:numPr>
        <w:spacing w:line="276" w:lineRule="auto"/>
        <w:ind w:left="1610" w:hanging="350"/>
        <w:rPr>
          <w:rFonts w:eastAsia="Calibri"/>
          <w:sz w:val="24"/>
          <w:szCs w:val="24"/>
        </w:rPr>
      </w:pPr>
      <w:r w:rsidRPr="00EE17B0">
        <w:rPr>
          <w:rFonts w:eastAsia="Calibri"/>
          <w:sz w:val="24"/>
          <w:szCs w:val="24"/>
        </w:rPr>
        <w:t>Justification for, and documentation and calculations in support of plan, including but not limited to each item in B.1.d.i above.</w:t>
      </w:r>
    </w:p>
    <w:p w:rsidR="00665541" w:rsidRPr="00EE17B0" w:rsidRDefault="00665541" w:rsidP="00665541">
      <w:pPr>
        <w:widowControl w:val="0"/>
        <w:numPr>
          <w:ilvl w:val="2"/>
          <w:numId w:val="19"/>
        </w:numPr>
        <w:spacing w:line="276" w:lineRule="auto"/>
        <w:ind w:left="1070" w:hanging="360"/>
        <w:rPr>
          <w:rFonts w:eastAsia="Calibri"/>
          <w:sz w:val="24"/>
          <w:szCs w:val="24"/>
        </w:rPr>
      </w:pPr>
      <w:r w:rsidRPr="00EE17B0">
        <w:rPr>
          <w:rFonts w:eastAsia="Calibri"/>
          <w:sz w:val="24"/>
          <w:szCs w:val="24"/>
        </w:rPr>
        <w:t>Number of Stages requested by each utility/district may vary, depending on specifics of water shortage event.</w:t>
      </w:r>
    </w:p>
    <w:p w:rsidR="00665541" w:rsidRPr="00EE17B0" w:rsidRDefault="00665541" w:rsidP="00665541">
      <w:pPr>
        <w:widowControl w:val="0"/>
        <w:numPr>
          <w:ilvl w:val="2"/>
          <w:numId w:val="19"/>
        </w:numPr>
        <w:spacing w:line="276" w:lineRule="auto"/>
        <w:ind w:left="1070" w:hanging="360"/>
        <w:rPr>
          <w:rFonts w:eastAsia="Calibri"/>
          <w:sz w:val="24"/>
          <w:szCs w:val="24"/>
        </w:rPr>
      </w:pPr>
      <w:r w:rsidRPr="00EE17B0">
        <w:rPr>
          <w:rFonts w:eastAsia="Calibri"/>
          <w:sz w:val="24"/>
          <w:szCs w:val="24"/>
        </w:rPr>
        <w:t xml:space="preserve">The utility shall file a Tier </w:t>
      </w:r>
      <w:r w:rsidR="00A60561">
        <w:rPr>
          <w:rFonts w:eastAsia="Calibri"/>
          <w:sz w:val="24"/>
          <w:szCs w:val="24"/>
        </w:rPr>
        <w:t>2</w:t>
      </w:r>
      <w:r w:rsidRPr="00EE17B0">
        <w:rPr>
          <w:rFonts w:eastAsia="Calibri"/>
          <w:sz w:val="24"/>
          <w:szCs w:val="24"/>
        </w:rPr>
        <w:t xml:space="preserve"> advice letter to request activation of a particular stage of Schedule 14.1 – Staged Mandatory Water Conservation and Rationing tariff.</w:t>
      </w:r>
    </w:p>
    <w:p w:rsidR="00665541" w:rsidRPr="00EE17B0" w:rsidRDefault="00665541" w:rsidP="00665541">
      <w:pPr>
        <w:widowControl w:val="0"/>
        <w:numPr>
          <w:ilvl w:val="0"/>
          <w:numId w:val="20"/>
        </w:numPr>
        <w:spacing w:line="276" w:lineRule="auto"/>
        <w:ind w:left="1430"/>
        <w:rPr>
          <w:rFonts w:eastAsia="Calibri"/>
          <w:sz w:val="24"/>
          <w:szCs w:val="24"/>
        </w:rPr>
      </w:pPr>
      <w:r w:rsidRPr="00EE17B0">
        <w:rPr>
          <w:rFonts w:eastAsia="Calibri"/>
          <w:sz w:val="24"/>
          <w:szCs w:val="24"/>
        </w:rPr>
        <w:t>If a Declaration of Mandatory Rationing is made by utility or governing agency,</w:t>
      </w:r>
    </w:p>
    <w:p w:rsidR="00665541" w:rsidRPr="00EE17B0" w:rsidRDefault="00665541" w:rsidP="00665541">
      <w:pPr>
        <w:widowControl w:val="0"/>
        <w:numPr>
          <w:ilvl w:val="0"/>
          <w:numId w:val="20"/>
        </w:numPr>
        <w:spacing w:line="276" w:lineRule="auto"/>
        <w:ind w:left="1430"/>
        <w:rPr>
          <w:rFonts w:eastAsia="Calibri"/>
          <w:sz w:val="24"/>
          <w:szCs w:val="24"/>
        </w:rPr>
      </w:pPr>
      <w:r w:rsidRPr="00EE17B0">
        <w:rPr>
          <w:rFonts w:eastAsia="Calibri"/>
          <w:sz w:val="24"/>
          <w:szCs w:val="24"/>
        </w:rPr>
        <w:t>If the utility is unable to address voluntary conservation levels set by itself or governing agency, or</w:t>
      </w:r>
    </w:p>
    <w:p w:rsidR="00665541" w:rsidRPr="00EE17B0" w:rsidRDefault="00665541" w:rsidP="00665541">
      <w:pPr>
        <w:widowControl w:val="0"/>
        <w:numPr>
          <w:ilvl w:val="0"/>
          <w:numId w:val="20"/>
        </w:numPr>
        <w:spacing w:line="276" w:lineRule="auto"/>
        <w:ind w:left="1430"/>
        <w:rPr>
          <w:rFonts w:eastAsia="Calibri"/>
          <w:sz w:val="24"/>
          <w:szCs w:val="24"/>
        </w:rPr>
      </w:pPr>
      <w:r w:rsidRPr="00EE17B0">
        <w:rPr>
          <w:rFonts w:eastAsia="Calibri"/>
          <w:sz w:val="24"/>
          <w:szCs w:val="24"/>
        </w:rPr>
        <w:t>If the utility chooses to subsequently activate a different stage.</w:t>
      </w:r>
    </w:p>
    <w:p w:rsidR="00665541" w:rsidRPr="00EE17B0" w:rsidRDefault="00665541" w:rsidP="00665541">
      <w:pPr>
        <w:widowControl w:val="0"/>
        <w:numPr>
          <w:ilvl w:val="0"/>
          <w:numId w:val="20"/>
        </w:numPr>
        <w:spacing w:line="276" w:lineRule="auto"/>
        <w:ind w:left="1430"/>
        <w:rPr>
          <w:rFonts w:eastAsia="Calibri"/>
          <w:sz w:val="24"/>
          <w:szCs w:val="24"/>
        </w:rPr>
      </w:pPr>
      <w:r w:rsidRPr="00EE17B0">
        <w:rPr>
          <w:rFonts w:eastAsia="Calibri"/>
          <w:sz w:val="24"/>
          <w:szCs w:val="24"/>
        </w:rPr>
        <w:t xml:space="preserve">The Tier </w:t>
      </w:r>
      <w:r w:rsidR="00A60561">
        <w:rPr>
          <w:rFonts w:eastAsia="Calibri"/>
          <w:sz w:val="24"/>
          <w:szCs w:val="24"/>
        </w:rPr>
        <w:t>2</w:t>
      </w:r>
      <w:r w:rsidRPr="00EE17B0">
        <w:rPr>
          <w:rFonts w:eastAsia="Calibri"/>
          <w:sz w:val="24"/>
          <w:szCs w:val="24"/>
        </w:rPr>
        <w:t xml:space="preserve"> advice letter requesting activation of a Schedule 14.1 shall include but not be limited to:</w:t>
      </w:r>
    </w:p>
    <w:p w:rsidR="00665541" w:rsidRPr="00EE17B0" w:rsidRDefault="00665541" w:rsidP="00665541">
      <w:pPr>
        <w:widowControl w:val="0"/>
        <w:numPr>
          <w:ilvl w:val="0"/>
          <w:numId w:val="22"/>
        </w:numPr>
        <w:spacing w:line="276" w:lineRule="auto"/>
        <w:ind w:left="1620"/>
        <w:rPr>
          <w:rFonts w:eastAsia="Calibri"/>
          <w:sz w:val="24"/>
          <w:szCs w:val="24"/>
        </w:rPr>
      </w:pPr>
      <w:r w:rsidRPr="00EE17B0">
        <w:rPr>
          <w:rFonts w:eastAsia="Calibri"/>
          <w:sz w:val="24"/>
          <w:szCs w:val="24"/>
        </w:rPr>
        <w:t>Justification for activating this particular stage of mandatory rationing, as well as period during which this particular stage of mandatory conservation and rationing measures will be in effect.</w:t>
      </w:r>
    </w:p>
    <w:p w:rsidR="00665541" w:rsidRPr="00EE17B0" w:rsidRDefault="00665541" w:rsidP="00665541">
      <w:pPr>
        <w:widowControl w:val="0"/>
        <w:numPr>
          <w:ilvl w:val="0"/>
          <w:numId w:val="22"/>
        </w:numPr>
        <w:spacing w:line="276" w:lineRule="auto"/>
        <w:ind w:left="1620"/>
        <w:rPr>
          <w:rFonts w:eastAsia="Calibri"/>
          <w:sz w:val="24"/>
          <w:szCs w:val="24"/>
        </w:rPr>
      </w:pPr>
      <w:r w:rsidRPr="00EE17B0">
        <w:rPr>
          <w:rFonts w:eastAsia="Calibri"/>
          <w:sz w:val="24"/>
          <w:szCs w:val="24"/>
        </w:rPr>
        <w:t>When the utility requests activation of a particular Stage, it shall notify its customers as detailed in Section E, below.</w:t>
      </w:r>
    </w:p>
    <w:p w:rsidR="00665541" w:rsidRPr="00EE17B0" w:rsidRDefault="00665541" w:rsidP="00665541">
      <w:pPr>
        <w:numPr>
          <w:ilvl w:val="2"/>
          <w:numId w:val="19"/>
        </w:numPr>
        <w:spacing w:line="280" w:lineRule="exact"/>
        <w:ind w:left="1070" w:right="266" w:hanging="360"/>
        <w:rPr>
          <w:sz w:val="24"/>
          <w:szCs w:val="24"/>
        </w:rPr>
      </w:pPr>
      <w:r w:rsidRPr="00EE17B0">
        <w:rPr>
          <w:sz w:val="24"/>
          <w:szCs w:val="24"/>
        </w:rPr>
        <w:t xml:space="preserve">All </w:t>
      </w:r>
      <w:r w:rsidRPr="00EE17B0">
        <w:rPr>
          <w:spacing w:val="-2"/>
          <w:sz w:val="24"/>
          <w:szCs w:val="24"/>
        </w:rPr>
        <w:t>m</w:t>
      </w:r>
      <w:r w:rsidRPr="00EE17B0">
        <w:rPr>
          <w:sz w:val="24"/>
          <w:szCs w:val="24"/>
        </w:rPr>
        <w:t>onies collected by the utility through water use violation fines shall not be accounted for as inco</w:t>
      </w:r>
      <w:r w:rsidRPr="00EE17B0">
        <w:rPr>
          <w:spacing w:val="-2"/>
          <w:sz w:val="24"/>
          <w:szCs w:val="24"/>
        </w:rPr>
        <w:t>m</w:t>
      </w:r>
      <w:r w:rsidRPr="00EE17B0">
        <w:rPr>
          <w:sz w:val="24"/>
          <w:szCs w:val="24"/>
        </w:rPr>
        <w:t>e.</w:t>
      </w:r>
    </w:p>
    <w:p w:rsidR="00665541" w:rsidRPr="00EE17B0" w:rsidRDefault="00665541" w:rsidP="00665541">
      <w:pPr>
        <w:spacing w:before="4" w:line="100" w:lineRule="exact"/>
        <w:ind w:left="1070" w:hanging="360"/>
        <w:rPr>
          <w:sz w:val="10"/>
          <w:szCs w:val="10"/>
        </w:rPr>
      </w:pPr>
    </w:p>
    <w:p w:rsidR="00665541" w:rsidRPr="00EE17B0" w:rsidRDefault="00665541" w:rsidP="00665541">
      <w:pPr>
        <w:spacing w:line="200" w:lineRule="exact"/>
        <w:ind w:left="1070" w:hanging="360"/>
      </w:pPr>
    </w:p>
    <w:p w:rsidR="00665541" w:rsidRPr="00EE17B0" w:rsidRDefault="00665541" w:rsidP="00665541">
      <w:pPr>
        <w:numPr>
          <w:ilvl w:val="2"/>
          <w:numId w:val="19"/>
        </w:numPr>
        <w:spacing w:line="280" w:lineRule="exact"/>
        <w:ind w:left="1070" w:right="330" w:hanging="360"/>
        <w:rPr>
          <w:sz w:val="24"/>
          <w:szCs w:val="24"/>
        </w:rPr>
      </w:pPr>
      <w:r w:rsidRPr="00EE17B0">
        <w:rPr>
          <w:sz w:val="24"/>
          <w:szCs w:val="24"/>
        </w:rPr>
        <w:t>All expenses incurred by utility to i</w:t>
      </w:r>
      <w:r w:rsidRPr="00EE17B0">
        <w:rPr>
          <w:spacing w:val="-2"/>
          <w:sz w:val="24"/>
          <w:szCs w:val="24"/>
        </w:rPr>
        <w:t>m</w:t>
      </w:r>
      <w:r w:rsidRPr="00EE17B0">
        <w:rPr>
          <w:sz w:val="24"/>
          <w:szCs w:val="24"/>
        </w:rPr>
        <w:t>ple</w:t>
      </w:r>
      <w:r w:rsidRPr="00EE17B0">
        <w:rPr>
          <w:spacing w:val="-2"/>
          <w:sz w:val="24"/>
          <w:szCs w:val="24"/>
        </w:rPr>
        <w:t>m</w:t>
      </w:r>
      <w:r w:rsidRPr="00EE17B0">
        <w:rPr>
          <w:sz w:val="24"/>
          <w:szCs w:val="24"/>
        </w:rPr>
        <w:t>ent Rule 14.1 and Schedule 14.1 that have not been considered in a General Rate Case or other proceeding, shall be recoverable by utility if deter</w:t>
      </w:r>
      <w:r w:rsidRPr="00EE17B0">
        <w:rPr>
          <w:spacing w:val="-2"/>
          <w:sz w:val="24"/>
          <w:szCs w:val="24"/>
        </w:rPr>
        <w:t>m</w:t>
      </w:r>
      <w:r w:rsidRPr="00EE17B0">
        <w:rPr>
          <w:sz w:val="24"/>
          <w:szCs w:val="24"/>
        </w:rPr>
        <w:t>ined to be reasonable by Co</w:t>
      </w:r>
      <w:r w:rsidRPr="00EE17B0">
        <w:rPr>
          <w:spacing w:val="-2"/>
          <w:sz w:val="24"/>
          <w:szCs w:val="24"/>
        </w:rPr>
        <w:t>mm</w:t>
      </w:r>
      <w:r w:rsidRPr="00EE17B0">
        <w:rPr>
          <w:spacing w:val="1"/>
          <w:sz w:val="24"/>
          <w:szCs w:val="24"/>
        </w:rPr>
        <w:t>i</w:t>
      </w:r>
      <w:r w:rsidRPr="00EE17B0">
        <w:rPr>
          <w:sz w:val="24"/>
          <w:szCs w:val="24"/>
        </w:rPr>
        <w:t>ssion.</w:t>
      </w:r>
    </w:p>
    <w:p w:rsidR="00665541" w:rsidRPr="00EE17B0" w:rsidRDefault="00665541" w:rsidP="00665541">
      <w:pPr>
        <w:numPr>
          <w:ilvl w:val="0"/>
          <w:numId w:val="24"/>
        </w:numPr>
        <w:spacing w:before="60" w:line="241" w:lineRule="auto"/>
        <w:ind w:left="1430" w:right="490"/>
        <w:rPr>
          <w:sz w:val="24"/>
          <w:szCs w:val="24"/>
        </w:rPr>
      </w:pPr>
      <w:r w:rsidRPr="00EE17B0">
        <w:rPr>
          <w:sz w:val="24"/>
          <w:szCs w:val="24"/>
        </w:rPr>
        <w:t xml:space="preserve">These </w:t>
      </w:r>
      <w:r w:rsidRPr="00EE17B0">
        <w:rPr>
          <w:spacing w:val="-2"/>
          <w:sz w:val="24"/>
          <w:szCs w:val="24"/>
        </w:rPr>
        <w:t>m</w:t>
      </w:r>
      <w:r w:rsidRPr="00EE17B0">
        <w:rPr>
          <w:sz w:val="24"/>
          <w:szCs w:val="24"/>
        </w:rPr>
        <w:t>onies shall be accu</w:t>
      </w:r>
      <w:r w:rsidRPr="00EE17B0">
        <w:rPr>
          <w:spacing w:val="-2"/>
          <w:sz w:val="24"/>
          <w:szCs w:val="24"/>
        </w:rPr>
        <w:t>m</w:t>
      </w:r>
      <w:r w:rsidRPr="00EE17B0">
        <w:rPr>
          <w:sz w:val="24"/>
          <w:szCs w:val="24"/>
        </w:rPr>
        <w:t xml:space="preserve">ulated by the utility in a separate </w:t>
      </w:r>
      <w:r w:rsidRPr="00EE17B0">
        <w:rPr>
          <w:spacing w:val="-2"/>
          <w:sz w:val="24"/>
          <w:szCs w:val="24"/>
        </w:rPr>
        <w:t>m</w:t>
      </w:r>
      <w:r w:rsidRPr="00EE17B0">
        <w:rPr>
          <w:sz w:val="24"/>
          <w:szCs w:val="24"/>
        </w:rPr>
        <w:t>e</w:t>
      </w:r>
      <w:r w:rsidRPr="00EE17B0">
        <w:rPr>
          <w:spacing w:val="-2"/>
          <w:sz w:val="24"/>
          <w:szCs w:val="24"/>
        </w:rPr>
        <w:t>m</w:t>
      </w:r>
      <w:r w:rsidRPr="00EE17B0">
        <w:rPr>
          <w:sz w:val="24"/>
          <w:szCs w:val="24"/>
        </w:rPr>
        <w:t>orandum</w:t>
      </w:r>
      <w:r w:rsidRPr="00EE17B0">
        <w:rPr>
          <w:spacing w:val="-2"/>
          <w:sz w:val="24"/>
          <w:szCs w:val="24"/>
        </w:rPr>
        <w:t xml:space="preserve"> </w:t>
      </w:r>
      <w:r w:rsidRPr="00EE17B0">
        <w:rPr>
          <w:sz w:val="24"/>
          <w:szCs w:val="24"/>
        </w:rPr>
        <w:t>account for disposition as directed or authorized from ti</w:t>
      </w:r>
      <w:r w:rsidRPr="00EE17B0">
        <w:rPr>
          <w:spacing w:val="-2"/>
          <w:sz w:val="24"/>
          <w:szCs w:val="24"/>
        </w:rPr>
        <w:t>m</w:t>
      </w:r>
      <w:r w:rsidRPr="00EE17B0">
        <w:rPr>
          <w:sz w:val="24"/>
          <w:szCs w:val="24"/>
        </w:rPr>
        <w:t>e to ti</w:t>
      </w:r>
      <w:r w:rsidRPr="00EE17B0">
        <w:rPr>
          <w:spacing w:val="-2"/>
          <w:sz w:val="24"/>
          <w:szCs w:val="24"/>
        </w:rPr>
        <w:t>m</w:t>
      </w:r>
      <w:r w:rsidRPr="00EE17B0">
        <w:rPr>
          <w:sz w:val="24"/>
          <w:szCs w:val="24"/>
        </w:rPr>
        <w:t>e by the Co</w:t>
      </w:r>
      <w:r w:rsidRPr="00EE17B0">
        <w:rPr>
          <w:spacing w:val="-2"/>
          <w:sz w:val="24"/>
          <w:szCs w:val="24"/>
        </w:rPr>
        <w:t>mm</w:t>
      </w:r>
      <w:r w:rsidRPr="00EE17B0">
        <w:rPr>
          <w:spacing w:val="1"/>
          <w:sz w:val="24"/>
          <w:szCs w:val="24"/>
        </w:rPr>
        <w:t>i</w:t>
      </w:r>
      <w:r w:rsidRPr="00EE17B0">
        <w:rPr>
          <w:sz w:val="24"/>
          <w:szCs w:val="24"/>
        </w:rPr>
        <w:t>ssion.</w:t>
      </w:r>
    </w:p>
    <w:p w:rsidR="00D659E2" w:rsidRPr="00EE17B0" w:rsidRDefault="00D659E2" w:rsidP="00D659E2">
      <w:pPr>
        <w:spacing w:before="60" w:line="241" w:lineRule="auto"/>
        <w:ind w:right="490"/>
        <w:rPr>
          <w:sz w:val="24"/>
          <w:szCs w:val="24"/>
        </w:rPr>
      </w:pPr>
    </w:p>
    <w:p w:rsidR="00D659E2" w:rsidRPr="00EE17B0" w:rsidRDefault="00D659E2" w:rsidP="00D659E2">
      <w:pPr>
        <w:spacing w:before="60" w:line="241" w:lineRule="auto"/>
        <w:ind w:right="490"/>
        <w:rPr>
          <w:sz w:val="24"/>
          <w:szCs w:val="24"/>
        </w:rPr>
      </w:pPr>
    </w:p>
    <w:p w:rsidR="00D659E2" w:rsidRPr="00EE17B0" w:rsidRDefault="00D659E2" w:rsidP="00D659E2">
      <w:pPr>
        <w:spacing w:before="60" w:line="241" w:lineRule="auto"/>
        <w:ind w:right="490"/>
        <w:rPr>
          <w:sz w:val="24"/>
          <w:szCs w:val="24"/>
        </w:rPr>
      </w:pPr>
    </w:p>
    <w:p w:rsidR="00665541" w:rsidRPr="00EE17B0" w:rsidRDefault="00665541" w:rsidP="00665541">
      <w:pPr>
        <w:pStyle w:val="ListParagraph"/>
        <w:spacing w:after="120" w:line="242" w:lineRule="auto"/>
        <w:ind w:left="0" w:right="503"/>
        <w:jc w:val="center"/>
        <w:rPr>
          <w:rFonts w:ascii="Times New Roman" w:hAnsi="Times New Roman"/>
          <w:sz w:val="24"/>
          <w:szCs w:val="24"/>
          <w:u w:color="000000"/>
        </w:rPr>
      </w:pPr>
      <w:r w:rsidRPr="00EE17B0">
        <w:rPr>
          <w:rFonts w:ascii="Times New Roman" w:hAnsi="Times New Roman"/>
          <w:sz w:val="24"/>
          <w:szCs w:val="24"/>
          <w:u w:color="000000"/>
        </w:rPr>
        <w:t>(continued)</w:t>
      </w:r>
    </w:p>
    <w:p w:rsidR="00665541" w:rsidRPr="00EE17B0" w:rsidRDefault="00665541" w:rsidP="00665541">
      <w:pPr>
        <w:pStyle w:val="ListParagraph"/>
        <w:spacing w:after="120" w:line="242" w:lineRule="auto"/>
        <w:ind w:left="0" w:right="503"/>
        <w:jc w:val="center"/>
        <w:rPr>
          <w:rFonts w:ascii="Times New Roman" w:hAnsi="Times New Roman"/>
          <w:sz w:val="24"/>
          <w:szCs w:val="24"/>
          <w:u w:color="000000"/>
        </w:rPr>
        <w:sectPr w:rsidR="00665541" w:rsidRPr="00EE17B0" w:rsidSect="00CA714F">
          <w:headerReference w:type="default" r:id="rId16"/>
          <w:pgSz w:w="12240" w:h="15840" w:code="1"/>
          <w:pgMar w:top="1440" w:right="1440" w:bottom="2520" w:left="1440" w:header="864" w:footer="360" w:gutter="0"/>
          <w:pgBorders>
            <w:top w:val="single" w:sz="4" w:space="5" w:color="auto"/>
            <w:left w:val="single" w:sz="4" w:space="6" w:color="auto"/>
            <w:bottom w:val="single" w:sz="4" w:space="5" w:color="auto"/>
            <w:right w:val="single" w:sz="4" w:space="6" w:color="auto"/>
          </w:pgBorders>
          <w:cols w:space="720"/>
          <w:docGrid w:linePitch="272"/>
        </w:sectPr>
      </w:pPr>
    </w:p>
    <w:p w:rsidR="00D659E2" w:rsidRPr="00EE17B0" w:rsidRDefault="00D659E2" w:rsidP="00D659E2">
      <w:pPr>
        <w:spacing w:before="120"/>
        <w:ind w:left="100" w:right="-20"/>
        <w:jc w:val="center"/>
        <w:rPr>
          <w:b/>
          <w:sz w:val="24"/>
          <w:szCs w:val="24"/>
          <w:u w:color="000000"/>
        </w:rPr>
      </w:pPr>
      <w:r w:rsidRPr="00EE17B0">
        <w:rPr>
          <w:b/>
          <w:sz w:val="24"/>
          <w:szCs w:val="24"/>
          <w:u w:color="000000"/>
        </w:rPr>
        <w:t xml:space="preserve">RULE 14.1 </w:t>
      </w:r>
      <w:r w:rsidRPr="00EE17B0">
        <w:rPr>
          <w:sz w:val="24"/>
          <w:szCs w:val="24"/>
          <w:u w:color="000000"/>
        </w:rPr>
        <w:t>(Cont.)</w:t>
      </w:r>
    </w:p>
    <w:p w:rsidR="00D659E2" w:rsidRPr="00EE17B0" w:rsidRDefault="00D659E2" w:rsidP="00D659E2">
      <w:pPr>
        <w:spacing w:before="29"/>
        <w:ind w:left="100" w:right="-20"/>
        <w:jc w:val="center"/>
        <w:rPr>
          <w:b/>
          <w:sz w:val="24"/>
          <w:szCs w:val="24"/>
          <w:u w:color="000000"/>
        </w:rPr>
      </w:pPr>
      <w:r w:rsidRPr="00EE17B0">
        <w:rPr>
          <w:b/>
          <w:sz w:val="24"/>
          <w:szCs w:val="24"/>
          <w:u w:color="000000"/>
        </w:rPr>
        <w:t>WATER CONSERVATION &amp; RATIONING PLAN</w:t>
      </w:r>
    </w:p>
    <w:p w:rsidR="00665541" w:rsidRPr="00EE17B0" w:rsidRDefault="00665541" w:rsidP="00665541">
      <w:pPr>
        <w:spacing w:before="29"/>
        <w:ind w:left="100" w:right="-20"/>
        <w:jc w:val="center"/>
        <w:rPr>
          <w:b/>
          <w:sz w:val="24"/>
          <w:szCs w:val="24"/>
          <w:u w:color="000000"/>
        </w:rPr>
      </w:pPr>
    </w:p>
    <w:p w:rsidR="00665541" w:rsidRPr="00EE17B0" w:rsidRDefault="00665541" w:rsidP="00897906">
      <w:pPr>
        <w:spacing w:line="243" w:lineRule="auto"/>
        <w:ind w:left="360" w:right="1001" w:hanging="260"/>
        <w:rPr>
          <w:b/>
          <w:sz w:val="24"/>
          <w:szCs w:val="24"/>
        </w:rPr>
      </w:pPr>
      <w:r w:rsidRPr="00EE17B0">
        <w:rPr>
          <w:b/>
          <w:sz w:val="24"/>
          <w:szCs w:val="24"/>
        </w:rPr>
        <w:t xml:space="preserve">C. </w:t>
      </w:r>
      <w:r w:rsidRPr="00EE17B0">
        <w:rPr>
          <w:b/>
          <w:sz w:val="24"/>
          <w:szCs w:val="24"/>
          <w:u w:val="single" w:color="000000"/>
        </w:rPr>
        <w:t>ENFORCEMENT OF STAGED MANDATORY CONSERVATION AND RATIONING</w:t>
      </w:r>
    </w:p>
    <w:p w:rsidR="00665541" w:rsidRPr="00EE17B0" w:rsidRDefault="00665541" w:rsidP="00665541">
      <w:pPr>
        <w:spacing w:before="11" w:line="240" w:lineRule="exact"/>
        <w:rPr>
          <w:sz w:val="24"/>
          <w:szCs w:val="24"/>
        </w:rPr>
      </w:pPr>
    </w:p>
    <w:p w:rsidR="00665541" w:rsidRPr="00EE17B0" w:rsidRDefault="00665541" w:rsidP="00665541">
      <w:pPr>
        <w:numPr>
          <w:ilvl w:val="1"/>
          <w:numId w:val="22"/>
        </w:numPr>
        <w:spacing w:after="120" w:line="243" w:lineRule="auto"/>
        <w:ind w:left="1070" w:right="179"/>
        <w:rPr>
          <w:sz w:val="24"/>
          <w:szCs w:val="24"/>
        </w:rPr>
      </w:pPr>
      <w:r w:rsidRPr="00EE17B0">
        <w:rPr>
          <w:sz w:val="24"/>
          <w:szCs w:val="24"/>
        </w:rPr>
        <w:t>The water use restrictions of the conservation progra</w:t>
      </w:r>
      <w:r w:rsidRPr="00EE17B0">
        <w:rPr>
          <w:spacing w:val="-2"/>
          <w:sz w:val="24"/>
          <w:szCs w:val="24"/>
        </w:rPr>
        <w:t>m</w:t>
      </w:r>
      <w:r w:rsidRPr="00EE17B0">
        <w:rPr>
          <w:sz w:val="24"/>
          <w:szCs w:val="24"/>
        </w:rPr>
        <w:t>, in Section A of this rule, beco</w:t>
      </w:r>
      <w:r w:rsidRPr="00EE17B0">
        <w:rPr>
          <w:spacing w:val="-2"/>
          <w:sz w:val="24"/>
          <w:szCs w:val="24"/>
        </w:rPr>
        <w:t>m</w:t>
      </w:r>
      <w:r w:rsidRPr="00EE17B0">
        <w:rPr>
          <w:sz w:val="24"/>
          <w:szCs w:val="24"/>
        </w:rPr>
        <w:t xml:space="preserve">e </w:t>
      </w:r>
      <w:r w:rsidRPr="00EE17B0">
        <w:rPr>
          <w:spacing w:val="-2"/>
          <w:sz w:val="24"/>
          <w:szCs w:val="24"/>
        </w:rPr>
        <w:t>m</w:t>
      </w:r>
      <w:r w:rsidRPr="00EE17B0">
        <w:rPr>
          <w:sz w:val="24"/>
          <w:szCs w:val="24"/>
        </w:rPr>
        <w:t>andatory when the authorized Schedule 14.1-Staged Mandatory Rationing Program</w:t>
      </w:r>
      <w:r w:rsidRPr="00EE17B0">
        <w:rPr>
          <w:spacing w:val="-2"/>
          <w:sz w:val="24"/>
          <w:szCs w:val="24"/>
        </w:rPr>
        <w:t xml:space="preserve"> </w:t>
      </w:r>
      <w:r w:rsidRPr="00EE17B0">
        <w:rPr>
          <w:sz w:val="24"/>
          <w:szCs w:val="24"/>
        </w:rPr>
        <w:t xml:space="preserve">is triggered, the utility </w:t>
      </w:r>
      <w:r w:rsidRPr="00EE17B0">
        <w:rPr>
          <w:spacing w:val="-1"/>
          <w:sz w:val="24"/>
          <w:szCs w:val="24"/>
        </w:rPr>
        <w:t>f</w:t>
      </w:r>
      <w:r w:rsidRPr="00EE17B0">
        <w:rPr>
          <w:sz w:val="24"/>
          <w:szCs w:val="24"/>
        </w:rPr>
        <w:t xml:space="preserve">iles a Tier </w:t>
      </w:r>
      <w:r w:rsidR="00A60561">
        <w:rPr>
          <w:sz w:val="24"/>
          <w:szCs w:val="24"/>
        </w:rPr>
        <w:t>2</w:t>
      </w:r>
      <w:r w:rsidRPr="00EE17B0">
        <w:rPr>
          <w:sz w:val="24"/>
          <w:szCs w:val="24"/>
        </w:rPr>
        <w:t xml:space="preserve"> advice letter requesting activation of</w:t>
      </w:r>
      <w:r w:rsidRPr="00EE17B0">
        <w:rPr>
          <w:spacing w:val="-1"/>
          <w:sz w:val="24"/>
          <w:szCs w:val="24"/>
        </w:rPr>
        <w:t xml:space="preserve"> </w:t>
      </w:r>
      <w:r w:rsidRPr="00EE17B0">
        <w:rPr>
          <w:sz w:val="24"/>
          <w:szCs w:val="24"/>
        </w:rPr>
        <w:t>a particular stage, and authorization is received from</w:t>
      </w:r>
      <w:r w:rsidRPr="00EE17B0">
        <w:rPr>
          <w:spacing w:val="-2"/>
          <w:sz w:val="24"/>
          <w:szCs w:val="24"/>
        </w:rPr>
        <w:t xml:space="preserve"> </w:t>
      </w:r>
      <w:r w:rsidRPr="00EE17B0">
        <w:rPr>
          <w:sz w:val="24"/>
          <w:szCs w:val="24"/>
        </w:rPr>
        <w:t>the Co</w:t>
      </w:r>
      <w:r w:rsidRPr="00EE17B0">
        <w:rPr>
          <w:spacing w:val="-2"/>
          <w:sz w:val="24"/>
          <w:szCs w:val="24"/>
        </w:rPr>
        <w:t>mm</w:t>
      </w:r>
      <w:r w:rsidRPr="00EE17B0">
        <w:rPr>
          <w:spacing w:val="1"/>
          <w:sz w:val="24"/>
          <w:szCs w:val="24"/>
        </w:rPr>
        <w:t>i</w:t>
      </w:r>
      <w:r w:rsidRPr="00EE17B0">
        <w:rPr>
          <w:sz w:val="24"/>
          <w:szCs w:val="24"/>
        </w:rPr>
        <w:t>ssion.</w:t>
      </w:r>
    </w:p>
    <w:p w:rsidR="00665541" w:rsidRPr="00EE17B0" w:rsidRDefault="00665541" w:rsidP="00665541">
      <w:pPr>
        <w:numPr>
          <w:ilvl w:val="2"/>
          <w:numId w:val="22"/>
        </w:numPr>
        <w:spacing w:after="120" w:line="243" w:lineRule="auto"/>
        <w:ind w:left="1430" w:right="433"/>
        <w:rPr>
          <w:sz w:val="24"/>
          <w:szCs w:val="24"/>
        </w:rPr>
      </w:pPr>
      <w:r w:rsidRPr="00EE17B0">
        <w:rPr>
          <w:sz w:val="24"/>
          <w:szCs w:val="24"/>
        </w:rPr>
        <w:t>In the event a custo</w:t>
      </w:r>
      <w:r w:rsidRPr="00EE17B0">
        <w:rPr>
          <w:spacing w:val="-2"/>
          <w:sz w:val="24"/>
          <w:szCs w:val="24"/>
        </w:rPr>
        <w:t>m</w:t>
      </w:r>
      <w:r w:rsidRPr="00EE17B0">
        <w:rPr>
          <w:sz w:val="24"/>
          <w:szCs w:val="24"/>
        </w:rPr>
        <w:t>er is observed to be using water for any nonessential or unauthorized use as de</w:t>
      </w:r>
      <w:r w:rsidRPr="00EE17B0">
        <w:rPr>
          <w:spacing w:val="-1"/>
          <w:sz w:val="24"/>
          <w:szCs w:val="24"/>
        </w:rPr>
        <w:t>f</w:t>
      </w:r>
      <w:r w:rsidRPr="00EE17B0">
        <w:rPr>
          <w:spacing w:val="1"/>
          <w:sz w:val="24"/>
          <w:szCs w:val="24"/>
        </w:rPr>
        <w:t>i</w:t>
      </w:r>
      <w:r w:rsidRPr="00EE17B0">
        <w:rPr>
          <w:sz w:val="24"/>
          <w:szCs w:val="24"/>
        </w:rPr>
        <w:t>ned in Section A of</w:t>
      </w:r>
      <w:r w:rsidRPr="00EE17B0">
        <w:rPr>
          <w:spacing w:val="-1"/>
          <w:sz w:val="24"/>
          <w:szCs w:val="24"/>
        </w:rPr>
        <w:t xml:space="preserve"> </w:t>
      </w:r>
      <w:r w:rsidRPr="00EE17B0">
        <w:rPr>
          <w:sz w:val="24"/>
          <w:szCs w:val="24"/>
        </w:rPr>
        <w:t xml:space="preserve">this rule, the utility </w:t>
      </w:r>
      <w:r w:rsidRPr="00EE17B0">
        <w:rPr>
          <w:spacing w:val="-2"/>
          <w:sz w:val="24"/>
          <w:szCs w:val="24"/>
        </w:rPr>
        <w:t>m</w:t>
      </w:r>
      <w:r w:rsidRPr="00EE17B0">
        <w:rPr>
          <w:sz w:val="24"/>
          <w:szCs w:val="24"/>
        </w:rPr>
        <w:t>ay charge a water use violation fine in accordance with Schedule No. 14.1.</w:t>
      </w:r>
    </w:p>
    <w:p w:rsidR="00665541" w:rsidRPr="00EE17B0" w:rsidRDefault="00665541" w:rsidP="00665541">
      <w:pPr>
        <w:numPr>
          <w:ilvl w:val="1"/>
          <w:numId w:val="22"/>
        </w:numPr>
        <w:spacing w:after="120" w:line="243" w:lineRule="auto"/>
        <w:ind w:left="1070" w:right="317"/>
        <w:rPr>
          <w:sz w:val="24"/>
          <w:szCs w:val="24"/>
        </w:rPr>
      </w:pPr>
      <w:r w:rsidRPr="00EE17B0">
        <w:rPr>
          <w:sz w:val="24"/>
          <w:szCs w:val="24"/>
        </w:rPr>
        <w:t xml:space="preserve">The utility </w:t>
      </w:r>
      <w:r w:rsidRPr="00EE17B0">
        <w:rPr>
          <w:spacing w:val="-2"/>
          <w:sz w:val="24"/>
          <w:szCs w:val="24"/>
        </w:rPr>
        <w:t>m</w:t>
      </w:r>
      <w:r w:rsidRPr="00EE17B0">
        <w:rPr>
          <w:sz w:val="24"/>
          <w:szCs w:val="24"/>
        </w:rPr>
        <w:t>ay, after one verbal and one written warning, install a flow- restricting device on the service line of any custo</w:t>
      </w:r>
      <w:r w:rsidRPr="00EE17B0">
        <w:rPr>
          <w:spacing w:val="-2"/>
          <w:sz w:val="24"/>
          <w:szCs w:val="24"/>
        </w:rPr>
        <w:t>m</w:t>
      </w:r>
      <w:r w:rsidRPr="00EE17B0">
        <w:rPr>
          <w:sz w:val="24"/>
          <w:szCs w:val="24"/>
        </w:rPr>
        <w:t>er observed by utility personnel to be using water for any non-essential or unauthorized use as defined in Section A above.</w:t>
      </w:r>
    </w:p>
    <w:p w:rsidR="00665541" w:rsidRPr="00EE17B0" w:rsidRDefault="00665541" w:rsidP="00665541">
      <w:pPr>
        <w:numPr>
          <w:ilvl w:val="1"/>
          <w:numId w:val="22"/>
        </w:numPr>
        <w:spacing w:after="120" w:line="243" w:lineRule="auto"/>
        <w:ind w:left="1070" w:right="139"/>
        <w:rPr>
          <w:sz w:val="24"/>
          <w:szCs w:val="24"/>
        </w:rPr>
      </w:pPr>
      <w:r w:rsidRPr="00EE17B0">
        <w:rPr>
          <w:sz w:val="24"/>
          <w:szCs w:val="24"/>
        </w:rPr>
        <w:t>A flow restrictor shall not restrict water delivery by greater than 50% of nor</w:t>
      </w:r>
      <w:r w:rsidRPr="00EE17B0">
        <w:rPr>
          <w:spacing w:val="-2"/>
          <w:sz w:val="24"/>
          <w:szCs w:val="24"/>
        </w:rPr>
        <w:t>m</w:t>
      </w:r>
      <w:r w:rsidRPr="00EE17B0">
        <w:rPr>
          <w:sz w:val="24"/>
          <w:szCs w:val="24"/>
        </w:rPr>
        <w:t>al flow and shall provide the pre</w:t>
      </w:r>
      <w:r w:rsidRPr="00EE17B0">
        <w:rPr>
          <w:spacing w:val="-2"/>
          <w:sz w:val="24"/>
          <w:szCs w:val="24"/>
        </w:rPr>
        <w:t>m</w:t>
      </w:r>
      <w:r w:rsidRPr="00EE17B0">
        <w:rPr>
          <w:sz w:val="24"/>
          <w:szCs w:val="24"/>
        </w:rPr>
        <w:t xml:space="preserve">ise with a </w:t>
      </w:r>
      <w:r w:rsidRPr="00EE17B0">
        <w:rPr>
          <w:spacing w:val="-2"/>
          <w:sz w:val="24"/>
          <w:szCs w:val="24"/>
        </w:rPr>
        <w:t>m</w:t>
      </w:r>
      <w:r w:rsidRPr="00EE17B0">
        <w:rPr>
          <w:spacing w:val="1"/>
          <w:sz w:val="24"/>
          <w:szCs w:val="24"/>
        </w:rPr>
        <w:t>i</w:t>
      </w:r>
      <w:r w:rsidRPr="00EE17B0">
        <w:rPr>
          <w:sz w:val="24"/>
          <w:szCs w:val="24"/>
        </w:rPr>
        <w:t>ni</w:t>
      </w:r>
      <w:r w:rsidRPr="00EE17B0">
        <w:rPr>
          <w:spacing w:val="-2"/>
          <w:sz w:val="24"/>
          <w:szCs w:val="24"/>
        </w:rPr>
        <w:t>m</w:t>
      </w:r>
      <w:r w:rsidRPr="00EE17B0">
        <w:rPr>
          <w:sz w:val="24"/>
          <w:szCs w:val="24"/>
        </w:rPr>
        <w:t>um</w:t>
      </w:r>
      <w:r w:rsidRPr="00EE17B0">
        <w:rPr>
          <w:spacing w:val="-2"/>
          <w:sz w:val="24"/>
          <w:szCs w:val="24"/>
        </w:rPr>
        <w:t xml:space="preserve"> </w:t>
      </w:r>
      <w:r w:rsidRPr="00EE17B0">
        <w:rPr>
          <w:sz w:val="24"/>
          <w:szCs w:val="24"/>
        </w:rPr>
        <w:t>of 3 Ccf/person/</w:t>
      </w:r>
      <w:r w:rsidRPr="00EE17B0">
        <w:rPr>
          <w:spacing w:val="-2"/>
          <w:sz w:val="24"/>
          <w:szCs w:val="24"/>
        </w:rPr>
        <w:t>m</w:t>
      </w:r>
      <w:r w:rsidRPr="00EE17B0">
        <w:rPr>
          <w:sz w:val="24"/>
          <w:szCs w:val="24"/>
        </w:rPr>
        <w:t xml:space="preserve">onth.  The restricting device </w:t>
      </w:r>
      <w:r w:rsidRPr="00EE17B0">
        <w:rPr>
          <w:spacing w:val="-2"/>
          <w:sz w:val="24"/>
          <w:szCs w:val="24"/>
        </w:rPr>
        <w:t>m</w:t>
      </w:r>
      <w:r w:rsidRPr="00EE17B0">
        <w:rPr>
          <w:sz w:val="24"/>
          <w:szCs w:val="24"/>
        </w:rPr>
        <w:t>ay be re</w:t>
      </w:r>
      <w:r w:rsidRPr="00EE17B0">
        <w:rPr>
          <w:spacing w:val="-2"/>
          <w:sz w:val="24"/>
          <w:szCs w:val="24"/>
        </w:rPr>
        <w:t>m</w:t>
      </w:r>
      <w:r w:rsidRPr="00EE17B0">
        <w:rPr>
          <w:sz w:val="24"/>
          <w:szCs w:val="24"/>
        </w:rPr>
        <w:t>oved only by the utility, only a</w:t>
      </w:r>
      <w:r w:rsidRPr="00EE17B0">
        <w:rPr>
          <w:spacing w:val="-1"/>
          <w:sz w:val="24"/>
          <w:szCs w:val="24"/>
        </w:rPr>
        <w:t>f</w:t>
      </w:r>
      <w:r w:rsidRPr="00EE17B0">
        <w:rPr>
          <w:sz w:val="24"/>
          <w:szCs w:val="24"/>
        </w:rPr>
        <w:t>ter a three-day period has elapsed, and only upon pay</w:t>
      </w:r>
      <w:r w:rsidRPr="00EE17B0">
        <w:rPr>
          <w:spacing w:val="-2"/>
          <w:sz w:val="24"/>
          <w:szCs w:val="24"/>
        </w:rPr>
        <w:t>m</w:t>
      </w:r>
      <w:r w:rsidRPr="00EE17B0">
        <w:rPr>
          <w:sz w:val="24"/>
          <w:szCs w:val="24"/>
        </w:rPr>
        <w:t>ent of the appropriate re</w:t>
      </w:r>
      <w:r w:rsidRPr="00EE17B0">
        <w:rPr>
          <w:spacing w:val="-2"/>
          <w:sz w:val="24"/>
          <w:szCs w:val="24"/>
        </w:rPr>
        <w:t>m</w:t>
      </w:r>
      <w:r w:rsidRPr="00EE17B0">
        <w:rPr>
          <w:sz w:val="24"/>
          <w:szCs w:val="24"/>
        </w:rPr>
        <w:t>oval charge as set forth in Schedule No. 14.1.</w:t>
      </w:r>
    </w:p>
    <w:p w:rsidR="00665541" w:rsidRPr="00EE17B0" w:rsidRDefault="00665541" w:rsidP="00665541">
      <w:pPr>
        <w:numPr>
          <w:ilvl w:val="1"/>
          <w:numId w:val="22"/>
        </w:numPr>
        <w:spacing w:after="120" w:line="243" w:lineRule="auto"/>
        <w:ind w:left="1070" w:right="340"/>
        <w:rPr>
          <w:sz w:val="24"/>
          <w:szCs w:val="24"/>
        </w:rPr>
      </w:pPr>
      <w:r w:rsidRPr="00EE17B0">
        <w:rPr>
          <w:sz w:val="24"/>
          <w:szCs w:val="24"/>
        </w:rPr>
        <w:t>After the re</w:t>
      </w:r>
      <w:r w:rsidRPr="00EE17B0">
        <w:rPr>
          <w:spacing w:val="-2"/>
          <w:sz w:val="24"/>
          <w:szCs w:val="24"/>
        </w:rPr>
        <w:t>m</w:t>
      </w:r>
      <w:r w:rsidRPr="00EE17B0">
        <w:rPr>
          <w:sz w:val="24"/>
          <w:szCs w:val="24"/>
        </w:rPr>
        <w:t>oval of the restricting device, if any non-essential or unauthorized use of</w:t>
      </w:r>
      <w:r w:rsidRPr="00EE17B0">
        <w:rPr>
          <w:spacing w:val="-1"/>
          <w:sz w:val="24"/>
          <w:szCs w:val="24"/>
        </w:rPr>
        <w:t xml:space="preserve"> </w:t>
      </w:r>
      <w:r w:rsidRPr="00EE17B0">
        <w:rPr>
          <w:sz w:val="24"/>
          <w:szCs w:val="24"/>
        </w:rPr>
        <w:t xml:space="preserve">water shall continue, the utility </w:t>
      </w:r>
      <w:r w:rsidRPr="00EE17B0">
        <w:rPr>
          <w:spacing w:val="-2"/>
          <w:sz w:val="24"/>
          <w:szCs w:val="24"/>
        </w:rPr>
        <w:t>m</w:t>
      </w:r>
      <w:r w:rsidRPr="00EE17B0">
        <w:rPr>
          <w:sz w:val="24"/>
          <w:szCs w:val="24"/>
        </w:rPr>
        <w:t xml:space="preserve">ay install another </w:t>
      </w:r>
      <w:r w:rsidRPr="00EE17B0">
        <w:rPr>
          <w:spacing w:val="-1"/>
          <w:sz w:val="24"/>
          <w:szCs w:val="24"/>
        </w:rPr>
        <w:t>f</w:t>
      </w:r>
      <w:r w:rsidRPr="00EE17B0">
        <w:rPr>
          <w:spacing w:val="1"/>
          <w:sz w:val="24"/>
          <w:szCs w:val="24"/>
        </w:rPr>
        <w:t>l</w:t>
      </w:r>
      <w:r w:rsidRPr="00EE17B0">
        <w:rPr>
          <w:sz w:val="24"/>
          <w:szCs w:val="24"/>
        </w:rPr>
        <w:t>ow-restricting device. This device shall re</w:t>
      </w:r>
      <w:r w:rsidRPr="00EE17B0">
        <w:rPr>
          <w:spacing w:val="-2"/>
          <w:sz w:val="24"/>
          <w:szCs w:val="24"/>
        </w:rPr>
        <w:t>m</w:t>
      </w:r>
      <w:r w:rsidRPr="00EE17B0">
        <w:rPr>
          <w:sz w:val="24"/>
          <w:szCs w:val="24"/>
        </w:rPr>
        <w:t>ain in place until water supply conditions warrant its re</w:t>
      </w:r>
      <w:r w:rsidRPr="00EE17B0">
        <w:rPr>
          <w:spacing w:val="-2"/>
          <w:sz w:val="24"/>
          <w:szCs w:val="24"/>
        </w:rPr>
        <w:t>m</w:t>
      </w:r>
      <w:r w:rsidRPr="00EE17B0">
        <w:rPr>
          <w:sz w:val="24"/>
          <w:szCs w:val="24"/>
        </w:rPr>
        <w:t xml:space="preserve">oval and until the appropriate charge </w:t>
      </w:r>
      <w:r w:rsidRPr="00EE17B0">
        <w:rPr>
          <w:spacing w:val="-1"/>
          <w:sz w:val="24"/>
          <w:szCs w:val="24"/>
        </w:rPr>
        <w:t>f</w:t>
      </w:r>
      <w:r w:rsidRPr="00EE17B0">
        <w:rPr>
          <w:sz w:val="24"/>
          <w:szCs w:val="24"/>
        </w:rPr>
        <w:t>or re</w:t>
      </w:r>
      <w:r w:rsidRPr="00EE17B0">
        <w:rPr>
          <w:spacing w:val="-2"/>
          <w:sz w:val="24"/>
          <w:szCs w:val="24"/>
        </w:rPr>
        <w:t>m</w:t>
      </w:r>
      <w:r w:rsidRPr="00EE17B0">
        <w:rPr>
          <w:sz w:val="24"/>
          <w:szCs w:val="24"/>
        </w:rPr>
        <w:t>oval has been paid to the utility.</w:t>
      </w:r>
    </w:p>
    <w:p w:rsidR="00665541" w:rsidRPr="00EE17B0" w:rsidRDefault="00665541" w:rsidP="00665541">
      <w:pPr>
        <w:numPr>
          <w:ilvl w:val="1"/>
          <w:numId w:val="22"/>
        </w:numPr>
        <w:spacing w:after="120" w:line="243" w:lineRule="auto"/>
        <w:ind w:left="1070" w:right="633"/>
        <w:rPr>
          <w:sz w:val="24"/>
          <w:szCs w:val="24"/>
        </w:rPr>
      </w:pPr>
      <w:r w:rsidRPr="00EE17B0">
        <w:rPr>
          <w:sz w:val="24"/>
          <w:szCs w:val="24"/>
        </w:rPr>
        <w:t>Any ta</w:t>
      </w:r>
      <w:r w:rsidRPr="00EE17B0">
        <w:rPr>
          <w:spacing w:val="-2"/>
          <w:sz w:val="24"/>
          <w:szCs w:val="24"/>
        </w:rPr>
        <w:t>m</w:t>
      </w:r>
      <w:r w:rsidRPr="00EE17B0">
        <w:rPr>
          <w:sz w:val="24"/>
          <w:szCs w:val="24"/>
        </w:rPr>
        <w:t>pering with flow restricting device by custo</w:t>
      </w:r>
      <w:r w:rsidRPr="00EE17B0">
        <w:rPr>
          <w:spacing w:val="-2"/>
          <w:sz w:val="24"/>
          <w:szCs w:val="24"/>
        </w:rPr>
        <w:t>m</w:t>
      </w:r>
      <w:r w:rsidRPr="00EE17B0">
        <w:rPr>
          <w:sz w:val="24"/>
          <w:szCs w:val="24"/>
        </w:rPr>
        <w:t>er can result in fines or discontinuation of water use at the utility’s discretion.</w:t>
      </w:r>
    </w:p>
    <w:p w:rsidR="00665541" w:rsidRPr="00EE17B0" w:rsidRDefault="00665541" w:rsidP="00665541">
      <w:pPr>
        <w:numPr>
          <w:ilvl w:val="1"/>
          <w:numId w:val="22"/>
        </w:numPr>
        <w:spacing w:after="120" w:line="243" w:lineRule="auto"/>
        <w:ind w:left="1070" w:right="113"/>
        <w:rPr>
          <w:sz w:val="24"/>
          <w:szCs w:val="24"/>
        </w:rPr>
      </w:pPr>
      <w:r w:rsidRPr="00EE17B0">
        <w:rPr>
          <w:sz w:val="24"/>
          <w:szCs w:val="24"/>
        </w:rPr>
        <w:t>If, despite installation of such flow-restricting device pursuant to the provisions of the previous enforce</w:t>
      </w:r>
      <w:r w:rsidRPr="00EE17B0">
        <w:rPr>
          <w:spacing w:val="-2"/>
          <w:sz w:val="24"/>
          <w:szCs w:val="24"/>
        </w:rPr>
        <w:t>m</w:t>
      </w:r>
      <w:r w:rsidRPr="00EE17B0">
        <w:rPr>
          <w:sz w:val="24"/>
          <w:szCs w:val="24"/>
        </w:rPr>
        <w:t xml:space="preserve">ent conditions, any such non-essential or unauthorized use of water shall continue, then the utility </w:t>
      </w:r>
      <w:r w:rsidRPr="00EE17B0">
        <w:rPr>
          <w:spacing w:val="-2"/>
          <w:sz w:val="24"/>
          <w:szCs w:val="24"/>
        </w:rPr>
        <w:t>m</w:t>
      </w:r>
      <w:r w:rsidRPr="00EE17B0">
        <w:rPr>
          <w:sz w:val="24"/>
          <w:szCs w:val="24"/>
        </w:rPr>
        <w:t>ay discontinue water service to such custo</w:t>
      </w:r>
      <w:r w:rsidRPr="00EE17B0">
        <w:rPr>
          <w:spacing w:val="-2"/>
          <w:sz w:val="24"/>
          <w:szCs w:val="24"/>
        </w:rPr>
        <w:t>m</w:t>
      </w:r>
      <w:r w:rsidRPr="00EE17B0">
        <w:rPr>
          <w:sz w:val="24"/>
          <w:szCs w:val="24"/>
        </w:rPr>
        <w:t>er. In such latter event, a charge as provided in Rule No. 11 shall be paid to the utility as a condition to restoration of service.</w:t>
      </w:r>
    </w:p>
    <w:p w:rsidR="00665541" w:rsidRPr="00EE17B0" w:rsidRDefault="00665541" w:rsidP="00665541">
      <w:pPr>
        <w:pStyle w:val="ListParagraph"/>
        <w:spacing w:after="0" w:line="242" w:lineRule="auto"/>
        <w:ind w:left="0" w:right="503"/>
        <w:rPr>
          <w:rFonts w:ascii="Times New Roman" w:hAnsi="Times New Roman"/>
          <w:sz w:val="24"/>
          <w:szCs w:val="24"/>
          <w:u w:color="000000"/>
        </w:rPr>
      </w:pPr>
    </w:p>
    <w:p w:rsidR="00D659E2" w:rsidRPr="00EE17B0" w:rsidRDefault="00D659E2" w:rsidP="00665541">
      <w:pPr>
        <w:pStyle w:val="ListParagraph"/>
        <w:spacing w:after="0" w:line="242" w:lineRule="auto"/>
        <w:ind w:left="0" w:right="503"/>
        <w:rPr>
          <w:rFonts w:ascii="Times New Roman" w:hAnsi="Times New Roman"/>
          <w:sz w:val="24"/>
          <w:szCs w:val="24"/>
          <w:u w:color="000000"/>
        </w:rPr>
      </w:pPr>
    </w:p>
    <w:p w:rsidR="00D659E2" w:rsidRPr="00EE17B0" w:rsidRDefault="00D659E2" w:rsidP="00665541">
      <w:pPr>
        <w:pStyle w:val="ListParagraph"/>
        <w:spacing w:after="0" w:line="242" w:lineRule="auto"/>
        <w:ind w:left="0" w:right="503"/>
        <w:rPr>
          <w:rFonts w:ascii="Times New Roman" w:hAnsi="Times New Roman"/>
          <w:sz w:val="24"/>
          <w:szCs w:val="24"/>
          <w:u w:color="000000"/>
        </w:rPr>
      </w:pPr>
    </w:p>
    <w:p w:rsidR="00665541" w:rsidRPr="00EE17B0" w:rsidRDefault="00665541" w:rsidP="00665541">
      <w:pPr>
        <w:pStyle w:val="ListParagraph"/>
        <w:spacing w:after="120" w:line="242" w:lineRule="auto"/>
        <w:ind w:left="0" w:right="503"/>
        <w:jc w:val="center"/>
        <w:rPr>
          <w:rFonts w:ascii="Times New Roman" w:hAnsi="Times New Roman"/>
          <w:sz w:val="24"/>
          <w:szCs w:val="24"/>
          <w:u w:color="000000"/>
        </w:rPr>
      </w:pPr>
      <w:r w:rsidRPr="00EE17B0">
        <w:rPr>
          <w:rFonts w:ascii="Times New Roman" w:hAnsi="Times New Roman"/>
          <w:sz w:val="24"/>
          <w:szCs w:val="24"/>
          <w:u w:color="000000"/>
        </w:rPr>
        <w:t>(continued)</w:t>
      </w:r>
    </w:p>
    <w:p w:rsidR="00665541" w:rsidRPr="00EE17B0" w:rsidRDefault="00665541" w:rsidP="00665541">
      <w:pPr>
        <w:pStyle w:val="ListParagraph"/>
        <w:spacing w:after="120" w:line="242" w:lineRule="auto"/>
        <w:ind w:left="0" w:right="503"/>
        <w:jc w:val="center"/>
        <w:rPr>
          <w:rFonts w:ascii="Times New Roman" w:hAnsi="Times New Roman"/>
          <w:sz w:val="24"/>
          <w:szCs w:val="24"/>
          <w:u w:color="000000"/>
        </w:rPr>
        <w:sectPr w:rsidR="00665541" w:rsidRPr="00EE17B0" w:rsidSect="00CA714F">
          <w:headerReference w:type="default" r:id="rId17"/>
          <w:pgSz w:w="12240" w:h="15840" w:code="1"/>
          <w:pgMar w:top="1440" w:right="1440" w:bottom="2520" w:left="1440" w:header="864" w:footer="360" w:gutter="0"/>
          <w:pgBorders>
            <w:top w:val="single" w:sz="4" w:space="5" w:color="auto"/>
            <w:left w:val="single" w:sz="4" w:space="6" w:color="auto"/>
            <w:bottom w:val="single" w:sz="4" w:space="5" w:color="auto"/>
            <w:right w:val="single" w:sz="4" w:space="6" w:color="auto"/>
          </w:pgBorders>
          <w:cols w:space="720"/>
          <w:docGrid w:linePitch="272"/>
        </w:sectPr>
      </w:pPr>
    </w:p>
    <w:p w:rsidR="00D659E2" w:rsidRPr="00EE17B0" w:rsidRDefault="00D659E2" w:rsidP="00D659E2">
      <w:pPr>
        <w:spacing w:before="120"/>
        <w:ind w:left="100" w:right="-20"/>
        <w:jc w:val="center"/>
        <w:rPr>
          <w:b/>
          <w:sz w:val="24"/>
          <w:szCs w:val="24"/>
          <w:u w:color="000000"/>
        </w:rPr>
      </w:pPr>
      <w:r w:rsidRPr="00EE17B0">
        <w:rPr>
          <w:b/>
          <w:sz w:val="24"/>
          <w:szCs w:val="24"/>
          <w:u w:color="000000"/>
        </w:rPr>
        <w:t xml:space="preserve">RULE 14.1 </w:t>
      </w:r>
      <w:r w:rsidRPr="00EE17B0">
        <w:rPr>
          <w:sz w:val="24"/>
          <w:szCs w:val="24"/>
          <w:u w:color="000000"/>
        </w:rPr>
        <w:t>(Cont.)</w:t>
      </w:r>
    </w:p>
    <w:p w:rsidR="00D659E2" w:rsidRPr="00EE17B0" w:rsidRDefault="00D659E2" w:rsidP="00D659E2">
      <w:pPr>
        <w:spacing w:before="29"/>
        <w:ind w:left="100" w:right="-20"/>
        <w:jc w:val="center"/>
        <w:rPr>
          <w:b/>
          <w:sz w:val="24"/>
          <w:szCs w:val="24"/>
          <w:u w:color="000000"/>
        </w:rPr>
      </w:pPr>
      <w:r w:rsidRPr="00EE17B0">
        <w:rPr>
          <w:b/>
          <w:sz w:val="24"/>
          <w:szCs w:val="24"/>
          <w:u w:color="000000"/>
        </w:rPr>
        <w:t>WATER CONSERVATION &amp; RATIONING PLAN</w:t>
      </w:r>
    </w:p>
    <w:p w:rsidR="00665541" w:rsidRPr="00EE17B0" w:rsidRDefault="00665541" w:rsidP="00665541">
      <w:pPr>
        <w:spacing w:before="3"/>
        <w:ind w:right="-20"/>
        <w:rPr>
          <w:sz w:val="24"/>
          <w:szCs w:val="24"/>
        </w:rPr>
      </w:pPr>
    </w:p>
    <w:p w:rsidR="00665541" w:rsidRPr="00EE17B0" w:rsidRDefault="00665541" w:rsidP="00665541">
      <w:pPr>
        <w:numPr>
          <w:ilvl w:val="1"/>
          <w:numId w:val="22"/>
        </w:numPr>
        <w:spacing w:after="120" w:line="243" w:lineRule="auto"/>
        <w:ind w:left="1070" w:right="170"/>
        <w:rPr>
          <w:sz w:val="24"/>
          <w:szCs w:val="24"/>
        </w:rPr>
      </w:pPr>
      <w:r w:rsidRPr="00EE17B0">
        <w:rPr>
          <w:sz w:val="24"/>
          <w:szCs w:val="24"/>
        </w:rPr>
        <w:t xml:space="preserve">All </w:t>
      </w:r>
      <w:r w:rsidRPr="00EE17B0">
        <w:rPr>
          <w:spacing w:val="-2"/>
          <w:sz w:val="24"/>
          <w:szCs w:val="24"/>
        </w:rPr>
        <w:t>m</w:t>
      </w:r>
      <w:r w:rsidRPr="00EE17B0">
        <w:rPr>
          <w:sz w:val="24"/>
          <w:szCs w:val="24"/>
        </w:rPr>
        <w:t>onies collected by the utility through water use violation fines shall not be accounted for as inco</w:t>
      </w:r>
      <w:r w:rsidRPr="00EE17B0">
        <w:rPr>
          <w:spacing w:val="-2"/>
          <w:sz w:val="24"/>
          <w:szCs w:val="24"/>
        </w:rPr>
        <w:t>m</w:t>
      </w:r>
      <w:r w:rsidRPr="00EE17B0">
        <w:rPr>
          <w:sz w:val="24"/>
          <w:szCs w:val="24"/>
        </w:rPr>
        <w:t>e.  All expenses incurred by utility to i</w:t>
      </w:r>
      <w:r w:rsidRPr="00EE17B0">
        <w:rPr>
          <w:spacing w:val="-2"/>
          <w:sz w:val="24"/>
          <w:szCs w:val="24"/>
        </w:rPr>
        <w:t>m</w:t>
      </w:r>
      <w:r w:rsidRPr="00EE17B0">
        <w:rPr>
          <w:sz w:val="24"/>
          <w:szCs w:val="24"/>
        </w:rPr>
        <w:t>ple</w:t>
      </w:r>
      <w:r w:rsidRPr="00EE17B0">
        <w:rPr>
          <w:spacing w:val="-2"/>
          <w:sz w:val="24"/>
          <w:szCs w:val="24"/>
        </w:rPr>
        <w:t>m</w:t>
      </w:r>
      <w:r w:rsidRPr="00EE17B0">
        <w:rPr>
          <w:sz w:val="24"/>
          <w:szCs w:val="24"/>
        </w:rPr>
        <w:t>ent Rule 14.1 and Schedule 14.1 that have not been considered in a General Rate Case or other proceeding, shall be recoverable by utility if deter</w:t>
      </w:r>
      <w:r w:rsidRPr="00EE17B0">
        <w:rPr>
          <w:spacing w:val="-2"/>
          <w:sz w:val="24"/>
          <w:szCs w:val="24"/>
        </w:rPr>
        <w:t>m</w:t>
      </w:r>
      <w:r w:rsidRPr="00EE17B0">
        <w:rPr>
          <w:sz w:val="24"/>
          <w:szCs w:val="24"/>
        </w:rPr>
        <w:t>ined to be reasonable by Co</w:t>
      </w:r>
      <w:r w:rsidRPr="00EE17B0">
        <w:rPr>
          <w:spacing w:val="-2"/>
          <w:sz w:val="24"/>
          <w:szCs w:val="24"/>
        </w:rPr>
        <w:t>mm</w:t>
      </w:r>
      <w:r w:rsidRPr="00EE17B0">
        <w:rPr>
          <w:spacing w:val="1"/>
          <w:sz w:val="24"/>
          <w:szCs w:val="24"/>
        </w:rPr>
        <w:t>i</w:t>
      </w:r>
      <w:r w:rsidRPr="00EE17B0">
        <w:rPr>
          <w:sz w:val="24"/>
          <w:szCs w:val="24"/>
        </w:rPr>
        <w:t xml:space="preserve">ssion.  These additional </w:t>
      </w:r>
      <w:r w:rsidRPr="00EE17B0">
        <w:rPr>
          <w:spacing w:val="-2"/>
          <w:sz w:val="24"/>
          <w:szCs w:val="24"/>
        </w:rPr>
        <w:t>m</w:t>
      </w:r>
      <w:r w:rsidRPr="00EE17B0">
        <w:rPr>
          <w:sz w:val="24"/>
          <w:szCs w:val="24"/>
        </w:rPr>
        <w:t>onies shall be accu</w:t>
      </w:r>
      <w:r w:rsidRPr="00EE17B0">
        <w:rPr>
          <w:spacing w:val="-2"/>
          <w:sz w:val="24"/>
          <w:szCs w:val="24"/>
        </w:rPr>
        <w:t>m</w:t>
      </w:r>
      <w:r w:rsidRPr="00EE17B0">
        <w:rPr>
          <w:sz w:val="24"/>
          <w:szCs w:val="24"/>
        </w:rPr>
        <w:t xml:space="preserve">ulated by the utility in a separate </w:t>
      </w:r>
      <w:r w:rsidRPr="00EE17B0">
        <w:rPr>
          <w:spacing w:val="-2"/>
          <w:sz w:val="24"/>
          <w:szCs w:val="24"/>
        </w:rPr>
        <w:t>m</w:t>
      </w:r>
      <w:r w:rsidRPr="00EE17B0">
        <w:rPr>
          <w:sz w:val="24"/>
          <w:szCs w:val="24"/>
        </w:rPr>
        <w:t>e</w:t>
      </w:r>
      <w:r w:rsidRPr="00EE17B0">
        <w:rPr>
          <w:spacing w:val="-2"/>
          <w:sz w:val="24"/>
          <w:szCs w:val="24"/>
        </w:rPr>
        <w:t>m</w:t>
      </w:r>
      <w:r w:rsidRPr="00EE17B0">
        <w:rPr>
          <w:sz w:val="24"/>
          <w:szCs w:val="24"/>
        </w:rPr>
        <w:t>orandum</w:t>
      </w:r>
      <w:r w:rsidRPr="00EE17B0">
        <w:rPr>
          <w:spacing w:val="-2"/>
          <w:sz w:val="24"/>
          <w:szCs w:val="24"/>
        </w:rPr>
        <w:t xml:space="preserve"> </w:t>
      </w:r>
      <w:r w:rsidRPr="00EE17B0">
        <w:rPr>
          <w:sz w:val="24"/>
          <w:szCs w:val="24"/>
        </w:rPr>
        <w:t>account for disposition as directed or authorized from</w:t>
      </w:r>
      <w:r w:rsidRPr="00EE17B0">
        <w:rPr>
          <w:spacing w:val="-2"/>
          <w:sz w:val="24"/>
          <w:szCs w:val="24"/>
        </w:rPr>
        <w:t xml:space="preserve"> </w:t>
      </w:r>
      <w:r w:rsidRPr="00EE17B0">
        <w:rPr>
          <w:sz w:val="24"/>
          <w:szCs w:val="24"/>
        </w:rPr>
        <w:t>ti</w:t>
      </w:r>
      <w:r w:rsidRPr="00EE17B0">
        <w:rPr>
          <w:spacing w:val="-2"/>
          <w:sz w:val="24"/>
          <w:szCs w:val="24"/>
        </w:rPr>
        <w:t>m</w:t>
      </w:r>
      <w:r w:rsidRPr="00EE17B0">
        <w:rPr>
          <w:sz w:val="24"/>
          <w:szCs w:val="24"/>
        </w:rPr>
        <w:t>e to ti</w:t>
      </w:r>
      <w:r w:rsidRPr="00EE17B0">
        <w:rPr>
          <w:spacing w:val="-2"/>
          <w:sz w:val="24"/>
          <w:szCs w:val="24"/>
        </w:rPr>
        <w:t>m</w:t>
      </w:r>
      <w:r w:rsidRPr="00EE17B0">
        <w:rPr>
          <w:sz w:val="24"/>
          <w:szCs w:val="24"/>
        </w:rPr>
        <w:t>e by the Co</w:t>
      </w:r>
      <w:r w:rsidRPr="00EE17B0">
        <w:rPr>
          <w:spacing w:val="-2"/>
          <w:sz w:val="24"/>
          <w:szCs w:val="24"/>
        </w:rPr>
        <w:t>mm</w:t>
      </w:r>
      <w:r w:rsidRPr="00EE17B0">
        <w:rPr>
          <w:spacing w:val="1"/>
          <w:sz w:val="24"/>
          <w:szCs w:val="24"/>
        </w:rPr>
        <w:t>i</w:t>
      </w:r>
      <w:r w:rsidRPr="00EE17B0">
        <w:rPr>
          <w:sz w:val="24"/>
          <w:szCs w:val="24"/>
        </w:rPr>
        <w:t>ssion.</w:t>
      </w:r>
    </w:p>
    <w:p w:rsidR="00665541" w:rsidRPr="00EE17B0" w:rsidRDefault="00665541" w:rsidP="00665541">
      <w:pPr>
        <w:numPr>
          <w:ilvl w:val="1"/>
          <w:numId w:val="22"/>
        </w:numPr>
        <w:ind w:left="1070" w:right="-20"/>
        <w:rPr>
          <w:sz w:val="24"/>
          <w:szCs w:val="24"/>
        </w:rPr>
      </w:pPr>
      <w:r w:rsidRPr="00EE17B0">
        <w:rPr>
          <w:sz w:val="24"/>
          <w:szCs w:val="24"/>
        </w:rPr>
        <w:t>The charge for re</w:t>
      </w:r>
      <w:r w:rsidRPr="00EE17B0">
        <w:rPr>
          <w:spacing w:val="-2"/>
          <w:sz w:val="24"/>
          <w:szCs w:val="24"/>
        </w:rPr>
        <w:t>m</w:t>
      </w:r>
      <w:r w:rsidRPr="00EE17B0">
        <w:rPr>
          <w:sz w:val="24"/>
          <w:szCs w:val="24"/>
        </w:rPr>
        <w:t>oval of a flow-restricting device shall be in accordance with Schedule No. 14.1.</w:t>
      </w:r>
    </w:p>
    <w:p w:rsidR="00665541" w:rsidRPr="00EE17B0" w:rsidRDefault="00665541" w:rsidP="00665541">
      <w:pPr>
        <w:spacing w:before="3"/>
        <w:ind w:left="460" w:right="-20"/>
        <w:rPr>
          <w:sz w:val="24"/>
          <w:szCs w:val="24"/>
        </w:rPr>
      </w:pPr>
    </w:p>
    <w:p w:rsidR="00665541" w:rsidRPr="00EE17B0" w:rsidRDefault="00665541" w:rsidP="00665541">
      <w:pPr>
        <w:ind w:left="62" w:right="5921"/>
        <w:jc w:val="center"/>
        <w:rPr>
          <w:b/>
          <w:sz w:val="24"/>
          <w:szCs w:val="24"/>
        </w:rPr>
      </w:pPr>
      <w:r w:rsidRPr="00EE17B0">
        <w:rPr>
          <w:b/>
          <w:sz w:val="24"/>
          <w:szCs w:val="24"/>
        </w:rPr>
        <w:t xml:space="preserve">D. </w:t>
      </w:r>
      <w:r w:rsidRPr="00EE17B0">
        <w:rPr>
          <w:b/>
          <w:sz w:val="24"/>
          <w:szCs w:val="24"/>
          <w:u w:val="single" w:color="000000"/>
        </w:rPr>
        <w:t>APPEAL PROCEDURE</w:t>
      </w:r>
    </w:p>
    <w:p w:rsidR="00665541" w:rsidRPr="00EE17B0" w:rsidRDefault="00665541" w:rsidP="00665541">
      <w:pPr>
        <w:spacing w:before="3" w:line="280" w:lineRule="exact"/>
        <w:rPr>
          <w:sz w:val="28"/>
          <w:szCs w:val="28"/>
        </w:rPr>
      </w:pPr>
    </w:p>
    <w:p w:rsidR="00665541" w:rsidRPr="00EE17B0" w:rsidRDefault="00665541" w:rsidP="00665541">
      <w:pPr>
        <w:numPr>
          <w:ilvl w:val="0"/>
          <w:numId w:val="27"/>
        </w:numPr>
        <w:spacing w:line="243" w:lineRule="auto"/>
        <w:ind w:left="710" w:right="142"/>
        <w:rPr>
          <w:sz w:val="24"/>
          <w:szCs w:val="24"/>
        </w:rPr>
      </w:pPr>
      <w:r w:rsidRPr="00EE17B0">
        <w:rPr>
          <w:sz w:val="24"/>
          <w:szCs w:val="24"/>
        </w:rPr>
        <w:t>Any custo</w:t>
      </w:r>
      <w:r w:rsidRPr="00EE17B0">
        <w:rPr>
          <w:spacing w:val="-2"/>
          <w:sz w:val="24"/>
          <w:szCs w:val="24"/>
        </w:rPr>
        <w:t>m</w:t>
      </w:r>
      <w:r w:rsidRPr="00EE17B0">
        <w:rPr>
          <w:sz w:val="24"/>
          <w:szCs w:val="24"/>
        </w:rPr>
        <w:t>er who seeks a variance from</w:t>
      </w:r>
      <w:r w:rsidRPr="00EE17B0">
        <w:rPr>
          <w:spacing w:val="-2"/>
          <w:sz w:val="24"/>
          <w:szCs w:val="24"/>
        </w:rPr>
        <w:t xml:space="preserve"> </w:t>
      </w:r>
      <w:r w:rsidRPr="00EE17B0">
        <w:rPr>
          <w:sz w:val="24"/>
          <w:szCs w:val="24"/>
        </w:rPr>
        <w:t>any of the provisions of this water conservation and rationing plan shall notify the utility in writing, explaining in detail the reason for such a variation.  The utility shall respond to each such request in writing.</w:t>
      </w:r>
    </w:p>
    <w:p w:rsidR="00665541" w:rsidRPr="00EE17B0" w:rsidRDefault="00665541" w:rsidP="00665541">
      <w:pPr>
        <w:spacing w:before="5" w:line="240" w:lineRule="exact"/>
        <w:ind w:left="710" w:hanging="360"/>
        <w:rPr>
          <w:sz w:val="24"/>
          <w:szCs w:val="24"/>
        </w:rPr>
      </w:pPr>
    </w:p>
    <w:p w:rsidR="00665541" w:rsidRPr="00EE17B0" w:rsidRDefault="00665541" w:rsidP="00665541">
      <w:pPr>
        <w:numPr>
          <w:ilvl w:val="0"/>
          <w:numId w:val="27"/>
        </w:numPr>
        <w:spacing w:before="29" w:line="243" w:lineRule="auto"/>
        <w:ind w:left="710" w:right="235"/>
        <w:rPr>
          <w:sz w:val="24"/>
          <w:szCs w:val="24"/>
        </w:rPr>
      </w:pPr>
      <w:r w:rsidRPr="00EE17B0">
        <w:rPr>
          <w:sz w:val="24"/>
          <w:szCs w:val="24"/>
        </w:rPr>
        <w:t>Any custo</w:t>
      </w:r>
      <w:r w:rsidRPr="00EE17B0">
        <w:rPr>
          <w:spacing w:val="-2"/>
          <w:sz w:val="24"/>
          <w:szCs w:val="24"/>
        </w:rPr>
        <w:t>m</w:t>
      </w:r>
      <w:r w:rsidRPr="00EE17B0">
        <w:rPr>
          <w:sz w:val="24"/>
          <w:szCs w:val="24"/>
        </w:rPr>
        <w:t>er not satisfied with the utility</w:t>
      </w:r>
      <w:r w:rsidRPr="00EE17B0">
        <w:rPr>
          <w:spacing w:val="-1"/>
          <w:sz w:val="24"/>
          <w:szCs w:val="24"/>
        </w:rPr>
        <w:t>'</w:t>
      </w:r>
      <w:r w:rsidRPr="00EE17B0">
        <w:rPr>
          <w:sz w:val="24"/>
          <w:szCs w:val="24"/>
        </w:rPr>
        <w:t xml:space="preserve">s response </w:t>
      </w:r>
      <w:r w:rsidRPr="00EE17B0">
        <w:rPr>
          <w:spacing w:val="-2"/>
          <w:sz w:val="24"/>
          <w:szCs w:val="24"/>
        </w:rPr>
        <w:t>m</w:t>
      </w:r>
      <w:r w:rsidRPr="00EE17B0">
        <w:rPr>
          <w:sz w:val="24"/>
          <w:szCs w:val="24"/>
        </w:rPr>
        <w:t>ay file an appeal with the staff of the Co</w:t>
      </w:r>
      <w:r w:rsidRPr="00EE17B0">
        <w:rPr>
          <w:spacing w:val="-2"/>
          <w:sz w:val="24"/>
          <w:szCs w:val="24"/>
        </w:rPr>
        <w:t>mm</w:t>
      </w:r>
      <w:r w:rsidRPr="00EE17B0">
        <w:rPr>
          <w:spacing w:val="1"/>
          <w:sz w:val="24"/>
          <w:szCs w:val="24"/>
        </w:rPr>
        <w:t>i</w:t>
      </w:r>
      <w:r w:rsidRPr="00EE17B0">
        <w:rPr>
          <w:sz w:val="24"/>
          <w:szCs w:val="24"/>
        </w:rPr>
        <w:t>ssion.  The custo</w:t>
      </w:r>
      <w:r w:rsidRPr="00EE17B0">
        <w:rPr>
          <w:spacing w:val="-2"/>
          <w:sz w:val="24"/>
          <w:szCs w:val="24"/>
        </w:rPr>
        <w:t>m</w:t>
      </w:r>
      <w:r w:rsidRPr="00EE17B0">
        <w:rPr>
          <w:sz w:val="24"/>
          <w:szCs w:val="24"/>
        </w:rPr>
        <w:t>er and the utility will be notified of the disposition of such appeal by letter from</w:t>
      </w:r>
      <w:r w:rsidRPr="00EE17B0">
        <w:rPr>
          <w:spacing w:val="-2"/>
          <w:sz w:val="24"/>
          <w:szCs w:val="24"/>
        </w:rPr>
        <w:t xml:space="preserve"> </w:t>
      </w:r>
      <w:r w:rsidRPr="00EE17B0">
        <w:rPr>
          <w:sz w:val="24"/>
          <w:szCs w:val="24"/>
        </w:rPr>
        <w:t>the Executive Director of the Co</w:t>
      </w:r>
      <w:r w:rsidRPr="00EE17B0">
        <w:rPr>
          <w:spacing w:val="-2"/>
          <w:sz w:val="24"/>
          <w:szCs w:val="24"/>
        </w:rPr>
        <w:t>mm</w:t>
      </w:r>
      <w:r w:rsidRPr="00EE17B0">
        <w:rPr>
          <w:spacing w:val="1"/>
          <w:sz w:val="24"/>
          <w:szCs w:val="24"/>
        </w:rPr>
        <w:t>i</w:t>
      </w:r>
      <w:r w:rsidRPr="00EE17B0">
        <w:rPr>
          <w:sz w:val="24"/>
          <w:szCs w:val="24"/>
        </w:rPr>
        <w:t>ssion.</w:t>
      </w:r>
    </w:p>
    <w:p w:rsidR="00665541" w:rsidRPr="00EE17B0" w:rsidRDefault="00665541" w:rsidP="00665541">
      <w:pPr>
        <w:spacing w:before="20" w:line="260" w:lineRule="exact"/>
        <w:ind w:left="710" w:hanging="360"/>
        <w:rPr>
          <w:sz w:val="26"/>
          <w:szCs w:val="26"/>
        </w:rPr>
      </w:pPr>
    </w:p>
    <w:p w:rsidR="00665541" w:rsidRPr="00EE17B0" w:rsidRDefault="00665541" w:rsidP="00665541">
      <w:pPr>
        <w:numPr>
          <w:ilvl w:val="0"/>
          <w:numId w:val="27"/>
        </w:numPr>
        <w:spacing w:line="243" w:lineRule="auto"/>
        <w:ind w:left="710" w:right="119"/>
        <w:rPr>
          <w:sz w:val="24"/>
          <w:szCs w:val="24"/>
        </w:rPr>
      </w:pPr>
      <w:r w:rsidRPr="00EE17B0">
        <w:rPr>
          <w:sz w:val="24"/>
          <w:szCs w:val="24"/>
        </w:rPr>
        <w:t>If the custo</w:t>
      </w:r>
      <w:r w:rsidRPr="00EE17B0">
        <w:rPr>
          <w:spacing w:val="-2"/>
          <w:sz w:val="24"/>
          <w:szCs w:val="24"/>
        </w:rPr>
        <w:t>m</w:t>
      </w:r>
      <w:r w:rsidRPr="00EE17B0">
        <w:rPr>
          <w:sz w:val="24"/>
          <w:szCs w:val="24"/>
        </w:rPr>
        <w:t>er disagrees with such disposition, the custo</w:t>
      </w:r>
      <w:r w:rsidRPr="00EE17B0">
        <w:rPr>
          <w:spacing w:val="-2"/>
          <w:sz w:val="24"/>
          <w:szCs w:val="24"/>
        </w:rPr>
        <w:t>m</w:t>
      </w:r>
      <w:r w:rsidRPr="00EE17B0">
        <w:rPr>
          <w:sz w:val="24"/>
          <w:szCs w:val="24"/>
        </w:rPr>
        <w:t>er shall have the right to file a for</w:t>
      </w:r>
      <w:r w:rsidRPr="00EE17B0">
        <w:rPr>
          <w:spacing w:val="-2"/>
          <w:sz w:val="24"/>
          <w:szCs w:val="24"/>
        </w:rPr>
        <w:t>m</w:t>
      </w:r>
      <w:r w:rsidRPr="00EE17B0">
        <w:rPr>
          <w:sz w:val="24"/>
          <w:szCs w:val="24"/>
        </w:rPr>
        <w:t>al co</w:t>
      </w:r>
      <w:r w:rsidRPr="00EE17B0">
        <w:rPr>
          <w:spacing w:val="-2"/>
          <w:sz w:val="24"/>
          <w:szCs w:val="24"/>
        </w:rPr>
        <w:t>m</w:t>
      </w:r>
      <w:r w:rsidRPr="00EE17B0">
        <w:rPr>
          <w:sz w:val="24"/>
          <w:szCs w:val="24"/>
        </w:rPr>
        <w:t>plaint with the Co</w:t>
      </w:r>
      <w:r w:rsidRPr="00EE17B0">
        <w:rPr>
          <w:spacing w:val="-2"/>
          <w:sz w:val="24"/>
          <w:szCs w:val="24"/>
        </w:rPr>
        <w:t>mm</w:t>
      </w:r>
      <w:r w:rsidRPr="00EE17B0">
        <w:rPr>
          <w:spacing w:val="1"/>
          <w:sz w:val="24"/>
          <w:szCs w:val="24"/>
        </w:rPr>
        <w:t>i</w:t>
      </w:r>
      <w:r w:rsidRPr="00EE17B0">
        <w:rPr>
          <w:sz w:val="24"/>
          <w:szCs w:val="24"/>
        </w:rPr>
        <w:t>ssion.  Except as set forth in this Section, no person shall have any right or claim</w:t>
      </w:r>
      <w:r w:rsidRPr="00EE17B0">
        <w:rPr>
          <w:spacing w:val="-2"/>
          <w:sz w:val="24"/>
          <w:szCs w:val="24"/>
        </w:rPr>
        <w:t xml:space="preserve"> </w:t>
      </w:r>
      <w:r w:rsidRPr="00EE17B0">
        <w:rPr>
          <w:sz w:val="24"/>
          <w:szCs w:val="24"/>
        </w:rPr>
        <w:t xml:space="preserve">in law or in equity, against the utility because of, or as a result of, any </w:t>
      </w:r>
      <w:r w:rsidRPr="00EE17B0">
        <w:rPr>
          <w:spacing w:val="-2"/>
          <w:sz w:val="24"/>
          <w:szCs w:val="24"/>
        </w:rPr>
        <w:t>m</w:t>
      </w:r>
      <w:r w:rsidRPr="00EE17B0">
        <w:rPr>
          <w:sz w:val="24"/>
          <w:szCs w:val="24"/>
        </w:rPr>
        <w:t>atter or thing done or threatened to be done pursuant to the provisions of this water conservation and rationing plan.</w:t>
      </w:r>
    </w:p>
    <w:p w:rsidR="00665541" w:rsidRPr="00EE17B0" w:rsidRDefault="00665541" w:rsidP="00665541">
      <w:pPr>
        <w:widowControl w:val="0"/>
        <w:spacing w:line="276" w:lineRule="auto"/>
        <w:rPr>
          <w:rFonts w:eastAsia="Calibri"/>
          <w:sz w:val="24"/>
          <w:szCs w:val="24"/>
        </w:rPr>
      </w:pPr>
    </w:p>
    <w:p w:rsidR="00665541" w:rsidRPr="00EE17B0" w:rsidRDefault="00665541" w:rsidP="00665541">
      <w:pPr>
        <w:widowControl w:val="0"/>
        <w:spacing w:line="276" w:lineRule="auto"/>
        <w:rPr>
          <w:rFonts w:eastAsia="Calibri"/>
          <w:sz w:val="24"/>
          <w:szCs w:val="24"/>
        </w:rPr>
      </w:pPr>
    </w:p>
    <w:p w:rsidR="00665541" w:rsidRPr="00EE17B0" w:rsidRDefault="00665541" w:rsidP="00665541">
      <w:pPr>
        <w:widowControl w:val="0"/>
        <w:spacing w:line="276" w:lineRule="auto"/>
        <w:rPr>
          <w:rFonts w:eastAsia="Calibri"/>
          <w:sz w:val="24"/>
          <w:szCs w:val="24"/>
        </w:rPr>
      </w:pPr>
    </w:p>
    <w:p w:rsidR="00665541" w:rsidRPr="00EE17B0" w:rsidRDefault="00665541" w:rsidP="00665541">
      <w:pPr>
        <w:widowControl w:val="0"/>
        <w:spacing w:line="276" w:lineRule="auto"/>
        <w:rPr>
          <w:rFonts w:eastAsia="Calibri"/>
          <w:sz w:val="24"/>
          <w:szCs w:val="24"/>
        </w:rPr>
      </w:pPr>
    </w:p>
    <w:p w:rsidR="00665541" w:rsidRPr="00EE17B0" w:rsidRDefault="00665541" w:rsidP="00665541">
      <w:pPr>
        <w:widowControl w:val="0"/>
        <w:spacing w:line="276" w:lineRule="auto"/>
        <w:rPr>
          <w:rFonts w:eastAsia="Calibri"/>
          <w:sz w:val="24"/>
          <w:szCs w:val="24"/>
        </w:rPr>
      </w:pPr>
    </w:p>
    <w:p w:rsidR="00D659E2" w:rsidRPr="00EE17B0" w:rsidRDefault="00D659E2" w:rsidP="00665541">
      <w:pPr>
        <w:widowControl w:val="0"/>
        <w:spacing w:line="276" w:lineRule="auto"/>
        <w:rPr>
          <w:rFonts w:eastAsia="Calibri"/>
          <w:sz w:val="24"/>
          <w:szCs w:val="24"/>
        </w:rPr>
      </w:pPr>
    </w:p>
    <w:p w:rsidR="00D659E2" w:rsidRPr="00EE17B0" w:rsidRDefault="00D659E2" w:rsidP="00665541">
      <w:pPr>
        <w:widowControl w:val="0"/>
        <w:spacing w:line="276" w:lineRule="auto"/>
        <w:rPr>
          <w:rFonts w:eastAsia="Calibri"/>
          <w:sz w:val="24"/>
          <w:szCs w:val="24"/>
        </w:rPr>
      </w:pPr>
    </w:p>
    <w:p w:rsidR="00D659E2" w:rsidRPr="00EE17B0" w:rsidRDefault="00D659E2" w:rsidP="00665541">
      <w:pPr>
        <w:widowControl w:val="0"/>
        <w:spacing w:line="276" w:lineRule="auto"/>
        <w:rPr>
          <w:rFonts w:eastAsia="Calibri"/>
          <w:sz w:val="24"/>
          <w:szCs w:val="24"/>
        </w:rPr>
      </w:pPr>
    </w:p>
    <w:p w:rsidR="00D659E2" w:rsidRPr="00EE17B0" w:rsidRDefault="00D659E2" w:rsidP="00665541">
      <w:pPr>
        <w:widowControl w:val="0"/>
        <w:spacing w:line="276" w:lineRule="auto"/>
        <w:rPr>
          <w:rFonts w:eastAsia="Calibri"/>
          <w:sz w:val="24"/>
          <w:szCs w:val="24"/>
        </w:rPr>
      </w:pPr>
    </w:p>
    <w:p w:rsidR="00665541" w:rsidRPr="00EE17B0" w:rsidRDefault="00665541" w:rsidP="00665541">
      <w:pPr>
        <w:pStyle w:val="ListParagraph"/>
        <w:spacing w:after="0" w:line="242" w:lineRule="auto"/>
        <w:ind w:left="0" w:right="503"/>
        <w:jc w:val="center"/>
        <w:rPr>
          <w:rFonts w:ascii="Times New Roman" w:hAnsi="Times New Roman"/>
          <w:sz w:val="24"/>
          <w:szCs w:val="24"/>
          <w:u w:color="000000"/>
        </w:rPr>
        <w:sectPr w:rsidR="00665541" w:rsidRPr="00EE17B0" w:rsidSect="00CA714F">
          <w:headerReference w:type="default" r:id="rId18"/>
          <w:pgSz w:w="12240" w:h="15840" w:code="1"/>
          <w:pgMar w:top="1440" w:right="1440" w:bottom="2520" w:left="1440" w:header="864" w:footer="360" w:gutter="0"/>
          <w:pgBorders>
            <w:top w:val="single" w:sz="4" w:space="5" w:color="auto"/>
            <w:left w:val="single" w:sz="4" w:space="6" w:color="auto"/>
            <w:bottom w:val="single" w:sz="4" w:space="5" w:color="auto"/>
            <w:right w:val="single" w:sz="4" w:space="6" w:color="auto"/>
          </w:pgBorders>
          <w:cols w:space="720"/>
          <w:docGrid w:linePitch="272"/>
        </w:sectPr>
      </w:pPr>
      <w:r w:rsidRPr="00EE17B0">
        <w:rPr>
          <w:rFonts w:ascii="Times New Roman" w:hAnsi="Times New Roman"/>
          <w:sz w:val="24"/>
          <w:szCs w:val="24"/>
          <w:u w:color="000000"/>
        </w:rPr>
        <w:t>(continued)</w:t>
      </w:r>
    </w:p>
    <w:p w:rsidR="00577D5E" w:rsidRPr="00EE17B0" w:rsidRDefault="00577D5E" w:rsidP="00577D5E">
      <w:pPr>
        <w:spacing w:before="120"/>
        <w:ind w:left="100" w:right="-20"/>
        <w:jc w:val="center"/>
        <w:rPr>
          <w:b/>
          <w:sz w:val="24"/>
          <w:szCs w:val="24"/>
          <w:u w:color="000000"/>
        </w:rPr>
      </w:pPr>
      <w:r w:rsidRPr="00EE17B0">
        <w:rPr>
          <w:b/>
          <w:sz w:val="24"/>
          <w:szCs w:val="24"/>
          <w:u w:color="000000"/>
        </w:rPr>
        <w:t xml:space="preserve">RULE 14.1 </w:t>
      </w:r>
      <w:r w:rsidRPr="00EE17B0">
        <w:rPr>
          <w:sz w:val="24"/>
          <w:szCs w:val="24"/>
          <w:u w:color="000000"/>
        </w:rPr>
        <w:t>(Cont.)</w:t>
      </w:r>
    </w:p>
    <w:p w:rsidR="00577D5E" w:rsidRPr="00EE17B0" w:rsidRDefault="00577D5E" w:rsidP="00577D5E">
      <w:pPr>
        <w:spacing w:before="29"/>
        <w:ind w:left="100" w:right="-20"/>
        <w:jc w:val="center"/>
        <w:rPr>
          <w:b/>
          <w:sz w:val="24"/>
          <w:szCs w:val="24"/>
          <w:u w:color="000000"/>
        </w:rPr>
      </w:pPr>
      <w:r w:rsidRPr="00EE17B0">
        <w:rPr>
          <w:b/>
          <w:sz w:val="24"/>
          <w:szCs w:val="24"/>
          <w:u w:color="000000"/>
        </w:rPr>
        <w:t>WATER CONSERVATION &amp; RATIONING PLAN</w:t>
      </w:r>
    </w:p>
    <w:p w:rsidR="00577D5E" w:rsidRPr="00EE17B0" w:rsidRDefault="00577D5E" w:rsidP="00577D5E">
      <w:pPr>
        <w:spacing w:before="29"/>
        <w:ind w:left="100" w:right="-20"/>
        <w:rPr>
          <w:b/>
          <w:sz w:val="24"/>
          <w:szCs w:val="24"/>
          <w:u w:color="000000"/>
        </w:rPr>
      </w:pPr>
    </w:p>
    <w:p w:rsidR="00665541" w:rsidRPr="00EE17B0" w:rsidRDefault="00577D5E" w:rsidP="00665541">
      <w:pPr>
        <w:ind w:left="100" w:right="-20"/>
        <w:rPr>
          <w:b/>
          <w:sz w:val="24"/>
          <w:szCs w:val="24"/>
          <w:u w:val="single" w:color="000000"/>
        </w:rPr>
      </w:pPr>
      <w:r w:rsidRPr="00EE17B0">
        <w:rPr>
          <w:b/>
          <w:sz w:val="24"/>
          <w:szCs w:val="24"/>
        </w:rPr>
        <w:t>E.</w:t>
      </w:r>
      <w:r w:rsidR="00665541" w:rsidRPr="00EE17B0">
        <w:rPr>
          <w:b/>
          <w:sz w:val="24"/>
          <w:szCs w:val="24"/>
        </w:rPr>
        <w:t xml:space="preserve"> </w:t>
      </w:r>
      <w:r w:rsidR="00665541" w:rsidRPr="00EE17B0">
        <w:rPr>
          <w:b/>
          <w:sz w:val="24"/>
          <w:szCs w:val="24"/>
          <w:u w:val="single" w:color="000000"/>
        </w:rPr>
        <w:t>PUBLICITY</w:t>
      </w:r>
    </w:p>
    <w:p w:rsidR="00577D5E" w:rsidRPr="00EE17B0" w:rsidRDefault="00577D5E" w:rsidP="00665541">
      <w:pPr>
        <w:ind w:left="100" w:right="-20"/>
        <w:rPr>
          <w:b/>
          <w:sz w:val="24"/>
          <w:szCs w:val="24"/>
        </w:rPr>
      </w:pPr>
    </w:p>
    <w:p w:rsidR="00665541" w:rsidRPr="00EE17B0" w:rsidRDefault="00665541" w:rsidP="00665541">
      <w:pPr>
        <w:numPr>
          <w:ilvl w:val="1"/>
          <w:numId w:val="20"/>
        </w:numPr>
        <w:spacing w:line="243" w:lineRule="auto"/>
        <w:ind w:left="710" w:right="193"/>
        <w:rPr>
          <w:sz w:val="24"/>
          <w:szCs w:val="24"/>
        </w:rPr>
      </w:pPr>
      <w:r w:rsidRPr="00EE17B0">
        <w:rPr>
          <w:sz w:val="24"/>
          <w:szCs w:val="24"/>
        </w:rPr>
        <w:t xml:space="preserve">As stated under Section B.1.b and c, when a utility requests authorization of a Schedule 14.1 – Staged Mandatory </w:t>
      </w:r>
      <w:r w:rsidRPr="00EE17B0">
        <w:rPr>
          <w:spacing w:val="-2"/>
          <w:sz w:val="24"/>
          <w:szCs w:val="24"/>
        </w:rPr>
        <w:t>W</w:t>
      </w:r>
      <w:r w:rsidRPr="00EE17B0">
        <w:rPr>
          <w:sz w:val="24"/>
          <w:szCs w:val="24"/>
        </w:rPr>
        <w:t xml:space="preserve">ater Conservation and Rationing tariff, via a Tier 2 advice letter, it shall provide notice of the Tier 2 advice letter and associated public </w:t>
      </w:r>
      <w:r w:rsidRPr="00EE17B0">
        <w:rPr>
          <w:spacing w:val="-2"/>
          <w:sz w:val="24"/>
          <w:szCs w:val="24"/>
        </w:rPr>
        <w:t>m</w:t>
      </w:r>
      <w:r w:rsidRPr="00EE17B0">
        <w:rPr>
          <w:sz w:val="24"/>
          <w:szCs w:val="24"/>
        </w:rPr>
        <w:t>eeting provided to custo</w:t>
      </w:r>
      <w:r w:rsidRPr="00EE17B0">
        <w:rPr>
          <w:spacing w:val="-2"/>
          <w:sz w:val="24"/>
          <w:szCs w:val="24"/>
        </w:rPr>
        <w:t>m</w:t>
      </w:r>
      <w:r w:rsidRPr="00EE17B0">
        <w:rPr>
          <w:sz w:val="24"/>
          <w:szCs w:val="24"/>
        </w:rPr>
        <w:t>ers, under General Order (GO) 96-B rules, and shall co</w:t>
      </w:r>
      <w:r w:rsidRPr="00EE17B0">
        <w:rPr>
          <w:spacing w:val="-2"/>
          <w:sz w:val="24"/>
          <w:szCs w:val="24"/>
        </w:rPr>
        <w:t>m</w:t>
      </w:r>
      <w:r w:rsidRPr="00EE17B0">
        <w:rPr>
          <w:sz w:val="24"/>
          <w:szCs w:val="24"/>
        </w:rPr>
        <w:t>ply with all require</w:t>
      </w:r>
      <w:r w:rsidRPr="00EE17B0">
        <w:rPr>
          <w:spacing w:val="-2"/>
          <w:sz w:val="24"/>
          <w:szCs w:val="24"/>
        </w:rPr>
        <w:t>m</w:t>
      </w:r>
      <w:r w:rsidRPr="00EE17B0">
        <w:rPr>
          <w:sz w:val="24"/>
          <w:szCs w:val="24"/>
        </w:rPr>
        <w:t xml:space="preserve">ents of Sections 350-358 of the California </w:t>
      </w:r>
      <w:r w:rsidRPr="00EE17B0">
        <w:rPr>
          <w:spacing w:val="-2"/>
          <w:sz w:val="24"/>
          <w:szCs w:val="24"/>
        </w:rPr>
        <w:t>W</w:t>
      </w:r>
      <w:r w:rsidRPr="00EE17B0">
        <w:rPr>
          <w:sz w:val="24"/>
          <w:szCs w:val="24"/>
        </w:rPr>
        <w:t>ater Code (C</w:t>
      </w:r>
      <w:r w:rsidRPr="00EE17B0">
        <w:rPr>
          <w:spacing w:val="-2"/>
          <w:sz w:val="24"/>
          <w:szCs w:val="24"/>
        </w:rPr>
        <w:t>W</w:t>
      </w:r>
      <w:r w:rsidRPr="00EE17B0">
        <w:rPr>
          <w:sz w:val="24"/>
          <w:szCs w:val="24"/>
        </w:rPr>
        <w:t>C), including but not li</w:t>
      </w:r>
      <w:r w:rsidRPr="00EE17B0">
        <w:rPr>
          <w:spacing w:val="-2"/>
          <w:sz w:val="24"/>
          <w:szCs w:val="24"/>
        </w:rPr>
        <w:t>m</w:t>
      </w:r>
      <w:r w:rsidRPr="00EE17B0">
        <w:rPr>
          <w:sz w:val="24"/>
          <w:szCs w:val="24"/>
        </w:rPr>
        <w:t xml:space="preserve">ited to the </w:t>
      </w:r>
      <w:r w:rsidRPr="00EE17B0">
        <w:rPr>
          <w:spacing w:val="-1"/>
          <w:sz w:val="24"/>
          <w:szCs w:val="24"/>
        </w:rPr>
        <w:t>f</w:t>
      </w:r>
      <w:r w:rsidRPr="00EE17B0">
        <w:rPr>
          <w:sz w:val="24"/>
          <w:szCs w:val="24"/>
        </w:rPr>
        <w:t>ollowing:</w:t>
      </w:r>
    </w:p>
    <w:p w:rsidR="00665541" w:rsidRPr="00EE17B0" w:rsidRDefault="00665541" w:rsidP="00665541">
      <w:pPr>
        <w:spacing w:line="120" w:lineRule="exact"/>
        <w:ind w:left="710"/>
        <w:rPr>
          <w:sz w:val="12"/>
          <w:szCs w:val="12"/>
        </w:rPr>
      </w:pPr>
    </w:p>
    <w:p w:rsidR="00665541" w:rsidRPr="00EE17B0" w:rsidRDefault="00665541" w:rsidP="00665541">
      <w:pPr>
        <w:numPr>
          <w:ilvl w:val="2"/>
          <w:numId w:val="22"/>
        </w:numPr>
        <w:spacing w:line="243" w:lineRule="auto"/>
        <w:ind w:left="1070" w:right="320"/>
        <w:rPr>
          <w:sz w:val="24"/>
          <w:szCs w:val="24"/>
        </w:rPr>
      </w:pPr>
      <w:r w:rsidRPr="00EE17B0">
        <w:rPr>
          <w:sz w:val="24"/>
          <w:szCs w:val="24"/>
        </w:rPr>
        <w:t>In order to be in co</w:t>
      </w:r>
      <w:r w:rsidRPr="00EE17B0">
        <w:rPr>
          <w:spacing w:val="-2"/>
          <w:sz w:val="24"/>
          <w:szCs w:val="24"/>
        </w:rPr>
        <w:t>m</w:t>
      </w:r>
      <w:r w:rsidRPr="00EE17B0">
        <w:rPr>
          <w:sz w:val="24"/>
          <w:szCs w:val="24"/>
        </w:rPr>
        <w:t>pliance with both the GO and C</w:t>
      </w:r>
      <w:r w:rsidRPr="00EE17B0">
        <w:rPr>
          <w:spacing w:val="-2"/>
          <w:sz w:val="24"/>
          <w:szCs w:val="24"/>
        </w:rPr>
        <w:t>W</w:t>
      </w:r>
      <w:r w:rsidRPr="00EE17B0">
        <w:rPr>
          <w:sz w:val="24"/>
          <w:szCs w:val="24"/>
        </w:rPr>
        <w:t xml:space="preserve">C, the utility shall provide notice via both newspaper and bill insert/direct </w:t>
      </w:r>
      <w:r w:rsidRPr="00EE17B0">
        <w:rPr>
          <w:spacing w:val="-2"/>
          <w:sz w:val="24"/>
          <w:szCs w:val="24"/>
        </w:rPr>
        <w:t>m</w:t>
      </w:r>
      <w:r w:rsidRPr="00EE17B0">
        <w:rPr>
          <w:sz w:val="24"/>
          <w:szCs w:val="24"/>
        </w:rPr>
        <w:t>ailing.</w:t>
      </w:r>
    </w:p>
    <w:p w:rsidR="00665541" w:rsidRPr="00EE17B0" w:rsidRDefault="00665541" w:rsidP="00665541">
      <w:pPr>
        <w:spacing w:line="120" w:lineRule="exact"/>
        <w:ind w:left="1070"/>
        <w:rPr>
          <w:sz w:val="12"/>
          <w:szCs w:val="12"/>
        </w:rPr>
      </w:pPr>
    </w:p>
    <w:p w:rsidR="00665541" w:rsidRPr="00EE17B0" w:rsidRDefault="00665541" w:rsidP="00665541">
      <w:pPr>
        <w:numPr>
          <w:ilvl w:val="2"/>
          <w:numId w:val="22"/>
        </w:numPr>
        <w:spacing w:line="243" w:lineRule="auto"/>
        <w:ind w:left="1070" w:right="289"/>
        <w:jc w:val="both"/>
        <w:rPr>
          <w:sz w:val="24"/>
          <w:szCs w:val="24"/>
        </w:rPr>
      </w:pPr>
      <w:r w:rsidRPr="00EE17B0">
        <w:rPr>
          <w:sz w:val="24"/>
          <w:szCs w:val="24"/>
        </w:rPr>
        <w:t>Utility shall file one notice for each advice letter filed, that includes both notice of</w:t>
      </w:r>
      <w:r w:rsidRPr="00EE17B0">
        <w:rPr>
          <w:spacing w:val="-1"/>
          <w:sz w:val="24"/>
          <w:szCs w:val="24"/>
        </w:rPr>
        <w:t xml:space="preserve"> </w:t>
      </w:r>
      <w:r w:rsidRPr="00EE17B0">
        <w:rPr>
          <w:sz w:val="24"/>
          <w:szCs w:val="24"/>
        </w:rPr>
        <w:t xml:space="preserve">the </w:t>
      </w:r>
      <w:r w:rsidRPr="00EE17B0">
        <w:rPr>
          <w:spacing w:val="-1"/>
          <w:sz w:val="24"/>
          <w:szCs w:val="24"/>
        </w:rPr>
        <w:t>f</w:t>
      </w:r>
      <w:r w:rsidRPr="00EE17B0">
        <w:rPr>
          <w:sz w:val="24"/>
          <w:szCs w:val="24"/>
        </w:rPr>
        <w:t>iling of</w:t>
      </w:r>
      <w:r w:rsidRPr="00EE17B0">
        <w:rPr>
          <w:spacing w:val="-1"/>
          <w:sz w:val="24"/>
          <w:szCs w:val="24"/>
        </w:rPr>
        <w:t xml:space="preserve"> </w:t>
      </w:r>
      <w:r w:rsidRPr="00EE17B0">
        <w:rPr>
          <w:sz w:val="24"/>
          <w:szCs w:val="24"/>
        </w:rPr>
        <w:t>the Tier 2 advice letter as well as the details of</w:t>
      </w:r>
      <w:r w:rsidRPr="00EE17B0">
        <w:rPr>
          <w:spacing w:val="-1"/>
          <w:sz w:val="24"/>
          <w:szCs w:val="24"/>
        </w:rPr>
        <w:t xml:space="preserve"> </w:t>
      </w:r>
      <w:r w:rsidRPr="00EE17B0">
        <w:rPr>
          <w:sz w:val="24"/>
          <w:szCs w:val="24"/>
        </w:rPr>
        <w:t xml:space="preserve">the public </w:t>
      </w:r>
      <w:r w:rsidRPr="00EE17B0">
        <w:rPr>
          <w:spacing w:val="-2"/>
          <w:sz w:val="24"/>
          <w:szCs w:val="24"/>
        </w:rPr>
        <w:t>m</w:t>
      </w:r>
      <w:r w:rsidRPr="00EE17B0">
        <w:rPr>
          <w:sz w:val="24"/>
          <w:szCs w:val="24"/>
        </w:rPr>
        <w:t>eeting (date, ti</w:t>
      </w:r>
      <w:r w:rsidRPr="00EE17B0">
        <w:rPr>
          <w:spacing w:val="-2"/>
          <w:sz w:val="24"/>
          <w:szCs w:val="24"/>
        </w:rPr>
        <w:t>m</w:t>
      </w:r>
      <w:r w:rsidRPr="00EE17B0">
        <w:rPr>
          <w:sz w:val="24"/>
          <w:szCs w:val="24"/>
        </w:rPr>
        <w:t>e, place, etc.).</w:t>
      </w:r>
    </w:p>
    <w:p w:rsidR="00665541" w:rsidRPr="00EE17B0" w:rsidRDefault="00665541" w:rsidP="00665541">
      <w:pPr>
        <w:spacing w:line="120" w:lineRule="exact"/>
        <w:ind w:left="1070"/>
        <w:rPr>
          <w:sz w:val="12"/>
          <w:szCs w:val="12"/>
        </w:rPr>
      </w:pPr>
    </w:p>
    <w:p w:rsidR="00665541" w:rsidRPr="00EE17B0" w:rsidRDefault="00665541" w:rsidP="00665541">
      <w:pPr>
        <w:numPr>
          <w:ilvl w:val="2"/>
          <w:numId w:val="22"/>
        </w:numPr>
        <w:spacing w:line="243" w:lineRule="auto"/>
        <w:ind w:left="1070" w:right="130"/>
        <w:rPr>
          <w:sz w:val="24"/>
          <w:szCs w:val="24"/>
        </w:rPr>
      </w:pPr>
      <w:r w:rsidRPr="00EE17B0">
        <w:rPr>
          <w:sz w:val="24"/>
          <w:szCs w:val="24"/>
        </w:rPr>
        <w:t xml:space="preserve">The public </w:t>
      </w:r>
      <w:r w:rsidRPr="00EE17B0">
        <w:rPr>
          <w:spacing w:val="-2"/>
          <w:sz w:val="24"/>
          <w:szCs w:val="24"/>
        </w:rPr>
        <w:t>m</w:t>
      </w:r>
      <w:r w:rsidRPr="00EE17B0">
        <w:rPr>
          <w:sz w:val="24"/>
          <w:szCs w:val="24"/>
        </w:rPr>
        <w:t>eeting shall be held a</w:t>
      </w:r>
      <w:r w:rsidRPr="00EE17B0">
        <w:rPr>
          <w:spacing w:val="-1"/>
          <w:sz w:val="24"/>
          <w:szCs w:val="24"/>
        </w:rPr>
        <w:t>f</w:t>
      </w:r>
      <w:r w:rsidRPr="00EE17B0">
        <w:rPr>
          <w:sz w:val="24"/>
          <w:szCs w:val="24"/>
        </w:rPr>
        <w:t xml:space="preserve">ter the utility </w:t>
      </w:r>
      <w:r w:rsidRPr="00EE17B0">
        <w:rPr>
          <w:spacing w:val="-1"/>
          <w:sz w:val="24"/>
          <w:szCs w:val="24"/>
        </w:rPr>
        <w:t>f</w:t>
      </w:r>
      <w:r w:rsidRPr="00EE17B0">
        <w:rPr>
          <w:sz w:val="24"/>
          <w:szCs w:val="24"/>
        </w:rPr>
        <w:t>iles the Tier 2 advice letter, and before the Co</w:t>
      </w:r>
      <w:r w:rsidRPr="00EE17B0">
        <w:rPr>
          <w:spacing w:val="-2"/>
          <w:sz w:val="24"/>
          <w:szCs w:val="24"/>
        </w:rPr>
        <w:t>mm</w:t>
      </w:r>
      <w:r w:rsidRPr="00EE17B0">
        <w:rPr>
          <w:spacing w:val="1"/>
          <w:sz w:val="24"/>
          <w:szCs w:val="24"/>
        </w:rPr>
        <w:t>i</w:t>
      </w:r>
      <w:r w:rsidRPr="00EE17B0">
        <w:rPr>
          <w:sz w:val="24"/>
          <w:szCs w:val="24"/>
        </w:rPr>
        <w:t>ssion authorizes i</w:t>
      </w:r>
      <w:r w:rsidRPr="00EE17B0">
        <w:rPr>
          <w:spacing w:val="-2"/>
          <w:sz w:val="24"/>
          <w:szCs w:val="24"/>
        </w:rPr>
        <w:t>m</w:t>
      </w:r>
      <w:r w:rsidRPr="00EE17B0">
        <w:rPr>
          <w:sz w:val="24"/>
          <w:szCs w:val="24"/>
        </w:rPr>
        <w:t>ple</w:t>
      </w:r>
      <w:r w:rsidRPr="00EE17B0">
        <w:rPr>
          <w:spacing w:val="-2"/>
          <w:sz w:val="24"/>
          <w:szCs w:val="24"/>
        </w:rPr>
        <w:t>m</w:t>
      </w:r>
      <w:r w:rsidRPr="00EE17B0">
        <w:rPr>
          <w:sz w:val="24"/>
          <w:szCs w:val="24"/>
        </w:rPr>
        <w:t>entation of the tariff.</w:t>
      </w:r>
    </w:p>
    <w:p w:rsidR="00665541" w:rsidRPr="00EE17B0" w:rsidRDefault="00665541" w:rsidP="00665541">
      <w:pPr>
        <w:spacing w:line="120" w:lineRule="exact"/>
        <w:ind w:left="1070"/>
        <w:rPr>
          <w:sz w:val="12"/>
          <w:szCs w:val="12"/>
        </w:rPr>
      </w:pPr>
    </w:p>
    <w:p w:rsidR="00665541" w:rsidRPr="00EE17B0" w:rsidRDefault="00665541" w:rsidP="00665541">
      <w:pPr>
        <w:numPr>
          <w:ilvl w:val="2"/>
          <w:numId w:val="22"/>
        </w:numPr>
        <w:spacing w:line="243" w:lineRule="auto"/>
        <w:ind w:left="1070" w:right="204"/>
        <w:jc w:val="both"/>
        <w:rPr>
          <w:sz w:val="24"/>
          <w:szCs w:val="24"/>
        </w:rPr>
      </w:pPr>
      <w:r w:rsidRPr="00EE17B0">
        <w:rPr>
          <w:sz w:val="24"/>
          <w:szCs w:val="24"/>
        </w:rPr>
        <w:t>Utility shall consult with Division of</w:t>
      </w:r>
      <w:r w:rsidRPr="00EE17B0">
        <w:rPr>
          <w:spacing w:val="-1"/>
          <w:sz w:val="24"/>
          <w:szCs w:val="24"/>
        </w:rPr>
        <w:t xml:space="preserve"> </w:t>
      </w:r>
      <w:r w:rsidRPr="00EE17B0">
        <w:rPr>
          <w:spacing w:val="-2"/>
          <w:sz w:val="24"/>
          <w:szCs w:val="24"/>
        </w:rPr>
        <w:t>W</w:t>
      </w:r>
      <w:r w:rsidRPr="00EE17B0">
        <w:rPr>
          <w:sz w:val="24"/>
          <w:szCs w:val="24"/>
        </w:rPr>
        <w:t>ater and Audits sta</w:t>
      </w:r>
      <w:r w:rsidRPr="00EE17B0">
        <w:rPr>
          <w:spacing w:val="-1"/>
          <w:sz w:val="24"/>
          <w:szCs w:val="24"/>
        </w:rPr>
        <w:t>f</w:t>
      </w:r>
      <w:r w:rsidRPr="00EE17B0">
        <w:rPr>
          <w:sz w:val="24"/>
          <w:szCs w:val="24"/>
        </w:rPr>
        <w:t>f</w:t>
      </w:r>
      <w:r w:rsidRPr="00EE17B0">
        <w:rPr>
          <w:spacing w:val="-1"/>
          <w:sz w:val="24"/>
          <w:szCs w:val="24"/>
        </w:rPr>
        <w:t xml:space="preserve"> </w:t>
      </w:r>
      <w:r w:rsidRPr="00EE17B0">
        <w:rPr>
          <w:sz w:val="24"/>
          <w:szCs w:val="24"/>
        </w:rPr>
        <w:t xml:space="preserve">prior to </w:t>
      </w:r>
      <w:r w:rsidRPr="00EE17B0">
        <w:rPr>
          <w:spacing w:val="-1"/>
          <w:sz w:val="24"/>
          <w:szCs w:val="24"/>
        </w:rPr>
        <w:t>f</w:t>
      </w:r>
      <w:r w:rsidRPr="00EE17B0">
        <w:rPr>
          <w:sz w:val="24"/>
          <w:szCs w:val="24"/>
        </w:rPr>
        <w:t>iling advice letter, in order to deter</w:t>
      </w:r>
      <w:r w:rsidRPr="00EE17B0">
        <w:rPr>
          <w:spacing w:val="-2"/>
          <w:sz w:val="24"/>
          <w:szCs w:val="24"/>
        </w:rPr>
        <w:t>m</w:t>
      </w:r>
      <w:r w:rsidRPr="00EE17B0">
        <w:rPr>
          <w:sz w:val="24"/>
          <w:szCs w:val="24"/>
        </w:rPr>
        <w:t xml:space="preserve">ine details of public </w:t>
      </w:r>
      <w:r w:rsidRPr="00EE17B0">
        <w:rPr>
          <w:spacing w:val="-2"/>
          <w:sz w:val="24"/>
          <w:szCs w:val="24"/>
        </w:rPr>
        <w:t>m</w:t>
      </w:r>
      <w:r w:rsidRPr="00EE17B0">
        <w:rPr>
          <w:sz w:val="24"/>
          <w:szCs w:val="24"/>
        </w:rPr>
        <w:t>eeting.</w:t>
      </w:r>
    </w:p>
    <w:p w:rsidR="00665541" w:rsidRPr="00EE17B0" w:rsidRDefault="00665541" w:rsidP="00665541">
      <w:pPr>
        <w:spacing w:before="10" w:line="190" w:lineRule="exact"/>
        <w:ind w:left="710"/>
        <w:rPr>
          <w:sz w:val="19"/>
          <w:szCs w:val="19"/>
        </w:rPr>
      </w:pPr>
    </w:p>
    <w:p w:rsidR="00665541" w:rsidRPr="00EE17B0" w:rsidRDefault="00665541" w:rsidP="00665541">
      <w:pPr>
        <w:spacing w:line="200" w:lineRule="exact"/>
        <w:ind w:left="710"/>
      </w:pPr>
    </w:p>
    <w:p w:rsidR="00665541" w:rsidRPr="00EE17B0" w:rsidRDefault="00665541" w:rsidP="00665541">
      <w:pPr>
        <w:numPr>
          <w:ilvl w:val="1"/>
          <w:numId w:val="20"/>
        </w:numPr>
        <w:spacing w:line="243" w:lineRule="auto"/>
        <w:ind w:left="710" w:right="353"/>
        <w:rPr>
          <w:sz w:val="24"/>
          <w:szCs w:val="24"/>
        </w:rPr>
      </w:pPr>
      <w:r w:rsidRPr="00EE17B0">
        <w:rPr>
          <w:sz w:val="24"/>
          <w:szCs w:val="24"/>
        </w:rPr>
        <w:t xml:space="preserve">In the event that a Schedule 14.1-Staged Mandatory Rationing Plan is triggered and utility requests activation through the filing of a Tier </w:t>
      </w:r>
      <w:r w:rsidR="00A60561">
        <w:rPr>
          <w:sz w:val="24"/>
          <w:szCs w:val="24"/>
        </w:rPr>
        <w:t>2</w:t>
      </w:r>
      <w:r w:rsidRPr="00EE17B0">
        <w:rPr>
          <w:sz w:val="24"/>
          <w:szCs w:val="24"/>
        </w:rPr>
        <w:t xml:space="preserve"> advice letter, the utility shall notify its custo</w:t>
      </w:r>
      <w:r w:rsidRPr="00EE17B0">
        <w:rPr>
          <w:spacing w:val="-2"/>
          <w:sz w:val="24"/>
          <w:szCs w:val="24"/>
        </w:rPr>
        <w:t>m</w:t>
      </w:r>
      <w:r w:rsidRPr="00EE17B0">
        <w:rPr>
          <w:sz w:val="24"/>
          <w:szCs w:val="24"/>
        </w:rPr>
        <w:t>ers and provide each custo</w:t>
      </w:r>
      <w:r w:rsidRPr="00EE17B0">
        <w:rPr>
          <w:spacing w:val="-2"/>
          <w:sz w:val="24"/>
          <w:szCs w:val="24"/>
        </w:rPr>
        <w:t>m</w:t>
      </w:r>
      <w:r w:rsidRPr="00EE17B0">
        <w:rPr>
          <w:sz w:val="24"/>
          <w:szCs w:val="24"/>
        </w:rPr>
        <w:t xml:space="preserve">er with a copy of Schedule 14.1 by </w:t>
      </w:r>
      <w:r w:rsidRPr="00EE17B0">
        <w:rPr>
          <w:spacing w:val="-2"/>
          <w:sz w:val="24"/>
          <w:szCs w:val="24"/>
        </w:rPr>
        <w:t>m</w:t>
      </w:r>
      <w:r w:rsidRPr="00EE17B0">
        <w:rPr>
          <w:sz w:val="24"/>
          <w:szCs w:val="24"/>
        </w:rPr>
        <w:t xml:space="preserve">eans of bill insert or direct </w:t>
      </w:r>
      <w:r w:rsidRPr="00EE17B0">
        <w:rPr>
          <w:spacing w:val="-2"/>
          <w:sz w:val="24"/>
          <w:szCs w:val="24"/>
        </w:rPr>
        <w:t>m</w:t>
      </w:r>
      <w:r w:rsidRPr="00EE17B0">
        <w:rPr>
          <w:sz w:val="24"/>
          <w:szCs w:val="24"/>
        </w:rPr>
        <w:t>ailing.  Notification shall take place prior to i</w:t>
      </w:r>
      <w:r w:rsidRPr="00EE17B0">
        <w:rPr>
          <w:spacing w:val="-2"/>
          <w:sz w:val="24"/>
          <w:szCs w:val="24"/>
        </w:rPr>
        <w:t>m</w:t>
      </w:r>
      <w:r w:rsidRPr="00EE17B0">
        <w:rPr>
          <w:sz w:val="24"/>
          <w:szCs w:val="24"/>
        </w:rPr>
        <w:t>posing any fines associated with this plan.</w:t>
      </w:r>
    </w:p>
    <w:p w:rsidR="00665541" w:rsidRPr="00EE17B0" w:rsidRDefault="00665541" w:rsidP="00665541">
      <w:pPr>
        <w:spacing w:before="20" w:line="260" w:lineRule="exact"/>
        <w:ind w:left="710"/>
        <w:rPr>
          <w:sz w:val="26"/>
          <w:szCs w:val="26"/>
        </w:rPr>
      </w:pPr>
    </w:p>
    <w:p w:rsidR="00665541" w:rsidRPr="00EE17B0" w:rsidRDefault="00665541" w:rsidP="00665541">
      <w:pPr>
        <w:numPr>
          <w:ilvl w:val="1"/>
          <w:numId w:val="20"/>
        </w:numPr>
        <w:spacing w:line="243" w:lineRule="auto"/>
        <w:ind w:left="710" w:right="454"/>
        <w:rPr>
          <w:sz w:val="24"/>
          <w:szCs w:val="24"/>
        </w:rPr>
      </w:pPr>
      <w:r w:rsidRPr="00EE17B0">
        <w:rPr>
          <w:sz w:val="24"/>
          <w:szCs w:val="24"/>
        </w:rPr>
        <w:t>During the period that a stage of Schedule 14.1 is activated, the utility shall provide custo</w:t>
      </w:r>
      <w:r w:rsidRPr="00EE17B0">
        <w:rPr>
          <w:spacing w:val="-2"/>
          <w:sz w:val="24"/>
          <w:szCs w:val="24"/>
        </w:rPr>
        <w:t>m</w:t>
      </w:r>
      <w:r w:rsidRPr="00EE17B0">
        <w:rPr>
          <w:sz w:val="24"/>
          <w:szCs w:val="24"/>
        </w:rPr>
        <w:t>ers with updates in at least every other bill, regarding its water supply status and the results of custo</w:t>
      </w:r>
      <w:r w:rsidRPr="00EE17B0">
        <w:rPr>
          <w:spacing w:val="-2"/>
          <w:sz w:val="24"/>
          <w:szCs w:val="24"/>
        </w:rPr>
        <w:t>m</w:t>
      </w:r>
      <w:r w:rsidRPr="00EE17B0">
        <w:rPr>
          <w:sz w:val="24"/>
          <w:szCs w:val="24"/>
        </w:rPr>
        <w:t>ers'</w:t>
      </w:r>
      <w:r w:rsidRPr="00EE17B0">
        <w:rPr>
          <w:spacing w:val="-1"/>
          <w:sz w:val="24"/>
          <w:szCs w:val="24"/>
        </w:rPr>
        <w:t xml:space="preserve"> </w:t>
      </w:r>
      <w:r w:rsidRPr="00EE17B0">
        <w:rPr>
          <w:sz w:val="24"/>
          <w:szCs w:val="24"/>
        </w:rPr>
        <w:t>conservation efforts.</w:t>
      </w:r>
    </w:p>
    <w:p w:rsidR="00EE60E6" w:rsidRPr="00EE17B0" w:rsidRDefault="00EE60E6" w:rsidP="00665541">
      <w:pPr>
        <w:sectPr w:rsidR="00EE60E6" w:rsidRPr="00EE17B0" w:rsidSect="00CA714F">
          <w:headerReference w:type="default" r:id="rId19"/>
          <w:pgSz w:w="12240" w:h="15840" w:code="1"/>
          <w:pgMar w:top="1440" w:right="1440" w:bottom="2520" w:left="1440" w:header="864" w:footer="360" w:gutter="0"/>
          <w:pgBorders>
            <w:top w:val="single" w:sz="4" w:space="5" w:color="auto"/>
            <w:left w:val="single" w:sz="4" w:space="6" w:color="auto"/>
            <w:bottom w:val="single" w:sz="4" w:space="5" w:color="auto"/>
            <w:right w:val="single" w:sz="4" w:space="6" w:color="auto"/>
          </w:pgBorders>
          <w:cols w:space="720"/>
          <w:docGrid w:linePitch="272"/>
        </w:sectPr>
      </w:pPr>
    </w:p>
    <w:p w:rsidR="00EE60E6" w:rsidRPr="00EE17B0" w:rsidRDefault="00EE60E6" w:rsidP="00EE60E6">
      <w:pPr>
        <w:spacing w:after="120"/>
        <w:jc w:val="center"/>
        <w:rPr>
          <w:b/>
          <w:sz w:val="30"/>
          <w:szCs w:val="30"/>
          <w:u w:val="single"/>
        </w:rPr>
      </w:pPr>
      <w:r w:rsidRPr="00EE17B0">
        <w:rPr>
          <w:b/>
          <w:sz w:val="30"/>
          <w:szCs w:val="30"/>
          <w:u w:val="single"/>
        </w:rPr>
        <w:t>TABLE OF CONTENTS</w:t>
      </w:r>
    </w:p>
    <w:p w:rsidR="00EE60E6" w:rsidRPr="00EE17B0" w:rsidRDefault="00EE60E6" w:rsidP="00EE60E6">
      <w:pPr>
        <w:spacing w:after="120"/>
      </w:pPr>
      <w:r w:rsidRPr="00EE17B0">
        <w:t>The following listed tariff sheets contain all effective rates and rules affecting the charges and services of the utility, together with other pertinent information.</w:t>
      </w:r>
    </w:p>
    <w:tbl>
      <w:tblPr>
        <w:tblStyle w:val="TableGrid"/>
        <w:tblW w:w="0" w:type="auto"/>
        <w:jc w:val="center"/>
        <w:tblInd w:w="-2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2"/>
        <w:gridCol w:w="2553"/>
        <w:gridCol w:w="494"/>
      </w:tblGrid>
      <w:tr w:rsidR="00EE60E6" w:rsidRPr="00EE17B0" w:rsidTr="008A44E8">
        <w:trPr>
          <w:jc w:val="center"/>
        </w:trPr>
        <w:tc>
          <w:tcPr>
            <w:tcW w:w="6022" w:type="dxa"/>
          </w:tcPr>
          <w:p w:rsidR="00EE60E6" w:rsidRPr="00EE17B0" w:rsidRDefault="00EE60E6" w:rsidP="00897906">
            <w:pPr>
              <w:rPr>
                <w:b/>
                <w:u w:val="single"/>
              </w:rPr>
            </w:pPr>
            <w:r w:rsidRPr="00EE17B0">
              <w:rPr>
                <w:b/>
                <w:u w:val="single"/>
              </w:rPr>
              <w:t>SUBJECT MATTER OF SHEET</w:t>
            </w:r>
          </w:p>
        </w:tc>
        <w:tc>
          <w:tcPr>
            <w:tcW w:w="2553" w:type="dxa"/>
          </w:tcPr>
          <w:p w:rsidR="00EE60E6" w:rsidRPr="00EE17B0" w:rsidRDefault="00EE60E6" w:rsidP="00897906">
            <w:pPr>
              <w:jc w:val="right"/>
              <w:rPr>
                <w:u w:val="single"/>
              </w:rPr>
            </w:pPr>
            <w:r w:rsidRPr="00EE17B0">
              <w:rPr>
                <w:b/>
                <w:u w:val="single"/>
              </w:rPr>
              <w:t>P.U.C. SHEET NO</w:t>
            </w:r>
            <w:r w:rsidRPr="00EE17B0">
              <w:rPr>
                <w:u w:val="single"/>
              </w:rPr>
              <w:t>.</w:t>
            </w:r>
          </w:p>
        </w:tc>
        <w:tc>
          <w:tcPr>
            <w:tcW w:w="475" w:type="dxa"/>
            <w:vAlign w:val="center"/>
          </w:tcPr>
          <w:p w:rsidR="00EE60E6" w:rsidRPr="00EE17B0" w:rsidRDefault="00EE60E6" w:rsidP="00897906">
            <w:pPr>
              <w:jc w:val="center"/>
              <w:rPr>
                <w:b/>
                <w:u w:val="single"/>
              </w:rPr>
            </w:pPr>
          </w:p>
        </w:tc>
      </w:tr>
      <w:tr w:rsidR="00EE60E6" w:rsidRPr="00EE17B0" w:rsidTr="008A44E8">
        <w:trPr>
          <w:jc w:val="center"/>
        </w:trPr>
        <w:tc>
          <w:tcPr>
            <w:tcW w:w="6022" w:type="dxa"/>
          </w:tcPr>
          <w:p w:rsidR="00EE60E6" w:rsidRPr="00EE17B0" w:rsidRDefault="00EE60E6" w:rsidP="00897906">
            <w:pPr>
              <w:rPr>
                <w:sz w:val="12"/>
                <w:szCs w:val="12"/>
              </w:rPr>
            </w:pPr>
          </w:p>
        </w:tc>
        <w:tc>
          <w:tcPr>
            <w:tcW w:w="2553" w:type="dxa"/>
          </w:tcPr>
          <w:p w:rsidR="00EE60E6" w:rsidRPr="00EE17B0" w:rsidRDefault="00EE60E6" w:rsidP="00897906">
            <w:pPr>
              <w:jc w:val="right"/>
            </w:pPr>
          </w:p>
        </w:tc>
        <w:tc>
          <w:tcPr>
            <w:tcW w:w="475" w:type="dxa"/>
            <w:vAlign w:val="center"/>
          </w:tcPr>
          <w:p w:rsidR="00EE60E6" w:rsidRPr="00EE17B0" w:rsidRDefault="00EE60E6" w:rsidP="00897906">
            <w:pPr>
              <w:jc w:val="center"/>
            </w:pPr>
          </w:p>
        </w:tc>
      </w:tr>
      <w:tr w:rsidR="00EE60E6" w:rsidRPr="00EE17B0" w:rsidTr="008A44E8">
        <w:trPr>
          <w:trHeight w:val="288"/>
          <w:jc w:val="center"/>
        </w:trPr>
        <w:tc>
          <w:tcPr>
            <w:tcW w:w="6022" w:type="dxa"/>
            <w:vAlign w:val="center"/>
          </w:tcPr>
          <w:p w:rsidR="00EE60E6" w:rsidRPr="00EE17B0" w:rsidRDefault="00EE60E6" w:rsidP="00897906">
            <w:pPr>
              <w:rPr>
                <w:b/>
              </w:rPr>
            </w:pPr>
            <w:r w:rsidRPr="00EE17B0">
              <w:rPr>
                <w:b/>
              </w:rPr>
              <w:t>Title Page</w:t>
            </w:r>
          </w:p>
        </w:tc>
        <w:tc>
          <w:tcPr>
            <w:tcW w:w="2553" w:type="dxa"/>
            <w:vAlign w:val="center"/>
          </w:tcPr>
          <w:p w:rsidR="00EE60E6" w:rsidRPr="00EE17B0" w:rsidRDefault="00EE60E6" w:rsidP="00897906">
            <w:pPr>
              <w:jc w:val="right"/>
            </w:pPr>
            <w:r w:rsidRPr="00EE17B0">
              <w:t>192-W</w:t>
            </w:r>
          </w:p>
        </w:tc>
        <w:tc>
          <w:tcPr>
            <w:tcW w:w="475" w:type="dxa"/>
            <w:vAlign w:val="center"/>
          </w:tcPr>
          <w:p w:rsidR="00EE60E6" w:rsidRPr="00EE17B0" w:rsidRDefault="00EE60E6" w:rsidP="00897906">
            <w:pPr>
              <w:jc w:val="center"/>
            </w:pPr>
          </w:p>
        </w:tc>
      </w:tr>
      <w:tr w:rsidR="00EE60E6" w:rsidRPr="00EE17B0" w:rsidTr="008A44E8">
        <w:trPr>
          <w:trHeight w:val="288"/>
          <w:jc w:val="center"/>
        </w:trPr>
        <w:tc>
          <w:tcPr>
            <w:tcW w:w="6022" w:type="dxa"/>
            <w:vAlign w:val="center"/>
          </w:tcPr>
          <w:p w:rsidR="00EE60E6" w:rsidRPr="00EE17B0" w:rsidRDefault="00EE60E6" w:rsidP="00897906">
            <w:pPr>
              <w:rPr>
                <w:b/>
              </w:rPr>
            </w:pPr>
            <w:r w:rsidRPr="00EE17B0">
              <w:rPr>
                <w:b/>
              </w:rPr>
              <w:t>Table of Contents</w:t>
            </w:r>
          </w:p>
        </w:tc>
        <w:tc>
          <w:tcPr>
            <w:tcW w:w="2553" w:type="dxa"/>
            <w:vAlign w:val="center"/>
          </w:tcPr>
          <w:p w:rsidR="00EE60E6" w:rsidRPr="00EE17B0" w:rsidRDefault="0034579F" w:rsidP="00897906">
            <w:pPr>
              <w:jc w:val="right"/>
            </w:pPr>
            <w:r w:rsidRPr="0059537B">
              <w:rPr>
                <w:highlight w:val="yellow"/>
              </w:rPr>
              <w:t>###</w:t>
            </w:r>
            <w:r w:rsidR="00EE60E6" w:rsidRPr="00EE17B0">
              <w:t>-W, 361-W</w:t>
            </w:r>
          </w:p>
        </w:tc>
        <w:tc>
          <w:tcPr>
            <w:tcW w:w="475" w:type="dxa"/>
            <w:vAlign w:val="center"/>
          </w:tcPr>
          <w:p w:rsidR="00EE60E6" w:rsidRPr="00EE17B0" w:rsidRDefault="00EE60E6" w:rsidP="00B34072">
            <w:pPr>
              <w:jc w:val="center"/>
            </w:pPr>
            <w:r w:rsidRPr="00EE17B0">
              <w:t>(</w:t>
            </w:r>
            <w:r w:rsidR="00B34072" w:rsidRPr="00EE17B0">
              <w:t>T</w:t>
            </w:r>
            <w:r w:rsidRPr="00EE17B0">
              <w:t>)</w:t>
            </w:r>
          </w:p>
        </w:tc>
      </w:tr>
      <w:tr w:rsidR="00EE60E6" w:rsidRPr="00EE17B0" w:rsidTr="008A44E8">
        <w:trPr>
          <w:trHeight w:val="288"/>
          <w:jc w:val="center"/>
        </w:trPr>
        <w:tc>
          <w:tcPr>
            <w:tcW w:w="6022" w:type="dxa"/>
          </w:tcPr>
          <w:p w:rsidR="00EE60E6" w:rsidRPr="00EE17B0" w:rsidRDefault="00EE60E6" w:rsidP="00897906">
            <w:pPr>
              <w:rPr>
                <w:b/>
              </w:rPr>
            </w:pPr>
            <w:r w:rsidRPr="00EE17B0">
              <w:rPr>
                <w:b/>
              </w:rPr>
              <w:t>Preliminary Statements</w:t>
            </w:r>
          </w:p>
        </w:tc>
        <w:tc>
          <w:tcPr>
            <w:tcW w:w="2553" w:type="dxa"/>
            <w:vAlign w:val="center"/>
          </w:tcPr>
          <w:p w:rsidR="00EE60E6" w:rsidRPr="00EE17B0" w:rsidRDefault="00EE60E6" w:rsidP="005C15EF">
            <w:pPr>
              <w:jc w:val="right"/>
            </w:pPr>
            <w:r w:rsidRPr="00EE17B0">
              <w:t>3-W, 193-W, 385-W</w:t>
            </w:r>
          </w:p>
        </w:tc>
        <w:tc>
          <w:tcPr>
            <w:tcW w:w="475" w:type="dxa"/>
            <w:vAlign w:val="center"/>
          </w:tcPr>
          <w:p w:rsidR="00EE60E6" w:rsidRPr="00EE17B0" w:rsidRDefault="00EE60E6" w:rsidP="00897906">
            <w:pPr>
              <w:jc w:val="center"/>
            </w:pPr>
          </w:p>
        </w:tc>
      </w:tr>
      <w:tr w:rsidR="00EE60E6" w:rsidRPr="00EE17B0" w:rsidTr="008A44E8">
        <w:trPr>
          <w:trHeight w:val="288"/>
          <w:jc w:val="center"/>
        </w:trPr>
        <w:tc>
          <w:tcPr>
            <w:tcW w:w="6022" w:type="dxa"/>
            <w:vAlign w:val="center"/>
          </w:tcPr>
          <w:p w:rsidR="00EE60E6" w:rsidRPr="00EE17B0" w:rsidRDefault="00EE60E6" w:rsidP="00897906">
            <w:pPr>
              <w:rPr>
                <w:b/>
              </w:rPr>
            </w:pPr>
            <w:r w:rsidRPr="00EE17B0">
              <w:rPr>
                <w:b/>
              </w:rPr>
              <w:t>Service Area Map</w:t>
            </w:r>
          </w:p>
        </w:tc>
        <w:tc>
          <w:tcPr>
            <w:tcW w:w="2553" w:type="dxa"/>
            <w:vAlign w:val="center"/>
          </w:tcPr>
          <w:p w:rsidR="00EE60E6" w:rsidRPr="00EE17B0" w:rsidRDefault="00EE60E6" w:rsidP="00897906">
            <w:pPr>
              <w:jc w:val="right"/>
            </w:pPr>
            <w:r w:rsidRPr="00EE17B0">
              <w:t>86-W</w:t>
            </w:r>
          </w:p>
        </w:tc>
        <w:tc>
          <w:tcPr>
            <w:tcW w:w="475" w:type="dxa"/>
            <w:vAlign w:val="center"/>
          </w:tcPr>
          <w:p w:rsidR="00EE60E6" w:rsidRPr="00EE17B0" w:rsidRDefault="00EE60E6" w:rsidP="00897906">
            <w:pPr>
              <w:jc w:val="center"/>
            </w:pPr>
          </w:p>
        </w:tc>
      </w:tr>
      <w:tr w:rsidR="00EE60E6" w:rsidRPr="00EE17B0" w:rsidTr="008A44E8">
        <w:trPr>
          <w:trHeight w:val="20"/>
          <w:jc w:val="center"/>
        </w:trPr>
        <w:tc>
          <w:tcPr>
            <w:tcW w:w="6022" w:type="dxa"/>
            <w:vAlign w:val="center"/>
          </w:tcPr>
          <w:p w:rsidR="00EE60E6" w:rsidRPr="00EE17B0" w:rsidRDefault="00EE60E6" w:rsidP="00897906">
            <w:pPr>
              <w:rPr>
                <w:b/>
              </w:rPr>
            </w:pPr>
          </w:p>
        </w:tc>
        <w:tc>
          <w:tcPr>
            <w:tcW w:w="2553" w:type="dxa"/>
            <w:vAlign w:val="center"/>
          </w:tcPr>
          <w:p w:rsidR="00EE60E6" w:rsidRPr="00EE17B0" w:rsidRDefault="00EE60E6" w:rsidP="00897906">
            <w:pPr>
              <w:jc w:val="right"/>
            </w:pPr>
          </w:p>
        </w:tc>
        <w:tc>
          <w:tcPr>
            <w:tcW w:w="475" w:type="dxa"/>
            <w:vAlign w:val="center"/>
          </w:tcPr>
          <w:p w:rsidR="00EE60E6" w:rsidRPr="00EE17B0" w:rsidRDefault="00EE60E6" w:rsidP="00897906">
            <w:pPr>
              <w:jc w:val="center"/>
            </w:pPr>
          </w:p>
        </w:tc>
      </w:tr>
      <w:tr w:rsidR="00EE60E6" w:rsidRPr="00EE17B0" w:rsidTr="008A44E8">
        <w:trPr>
          <w:trHeight w:val="20"/>
          <w:jc w:val="center"/>
        </w:trPr>
        <w:tc>
          <w:tcPr>
            <w:tcW w:w="6022" w:type="dxa"/>
            <w:vAlign w:val="center"/>
          </w:tcPr>
          <w:p w:rsidR="00EE60E6" w:rsidRPr="00EE17B0" w:rsidRDefault="00EE60E6" w:rsidP="00897906">
            <w:pPr>
              <w:rPr>
                <w:b/>
              </w:rPr>
            </w:pPr>
            <w:r w:rsidRPr="00EE17B0">
              <w:rPr>
                <w:b/>
              </w:rPr>
              <w:t>Rate Schedules:</w:t>
            </w:r>
          </w:p>
        </w:tc>
        <w:tc>
          <w:tcPr>
            <w:tcW w:w="2553" w:type="dxa"/>
            <w:vAlign w:val="center"/>
          </w:tcPr>
          <w:p w:rsidR="00EE60E6" w:rsidRPr="00EE17B0" w:rsidRDefault="00EE60E6" w:rsidP="00897906">
            <w:pPr>
              <w:jc w:val="right"/>
            </w:pPr>
          </w:p>
        </w:tc>
        <w:tc>
          <w:tcPr>
            <w:tcW w:w="475" w:type="dxa"/>
            <w:vAlign w:val="center"/>
          </w:tcPr>
          <w:p w:rsidR="00EE60E6" w:rsidRPr="00EE17B0" w:rsidRDefault="00EE60E6" w:rsidP="00897906">
            <w:pPr>
              <w:jc w:val="center"/>
            </w:pPr>
          </w:p>
        </w:tc>
      </w:tr>
      <w:tr w:rsidR="00EE60E6" w:rsidRPr="00EE17B0" w:rsidTr="008A44E8">
        <w:trPr>
          <w:trHeight w:val="288"/>
          <w:jc w:val="center"/>
        </w:trPr>
        <w:tc>
          <w:tcPr>
            <w:tcW w:w="6022" w:type="dxa"/>
            <w:vAlign w:val="center"/>
          </w:tcPr>
          <w:p w:rsidR="00EE60E6" w:rsidRPr="00EE17B0" w:rsidRDefault="00EE60E6" w:rsidP="00897906">
            <w:pPr>
              <w:ind w:left="167"/>
            </w:pPr>
            <w:r w:rsidRPr="00EE17B0">
              <w:rPr>
                <w:spacing w:val="-3"/>
              </w:rPr>
              <w:t>Schedule No. 1 – Metered Service</w:t>
            </w:r>
          </w:p>
        </w:tc>
        <w:tc>
          <w:tcPr>
            <w:tcW w:w="2553" w:type="dxa"/>
            <w:vAlign w:val="center"/>
          </w:tcPr>
          <w:p w:rsidR="00EE60E6" w:rsidRPr="00EE17B0" w:rsidRDefault="00EE60E6" w:rsidP="00897906">
            <w:pPr>
              <w:jc w:val="right"/>
            </w:pPr>
            <w:r w:rsidRPr="00EE17B0">
              <w:t>411-W</w:t>
            </w:r>
          </w:p>
        </w:tc>
        <w:tc>
          <w:tcPr>
            <w:tcW w:w="475" w:type="dxa"/>
            <w:vAlign w:val="center"/>
          </w:tcPr>
          <w:p w:rsidR="00EE60E6" w:rsidRPr="00EE17B0" w:rsidRDefault="00EE60E6" w:rsidP="00897906">
            <w:pPr>
              <w:jc w:val="center"/>
            </w:pPr>
          </w:p>
        </w:tc>
      </w:tr>
      <w:tr w:rsidR="00EE60E6" w:rsidRPr="00EE17B0" w:rsidTr="008A44E8">
        <w:trPr>
          <w:trHeight w:val="288"/>
          <w:jc w:val="center"/>
        </w:trPr>
        <w:tc>
          <w:tcPr>
            <w:tcW w:w="6022" w:type="dxa"/>
            <w:vAlign w:val="center"/>
          </w:tcPr>
          <w:p w:rsidR="00EE60E6" w:rsidRPr="00EE17B0" w:rsidRDefault="00EE60E6" w:rsidP="00897906">
            <w:pPr>
              <w:ind w:left="452" w:hanging="270"/>
            </w:pPr>
            <w:r w:rsidRPr="00EE17B0">
              <w:t>Schedule No. 2</w:t>
            </w:r>
            <w:r w:rsidRPr="00EE17B0">
              <w:rPr>
                <w:spacing w:val="-3"/>
              </w:rPr>
              <w:t xml:space="preserve"> – </w:t>
            </w:r>
            <w:r w:rsidRPr="00EE17B0">
              <w:t>Cost to Serve Agreement</w:t>
            </w:r>
          </w:p>
        </w:tc>
        <w:tc>
          <w:tcPr>
            <w:tcW w:w="2553" w:type="dxa"/>
            <w:vAlign w:val="center"/>
          </w:tcPr>
          <w:p w:rsidR="00EE60E6" w:rsidRPr="00EE17B0" w:rsidRDefault="00EE60E6" w:rsidP="00897906">
            <w:pPr>
              <w:jc w:val="right"/>
            </w:pPr>
            <w:r w:rsidRPr="00EE17B0">
              <w:t>416-W</w:t>
            </w:r>
          </w:p>
        </w:tc>
        <w:tc>
          <w:tcPr>
            <w:tcW w:w="475" w:type="dxa"/>
            <w:vAlign w:val="center"/>
          </w:tcPr>
          <w:p w:rsidR="00EE60E6" w:rsidRPr="00EE17B0" w:rsidRDefault="00EE60E6" w:rsidP="00897906">
            <w:pPr>
              <w:jc w:val="center"/>
            </w:pPr>
          </w:p>
        </w:tc>
      </w:tr>
      <w:tr w:rsidR="00EE60E6" w:rsidRPr="00EE17B0" w:rsidTr="008A44E8">
        <w:trPr>
          <w:trHeight w:val="288"/>
          <w:jc w:val="center"/>
        </w:trPr>
        <w:tc>
          <w:tcPr>
            <w:tcW w:w="6022" w:type="dxa"/>
            <w:vAlign w:val="center"/>
          </w:tcPr>
          <w:p w:rsidR="00EE60E6" w:rsidRPr="00EE17B0" w:rsidRDefault="00EE60E6" w:rsidP="00897906">
            <w:pPr>
              <w:ind w:left="452" w:hanging="270"/>
            </w:pPr>
            <w:r w:rsidRPr="00EE17B0">
              <w:t>Schedule No. 3</w:t>
            </w:r>
            <w:r w:rsidRPr="00EE17B0">
              <w:rPr>
                <w:spacing w:val="-3"/>
              </w:rPr>
              <w:t xml:space="preserve"> –</w:t>
            </w:r>
            <w:r w:rsidRPr="00EE17B0">
              <w:t xml:space="preserve"> Undeveloped Lot Fee</w:t>
            </w:r>
          </w:p>
        </w:tc>
        <w:tc>
          <w:tcPr>
            <w:tcW w:w="2553" w:type="dxa"/>
            <w:vAlign w:val="center"/>
          </w:tcPr>
          <w:p w:rsidR="00EE60E6" w:rsidRPr="00EE17B0" w:rsidRDefault="00EE60E6" w:rsidP="00897906">
            <w:pPr>
              <w:jc w:val="right"/>
            </w:pPr>
            <w:r w:rsidRPr="00EE17B0">
              <w:t>240_W</w:t>
            </w:r>
          </w:p>
        </w:tc>
        <w:tc>
          <w:tcPr>
            <w:tcW w:w="475" w:type="dxa"/>
            <w:vAlign w:val="center"/>
          </w:tcPr>
          <w:p w:rsidR="00EE60E6" w:rsidRPr="00EE17B0" w:rsidRDefault="00EE60E6" w:rsidP="00897906">
            <w:pPr>
              <w:jc w:val="center"/>
            </w:pPr>
          </w:p>
        </w:tc>
      </w:tr>
      <w:tr w:rsidR="00EE60E6" w:rsidRPr="00EE17B0" w:rsidTr="008A44E8">
        <w:trPr>
          <w:trHeight w:val="288"/>
          <w:jc w:val="center"/>
        </w:trPr>
        <w:tc>
          <w:tcPr>
            <w:tcW w:w="6022" w:type="dxa"/>
            <w:vAlign w:val="center"/>
          </w:tcPr>
          <w:p w:rsidR="00EE60E6" w:rsidRPr="00EE17B0" w:rsidRDefault="00EE60E6" w:rsidP="00897906">
            <w:pPr>
              <w:ind w:left="452" w:hanging="270"/>
            </w:pPr>
            <w:r w:rsidRPr="00EE17B0">
              <w:t>Schedule No. LC</w:t>
            </w:r>
            <w:r w:rsidRPr="00EE17B0">
              <w:rPr>
                <w:spacing w:val="-3"/>
              </w:rPr>
              <w:t xml:space="preserve"> –</w:t>
            </w:r>
            <w:r w:rsidRPr="00EE17B0">
              <w:t xml:space="preserve"> Late Payment Charge</w:t>
            </w:r>
          </w:p>
        </w:tc>
        <w:tc>
          <w:tcPr>
            <w:tcW w:w="2553" w:type="dxa"/>
            <w:vAlign w:val="center"/>
          </w:tcPr>
          <w:p w:rsidR="00EE60E6" w:rsidRPr="00EE17B0" w:rsidRDefault="00EE60E6" w:rsidP="00897906">
            <w:pPr>
              <w:jc w:val="right"/>
            </w:pPr>
            <w:r w:rsidRPr="00EE17B0">
              <w:t>255-W</w:t>
            </w:r>
          </w:p>
        </w:tc>
        <w:tc>
          <w:tcPr>
            <w:tcW w:w="475" w:type="dxa"/>
            <w:vAlign w:val="center"/>
          </w:tcPr>
          <w:p w:rsidR="00EE60E6" w:rsidRPr="00EE17B0" w:rsidRDefault="00EE60E6" w:rsidP="00897906">
            <w:pPr>
              <w:jc w:val="center"/>
            </w:pPr>
          </w:p>
        </w:tc>
      </w:tr>
      <w:tr w:rsidR="00EE60E6" w:rsidRPr="00EE17B0" w:rsidTr="008A44E8">
        <w:trPr>
          <w:trHeight w:val="288"/>
          <w:jc w:val="center"/>
        </w:trPr>
        <w:tc>
          <w:tcPr>
            <w:tcW w:w="6022" w:type="dxa"/>
            <w:vAlign w:val="center"/>
          </w:tcPr>
          <w:p w:rsidR="00EE60E6" w:rsidRPr="00EE17B0" w:rsidRDefault="00EE60E6" w:rsidP="00897906">
            <w:pPr>
              <w:suppressAutoHyphens/>
              <w:ind w:left="452" w:hanging="270"/>
              <w:rPr>
                <w:spacing w:val="-3"/>
              </w:rPr>
            </w:pPr>
            <w:r w:rsidRPr="00EE17B0">
              <w:rPr>
                <w:spacing w:val="-3"/>
              </w:rPr>
              <w:t>Schedule No. UF – PUC Reimbursement Fee</w:t>
            </w:r>
          </w:p>
        </w:tc>
        <w:tc>
          <w:tcPr>
            <w:tcW w:w="2553" w:type="dxa"/>
            <w:vAlign w:val="center"/>
          </w:tcPr>
          <w:p w:rsidR="00EE60E6" w:rsidRPr="00EE17B0" w:rsidRDefault="00EE60E6" w:rsidP="00897906">
            <w:pPr>
              <w:jc w:val="right"/>
            </w:pPr>
            <w:r w:rsidRPr="00EE17B0">
              <w:t>344-W</w:t>
            </w:r>
          </w:p>
        </w:tc>
        <w:tc>
          <w:tcPr>
            <w:tcW w:w="475" w:type="dxa"/>
            <w:vAlign w:val="center"/>
          </w:tcPr>
          <w:p w:rsidR="00EE60E6" w:rsidRPr="00EE17B0" w:rsidRDefault="00EE60E6" w:rsidP="00897906">
            <w:pPr>
              <w:jc w:val="center"/>
            </w:pPr>
          </w:p>
        </w:tc>
      </w:tr>
      <w:tr w:rsidR="00EE60E6" w:rsidRPr="00EE17B0" w:rsidTr="008A44E8">
        <w:trPr>
          <w:trHeight w:val="288"/>
          <w:jc w:val="center"/>
        </w:trPr>
        <w:tc>
          <w:tcPr>
            <w:tcW w:w="6022" w:type="dxa"/>
            <w:vAlign w:val="center"/>
          </w:tcPr>
          <w:p w:rsidR="00EE60E6" w:rsidRPr="00EE17B0" w:rsidRDefault="00EE60E6" w:rsidP="00897906">
            <w:pPr>
              <w:ind w:left="452" w:hanging="270"/>
            </w:pPr>
            <w:r w:rsidRPr="00EE17B0">
              <w:t>Schedule No. F</w:t>
            </w:r>
            <w:r w:rsidRPr="00EE17B0">
              <w:rPr>
                <w:spacing w:val="-3"/>
              </w:rPr>
              <w:t xml:space="preserve"> –</w:t>
            </w:r>
            <w:r w:rsidRPr="00EE17B0">
              <w:t xml:space="preserve"> Facilities Fee</w:t>
            </w:r>
          </w:p>
        </w:tc>
        <w:tc>
          <w:tcPr>
            <w:tcW w:w="2553" w:type="dxa"/>
            <w:vAlign w:val="center"/>
          </w:tcPr>
          <w:p w:rsidR="00EE60E6" w:rsidRPr="00EE17B0" w:rsidRDefault="00EE60E6" w:rsidP="00897906">
            <w:pPr>
              <w:jc w:val="right"/>
            </w:pPr>
            <w:r w:rsidRPr="00EE17B0">
              <w:t>414-W</w:t>
            </w:r>
          </w:p>
        </w:tc>
        <w:tc>
          <w:tcPr>
            <w:tcW w:w="475" w:type="dxa"/>
            <w:vAlign w:val="center"/>
          </w:tcPr>
          <w:p w:rsidR="00EE60E6" w:rsidRPr="00EE17B0" w:rsidRDefault="00EE60E6" w:rsidP="00897906">
            <w:pPr>
              <w:jc w:val="center"/>
            </w:pPr>
          </w:p>
        </w:tc>
      </w:tr>
      <w:tr w:rsidR="00EE60E6" w:rsidRPr="00EE17B0" w:rsidTr="008A44E8">
        <w:trPr>
          <w:trHeight w:val="288"/>
          <w:jc w:val="center"/>
        </w:trPr>
        <w:tc>
          <w:tcPr>
            <w:tcW w:w="6022" w:type="dxa"/>
            <w:vAlign w:val="center"/>
          </w:tcPr>
          <w:p w:rsidR="00EE60E6" w:rsidRPr="00EE17B0" w:rsidRDefault="00EE60E6" w:rsidP="00897906">
            <w:pPr>
              <w:ind w:left="452" w:hanging="270"/>
            </w:pPr>
            <w:r w:rsidRPr="00EE17B0">
              <w:t>Schedule No. 4</w:t>
            </w:r>
            <w:r w:rsidRPr="00EE17B0">
              <w:rPr>
                <w:spacing w:val="-3"/>
              </w:rPr>
              <w:t xml:space="preserve"> –</w:t>
            </w:r>
            <w:r w:rsidRPr="00EE17B0">
              <w:t xml:space="preserve"> Private Fire Protection Service</w:t>
            </w:r>
          </w:p>
        </w:tc>
        <w:tc>
          <w:tcPr>
            <w:tcW w:w="2553" w:type="dxa"/>
            <w:vAlign w:val="center"/>
          </w:tcPr>
          <w:p w:rsidR="00EE60E6" w:rsidRPr="00EE17B0" w:rsidRDefault="00EE60E6" w:rsidP="00897906">
            <w:pPr>
              <w:jc w:val="right"/>
            </w:pPr>
            <w:r w:rsidRPr="00EE17B0">
              <w:t>413-W</w:t>
            </w:r>
          </w:p>
        </w:tc>
        <w:tc>
          <w:tcPr>
            <w:tcW w:w="475" w:type="dxa"/>
            <w:vAlign w:val="center"/>
          </w:tcPr>
          <w:p w:rsidR="00EE60E6" w:rsidRPr="00EE17B0" w:rsidRDefault="00EE60E6" w:rsidP="00897906">
            <w:pPr>
              <w:jc w:val="center"/>
            </w:pPr>
          </w:p>
        </w:tc>
      </w:tr>
      <w:tr w:rsidR="00EE60E6" w:rsidRPr="00EE17B0" w:rsidTr="008A44E8">
        <w:trPr>
          <w:trHeight w:val="20"/>
          <w:jc w:val="center"/>
        </w:trPr>
        <w:tc>
          <w:tcPr>
            <w:tcW w:w="6022" w:type="dxa"/>
            <w:vAlign w:val="center"/>
          </w:tcPr>
          <w:p w:rsidR="00EE60E6" w:rsidRPr="00EE17B0" w:rsidRDefault="00EE60E6" w:rsidP="00897906">
            <w:pPr>
              <w:suppressAutoHyphens/>
              <w:rPr>
                <w:b/>
                <w:spacing w:val="-3"/>
              </w:rPr>
            </w:pPr>
          </w:p>
        </w:tc>
        <w:tc>
          <w:tcPr>
            <w:tcW w:w="2553" w:type="dxa"/>
            <w:vAlign w:val="center"/>
          </w:tcPr>
          <w:p w:rsidR="00EE60E6" w:rsidRPr="00EE17B0" w:rsidRDefault="00EE60E6" w:rsidP="00897906">
            <w:pPr>
              <w:jc w:val="right"/>
            </w:pPr>
          </w:p>
        </w:tc>
        <w:tc>
          <w:tcPr>
            <w:tcW w:w="475" w:type="dxa"/>
            <w:vAlign w:val="center"/>
          </w:tcPr>
          <w:p w:rsidR="00EE60E6" w:rsidRPr="00EE17B0" w:rsidRDefault="00EE60E6" w:rsidP="00897906">
            <w:pPr>
              <w:jc w:val="center"/>
            </w:pPr>
          </w:p>
        </w:tc>
      </w:tr>
      <w:tr w:rsidR="00EE60E6" w:rsidRPr="00EE17B0" w:rsidTr="008A44E8">
        <w:trPr>
          <w:trHeight w:val="20"/>
          <w:jc w:val="center"/>
        </w:trPr>
        <w:tc>
          <w:tcPr>
            <w:tcW w:w="6022" w:type="dxa"/>
            <w:vAlign w:val="center"/>
          </w:tcPr>
          <w:p w:rsidR="00EE60E6" w:rsidRPr="00EE17B0" w:rsidRDefault="00EE60E6" w:rsidP="00897906">
            <w:pPr>
              <w:suppressAutoHyphens/>
              <w:rPr>
                <w:b/>
                <w:spacing w:val="-3"/>
              </w:rPr>
            </w:pPr>
            <w:r w:rsidRPr="00EE17B0">
              <w:rPr>
                <w:b/>
                <w:spacing w:val="-3"/>
              </w:rPr>
              <w:t>Rules:</w:t>
            </w:r>
          </w:p>
        </w:tc>
        <w:tc>
          <w:tcPr>
            <w:tcW w:w="2553" w:type="dxa"/>
            <w:vAlign w:val="center"/>
          </w:tcPr>
          <w:p w:rsidR="00EE60E6" w:rsidRPr="00EE17B0" w:rsidRDefault="00EE60E6" w:rsidP="00897906">
            <w:pPr>
              <w:jc w:val="right"/>
            </w:pP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1 – Definitions</w:t>
            </w:r>
          </w:p>
        </w:tc>
        <w:tc>
          <w:tcPr>
            <w:tcW w:w="2553" w:type="dxa"/>
            <w:vAlign w:val="center"/>
          </w:tcPr>
          <w:p w:rsidR="00EE60E6" w:rsidRPr="00EE17B0" w:rsidRDefault="00EE60E6" w:rsidP="00897906">
            <w:pPr>
              <w:jc w:val="right"/>
            </w:pPr>
            <w:r w:rsidRPr="00EE17B0">
              <w:t>90-W, 91-W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2 – Description of Service</w:t>
            </w:r>
          </w:p>
        </w:tc>
        <w:tc>
          <w:tcPr>
            <w:tcW w:w="2553" w:type="dxa"/>
            <w:vAlign w:val="center"/>
          </w:tcPr>
          <w:p w:rsidR="00EE60E6" w:rsidRPr="00EE17B0" w:rsidRDefault="00EE60E6" w:rsidP="00897906">
            <w:pPr>
              <w:jc w:val="right"/>
            </w:pPr>
            <w:r w:rsidRPr="00EE17B0">
              <w:t>194-W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3 – Application for Service</w:t>
            </w:r>
          </w:p>
        </w:tc>
        <w:tc>
          <w:tcPr>
            <w:tcW w:w="2553" w:type="dxa"/>
            <w:vAlign w:val="center"/>
          </w:tcPr>
          <w:p w:rsidR="00EE60E6" w:rsidRPr="00EE17B0" w:rsidRDefault="00EE60E6" w:rsidP="00897906">
            <w:pPr>
              <w:jc w:val="right"/>
            </w:pPr>
            <w:r w:rsidRPr="00EE17B0">
              <w:t>195-W, 290-W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4 – Contracts</w:t>
            </w:r>
          </w:p>
        </w:tc>
        <w:tc>
          <w:tcPr>
            <w:tcW w:w="2553" w:type="dxa"/>
            <w:vAlign w:val="center"/>
          </w:tcPr>
          <w:p w:rsidR="00EE60E6" w:rsidRPr="00EE17B0" w:rsidRDefault="00EE60E6" w:rsidP="00897906">
            <w:pPr>
              <w:jc w:val="right"/>
            </w:pPr>
            <w:r w:rsidRPr="00EE17B0">
              <w:t>196-W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5 – Special Information Required on Forms</w:t>
            </w:r>
          </w:p>
        </w:tc>
        <w:tc>
          <w:tcPr>
            <w:tcW w:w="2553" w:type="dxa"/>
            <w:vAlign w:val="center"/>
          </w:tcPr>
          <w:p w:rsidR="00EE60E6" w:rsidRPr="00EE17B0" w:rsidRDefault="00EE60E6" w:rsidP="00897906">
            <w:pPr>
              <w:jc w:val="right"/>
            </w:pPr>
            <w:r w:rsidRPr="00EE17B0">
              <w:t>352-W to 354-W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6 – Establishment and Re-establishment of Credit</w:t>
            </w:r>
          </w:p>
        </w:tc>
        <w:tc>
          <w:tcPr>
            <w:tcW w:w="2553" w:type="dxa"/>
            <w:vAlign w:val="center"/>
          </w:tcPr>
          <w:p w:rsidR="00EE60E6" w:rsidRPr="00EE17B0" w:rsidRDefault="00EE60E6" w:rsidP="00897906">
            <w:pPr>
              <w:jc w:val="right"/>
            </w:pPr>
            <w:r w:rsidRPr="00EE17B0">
              <w:t>197-W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7 – Deposits</w:t>
            </w:r>
          </w:p>
        </w:tc>
        <w:tc>
          <w:tcPr>
            <w:tcW w:w="2553" w:type="dxa"/>
            <w:vAlign w:val="center"/>
          </w:tcPr>
          <w:p w:rsidR="00EE60E6" w:rsidRPr="00EE17B0" w:rsidRDefault="00EE60E6" w:rsidP="00897906">
            <w:pPr>
              <w:jc w:val="right"/>
            </w:pPr>
            <w:r w:rsidRPr="00EE17B0">
              <w:t>355-W, 356-W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8 – Notices</w:t>
            </w:r>
          </w:p>
        </w:tc>
        <w:tc>
          <w:tcPr>
            <w:tcW w:w="2553" w:type="dxa"/>
            <w:vAlign w:val="center"/>
          </w:tcPr>
          <w:p w:rsidR="00EE60E6" w:rsidRPr="00EE17B0" w:rsidRDefault="00EE60E6" w:rsidP="00897906">
            <w:pPr>
              <w:jc w:val="right"/>
            </w:pPr>
            <w:r w:rsidRPr="00EE17B0">
              <w:t>218-W, 219-W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9 – Rendering and Payment of Bills</w:t>
            </w:r>
          </w:p>
        </w:tc>
        <w:tc>
          <w:tcPr>
            <w:tcW w:w="2553" w:type="dxa"/>
            <w:vAlign w:val="center"/>
          </w:tcPr>
          <w:p w:rsidR="00EE60E6" w:rsidRPr="00EE17B0" w:rsidRDefault="00EE60E6" w:rsidP="00897906">
            <w:pPr>
              <w:jc w:val="right"/>
            </w:pPr>
            <w:r w:rsidRPr="00EE17B0">
              <w:t>256-W, 257-W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10 – Disputed Bills</w:t>
            </w:r>
          </w:p>
        </w:tc>
        <w:tc>
          <w:tcPr>
            <w:tcW w:w="2553" w:type="dxa"/>
            <w:vAlign w:val="center"/>
          </w:tcPr>
          <w:p w:rsidR="00EE60E6" w:rsidRPr="00EE17B0" w:rsidRDefault="00EE60E6" w:rsidP="00897906">
            <w:pPr>
              <w:jc w:val="right"/>
            </w:pPr>
            <w:r w:rsidRPr="00EE17B0">
              <w:t>357-W, 358-W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11 – Discontinuance and Restoration of Service</w:t>
            </w:r>
          </w:p>
        </w:tc>
        <w:tc>
          <w:tcPr>
            <w:tcW w:w="2553" w:type="dxa"/>
            <w:vAlign w:val="center"/>
          </w:tcPr>
          <w:p w:rsidR="00EE60E6" w:rsidRPr="00EE17B0" w:rsidRDefault="00117502" w:rsidP="005C15EF">
            <w:pPr>
              <w:jc w:val="right"/>
            </w:pPr>
            <w:r w:rsidRPr="00EE17B0">
              <w:t xml:space="preserve">405-W, 259-W – </w:t>
            </w:r>
            <w:r w:rsidR="00EE60E6" w:rsidRPr="00EE17B0">
              <w:t>263-W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12 – Information Available to Public</w:t>
            </w:r>
          </w:p>
        </w:tc>
        <w:tc>
          <w:tcPr>
            <w:tcW w:w="2553" w:type="dxa"/>
            <w:vAlign w:val="center"/>
          </w:tcPr>
          <w:p w:rsidR="00EE60E6" w:rsidRPr="00EE17B0" w:rsidRDefault="00EE60E6" w:rsidP="00897906">
            <w:pPr>
              <w:jc w:val="right"/>
            </w:pPr>
            <w:r w:rsidRPr="00EE17B0">
              <w:t>203-W, 204-W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13 – Temporary Service</w:t>
            </w:r>
          </w:p>
        </w:tc>
        <w:tc>
          <w:tcPr>
            <w:tcW w:w="2553" w:type="dxa"/>
            <w:vAlign w:val="center"/>
          </w:tcPr>
          <w:p w:rsidR="00EE60E6" w:rsidRPr="00EE17B0" w:rsidRDefault="00EE60E6" w:rsidP="00897906">
            <w:pPr>
              <w:jc w:val="right"/>
            </w:pPr>
            <w:r w:rsidRPr="00EE17B0">
              <w:t>205-W, 206-W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14 – Continuity of Service</w:t>
            </w:r>
          </w:p>
        </w:tc>
        <w:tc>
          <w:tcPr>
            <w:tcW w:w="2553" w:type="dxa"/>
            <w:vAlign w:val="center"/>
          </w:tcPr>
          <w:p w:rsidR="00EE60E6" w:rsidRPr="00EE17B0" w:rsidRDefault="00EE60E6" w:rsidP="00897906">
            <w:pPr>
              <w:jc w:val="right"/>
            </w:pPr>
            <w:r w:rsidRPr="00EE17B0">
              <w:t>207-W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2302CA">
            <w:pPr>
              <w:ind w:left="167"/>
              <w:rPr>
                <w:color w:val="000000"/>
              </w:rPr>
            </w:pPr>
            <w:r w:rsidRPr="00EE17B0">
              <w:rPr>
                <w:color w:val="000000"/>
              </w:rPr>
              <w:t>No. 14.1 –</w:t>
            </w:r>
            <w:r w:rsidR="002302CA" w:rsidRPr="00EE17B0">
              <w:rPr>
                <w:color w:val="000000"/>
              </w:rPr>
              <w:t xml:space="preserve"> </w:t>
            </w:r>
            <w:r w:rsidRPr="00EE17B0">
              <w:rPr>
                <w:color w:val="000000"/>
              </w:rPr>
              <w:t>Water Conservation</w:t>
            </w:r>
            <w:r w:rsidR="002302CA" w:rsidRPr="00EE17B0">
              <w:rPr>
                <w:color w:val="000000"/>
              </w:rPr>
              <w:t xml:space="preserve"> &amp; Rationing Plan</w:t>
            </w:r>
          </w:p>
        </w:tc>
        <w:tc>
          <w:tcPr>
            <w:tcW w:w="2553" w:type="dxa"/>
            <w:vAlign w:val="center"/>
          </w:tcPr>
          <w:p w:rsidR="00EE60E6" w:rsidRPr="00EE17B0" w:rsidRDefault="0034579F" w:rsidP="0034579F">
            <w:pPr>
              <w:jc w:val="right"/>
            </w:pPr>
            <w:r w:rsidRPr="0059537B">
              <w:rPr>
                <w:highlight w:val="yellow"/>
              </w:rPr>
              <w:t>###</w:t>
            </w:r>
            <w:r w:rsidR="00EE60E6" w:rsidRPr="00EE17B0">
              <w:t xml:space="preserve">-W – </w:t>
            </w:r>
            <w:r w:rsidRPr="0059537B">
              <w:rPr>
                <w:highlight w:val="yellow"/>
              </w:rPr>
              <w:t>###</w:t>
            </w:r>
            <w:r w:rsidR="00EE60E6" w:rsidRPr="0059537B">
              <w:rPr>
                <w:highlight w:val="yellow"/>
              </w:rPr>
              <w:t>-</w:t>
            </w:r>
            <w:r w:rsidR="00EE60E6" w:rsidRPr="00EE17B0">
              <w:t>W</w:t>
            </w:r>
          </w:p>
        </w:tc>
        <w:tc>
          <w:tcPr>
            <w:tcW w:w="475" w:type="dxa"/>
            <w:vAlign w:val="center"/>
          </w:tcPr>
          <w:p w:rsidR="00EE60E6" w:rsidRPr="00EE17B0" w:rsidRDefault="00EE60E6" w:rsidP="00897906">
            <w:pPr>
              <w:jc w:val="center"/>
            </w:pPr>
            <w:r w:rsidRPr="00EE17B0">
              <w:t>(N)</w:t>
            </w: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15 – Main Extensions</w:t>
            </w:r>
          </w:p>
        </w:tc>
        <w:tc>
          <w:tcPr>
            <w:tcW w:w="2553" w:type="dxa"/>
            <w:vAlign w:val="center"/>
          </w:tcPr>
          <w:p w:rsidR="00EE60E6" w:rsidRPr="00EE17B0" w:rsidRDefault="00117502" w:rsidP="00117502">
            <w:pPr>
              <w:jc w:val="right"/>
            </w:pPr>
            <w:r w:rsidRPr="00EE17B0">
              <w:t xml:space="preserve">168-W – </w:t>
            </w:r>
            <w:r w:rsidR="00EE60E6" w:rsidRPr="00EE17B0">
              <w:t>180-W; 253-W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16 – Service Connections, Meters, &amp; Customer’s Facilities</w:t>
            </w:r>
          </w:p>
        </w:tc>
        <w:tc>
          <w:tcPr>
            <w:tcW w:w="2553" w:type="dxa"/>
            <w:vAlign w:val="center"/>
          </w:tcPr>
          <w:p w:rsidR="00EE60E6" w:rsidRPr="00EE17B0" w:rsidRDefault="00EE60E6" w:rsidP="00897906">
            <w:pPr>
              <w:jc w:val="right"/>
            </w:pPr>
            <w:r w:rsidRPr="00EE17B0">
              <w:t>181-W – 187-W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17 – Standards for Measurements of Service</w:t>
            </w:r>
          </w:p>
        </w:tc>
        <w:tc>
          <w:tcPr>
            <w:tcW w:w="2553" w:type="dxa"/>
            <w:vAlign w:val="center"/>
          </w:tcPr>
          <w:p w:rsidR="00EE60E6" w:rsidRPr="00EE17B0" w:rsidRDefault="00EE60E6" w:rsidP="00897906">
            <w:pPr>
              <w:jc w:val="right"/>
            </w:pPr>
            <w:r w:rsidRPr="00EE17B0">
              <w:t>124-W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18 – Meter Tests &amp; Adjustment of Bills for Meter Error</w:t>
            </w:r>
          </w:p>
        </w:tc>
        <w:tc>
          <w:tcPr>
            <w:tcW w:w="2553" w:type="dxa"/>
            <w:vAlign w:val="center"/>
          </w:tcPr>
          <w:p w:rsidR="00EE60E6" w:rsidRPr="00EE17B0" w:rsidRDefault="00EE60E6" w:rsidP="00897906">
            <w:pPr>
              <w:jc w:val="right"/>
            </w:pPr>
            <w:r w:rsidRPr="00EE17B0">
              <w:t>125-W, 126-W, 127-W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sz w:val="18"/>
                <w:szCs w:val="18"/>
              </w:rPr>
            </w:pPr>
            <w:r w:rsidRPr="00EE17B0">
              <w:rPr>
                <w:color w:val="000000"/>
                <w:sz w:val="18"/>
                <w:szCs w:val="18"/>
              </w:rPr>
              <w:t>No. 19 – Service to Separate Premises &amp; Multiple Units and Resale of Water</w:t>
            </w:r>
          </w:p>
        </w:tc>
        <w:tc>
          <w:tcPr>
            <w:tcW w:w="2553" w:type="dxa"/>
            <w:vAlign w:val="center"/>
          </w:tcPr>
          <w:p w:rsidR="00EE60E6" w:rsidRPr="00EE17B0" w:rsidRDefault="00EE60E6" w:rsidP="00897906">
            <w:pPr>
              <w:jc w:val="right"/>
              <w:rPr>
                <w:sz w:val="18"/>
                <w:szCs w:val="18"/>
              </w:rPr>
            </w:pPr>
            <w:r w:rsidRPr="00EE17B0">
              <w:rPr>
                <w:sz w:val="18"/>
                <w:szCs w:val="18"/>
              </w:rPr>
              <w:t>128-W, 129-W</w:t>
            </w:r>
          </w:p>
        </w:tc>
        <w:tc>
          <w:tcPr>
            <w:tcW w:w="475" w:type="dxa"/>
            <w:vAlign w:val="center"/>
          </w:tcPr>
          <w:p w:rsidR="00EE60E6" w:rsidRPr="00EE17B0" w:rsidRDefault="00EE60E6" w:rsidP="00897906">
            <w:pPr>
              <w:jc w:val="center"/>
            </w:pPr>
          </w:p>
        </w:tc>
      </w:tr>
      <w:tr w:rsidR="00EE60E6" w:rsidRPr="00EE17B0"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20 – Water Conservation</w:t>
            </w:r>
          </w:p>
        </w:tc>
        <w:tc>
          <w:tcPr>
            <w:tcW w:w="2553" w:type="dxa"/>
            <w:vAlign w:val="center"/>
          </w:tcPr>
          <w:p w:rsidR="00EE60E6" w:rsidRPr="00EE17B0" w:rsidRDefault="00EE60E6" w:rsidP="00897906">
            <w:pPr>
              <w:jc w:val="right"/>
            </w:pPr>
            <w:r w:rsidRPr="00EE17B0">
              <w:t>286-W</w:t>
            </w:r>
          </w:p>
        </w:tc>
        <w:tc>
          <w:tcPr>
            <w:tcW w:w="475" w:type="dxa"/>
            <w:vAlign w:val="center"/>
          </w:tcPr>
          <w:p w:rsidR="00EE60E6" w:rsidRPr="00EE17B0" w:rsidRDefault="00EE60E6" w:rsidP="00897906">
            <w:pPr>
              <w:jc w:val="center"/>
            </w:pPr>
          </w:p>
        </w:tc>
      </w:tr>
      <w:tr w:rsidR="00EE60E6" w:rsidTr="008A44E8">
        <w:trPr>
          <w:trHeight w:val="144"/>
          <w:jc w:val="center"/>
        </w:trPr>
        <w:tc>
          <w:tcPr>
            <w:tcW w:w="6022" w:type="dxa"/>
            <w:vAlign w:val="center"/>
          </w:tcPr>
          <w:p w:rsidR="00EE60E6" w:rsidRPr="00EE17B0" w:rsidRDefault="00EE60E6" w:rsidP="00897906">
            <w:pPr>
              <w:ind w:left="167"/>
              <w:rPr>
                <w:color w:val="000000"/>
              </w:rPr>
            </w:pPr>
            <w:r w:rsidRPr="00EE17B0">
              <w:rPr>
                <w:color w:val="000000"/>
              </w:rPr>
              <w:t>No. 21 – Fire Protection</w:t>
            </w:r>
          </w:p>
        </w:tc>
        <w:tc>
          <w:tcPr>
            <w:tcW w:w="2553" w:type="dxa"/>
            <w:vAlign w:val="center"/>
          </w:tcPr>
          <w:p w:rsidR="00EE60E6" w:rsidRPr="00EB1E01" w:rsidRDefault="00EE60E6" w:rsidP="00897906">
            <w:pPr>
              <w:jc w:val="right"/>
            </w:pPr>
            <w:r w:rsidRPr="00EE17B0">
              <w:t>287-W</w:t>
            </w:r>
          </w:p>
        </w:tc>
        <w:tc>
          <w:tcPr>
            <w:tcW w:w="475" w:type="dxa"/>
            <w:vAlign w:val="center"/>
          </w:tcPr>
          <w:p w:rsidR="00EE60E6" w:rsidRPr="00EB1E01" w:rsidRDefault="00EE60E6" w:rsidP="00897906">
            <w:pPr>
              <w:jc w:val="center"/>
            </w:pPr>
          </w:p>
        </w:tc>
      </w:tr>
    </w:tbl>
    <w:p w:rsidR="00614801" w:rsidRPr="00571F9B" w:rsidRDefault="00614801" w:rsidP="00EE60E6"/>
    <w:sectPr w:rsidR="00614801" w:rsidRPr="00571F9B" w:rsidSect="00CA714F">
      <w:headerReference w:type="default" r:id="rId20"/>
      <w:footerReference w:type="default" r:id="rId21"/>
      <w:pgSz w:w="12240" w:h="15840" w:code="1"/>
      <w:pgMar w:top="1440" w:right="1440" w:bottom="2520" w:left="1440" w:header="864" w:footer="360" w:gutter="0"/>
      <w:pgBorders>
        <w:top w:val="single" w:sz="4" w:space="5" w:color="auto"/>
        <w:left w:val="single" w:sz="4" w:space="6" w:color="auto"/>
        <w:bottom w:val="single" w:sz="4" w:space="5" w:color="auto"/>
        <w:right w:val="single" w:sz="4" w:space="6" w:color="auto"/>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E3" w:rsidRDefault="001901E3">
      <w:r>
        <w:separator/>
      </w:r>
    </w:p>
  </w:endnote>
  <w:endnote w:type="continuationSeparator" w:id="0">
    <w:p w:rsidR="001901E3" w:rsidRDefault="0019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A3" w:rsidRDefault="00D553A3" w:rsidP="00897906">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553A3" w:rsidRPr="00D76726" w:rsidTr="00897906">
      <w:tc>
        <w:tcPr>
          <w:tcW w:w="4788" w:type="dxa"/>
          <w:vAlign w:val="bottom"/>
        </w:tcPr>
        <w:p w:rsidR="00D553A3" w:rsidRPr="00D76726" w:rsidRDefault="00D553A3" w:rsidP="00897906">
          <w:pPr>
            <w:rPr>
              <w:rFonts w:asciiTheme="minorHAnsi" w:hAnsiTheme="minorHAnsi" w:cs="Arial"/>
              <w:sz w:val="16"/>
              <w:szCs w:val="16"/>
            </w:rPr>
          </w:pPr>
          <w:r w:rsidRPr="00EE17B0">
            <w:rPr>
              <w:rFonts w:asciiTheme="minorHAnsi" w:hAnsiTheme="minorHAnsi" w:cs="Arial"/>
              <w:sz w:val="16"/>
              <w:szCs w:val="16"/>
              <w:highlight w:val="yellow"/>
            </w:rPr>
            <w:t>XYZ</w:t>
          </w:r>
          <w:r w:rsidRPr="00D76726">
            <w:rPr>
              <w:rFonts w:asciiTheme="minorHAnsi" w:hAnsiTheme="minorHAnsi" w:cs="Arial"/>
              <w:sz w:val="16"/>
              <w:szCs w:val="16"/>
            </w:rPr>
            <w:t xml:space="preserve"> Water Company</w:t>
          </w:r>
        </w:p>
        <w:p w:rsidR="00D553A3" w:rsidRPr="00D76726" w:rsidRDefault="00D553A3" w:rsidP="00A50CBD">
          <w:pPr>
            <w:rPr>
              <w:rFonts w:asciiTheme="minorHAnsi" w:hAnsiTheme="minorHAnsi" w:cs="Arial"/>
              <w:sz w:val="16"/>
              <w:szCs w:val="16"/>
            </w:rPr>
          </w:pPr>
          <w:r w:rsidRPr="00D76726">
            <w:rPr>
              <w:rFonts w:asciiTheme="minorHAnsi" w:hAnsiTheme="minorHAnsi" w:cs="Arial"/>
              <w:sz w:val="16"/>
              <w:szCs w:val="16"/>
            </w:rPr>
            <w:t xml:space="preserve">Advice Letter No. </w:t>
          </w:r>
          <w:r w:rsidRPr="00EE17B0">
            <w:rPr>
              <w:rFonts w:asciiTheme="minorHAnsi" w:hAnsiTheme="minorHAnsi" w:cs="Arial"/>
              <w:sz w:val="16"/>
              <w:szCs w:val="16"/>
              <w:highlight w:val="yellow"/>
            </w:rPr>
            <w:t>999</w:t>
          </w:r>
        </w:p>
      </w:tc>
      <w:tc>
        <w:tcPr>
          <w:tcW w:w="4788" w:type="dxa"/>
          <w:vAlign w:val="bottom"/>
        </w:tcPr>
        <w:p w:rsidR="00D553A3" w:rsidRPr="00D76726" w:rsidRDefault="00D553A3" w:rsidP="00897906">
          <w:pPr>
            <w:pStyle w:val="Footer"/>
            <w:jc w:val="right"/>
            <w:rPr>
              <w:rFonts w:asciiTheme="minorHAnsi" w:hAnsiTheme="minorHAnsi"/>
              <w:sz w:val="16"/>
              <w:szCs w:val="16"/>
            </w:rPr>
          </w:pPr>
          <w:r w:rsidRPr="00EE17B0">
            <w:rPr>
              <w:rFonts w:asciiTheme="minorHAnsi" w:hAnsiTheme="minorHAnsi"/>
              <w:sz w:val="16"/>
              <w:szCs w:val="16"/>
              <w:highlight w:val="yellow"/>
            </w:rPr>
            <w:t>May 19, 2014</w:t>
          </w:r>
        </w:p>
        <w:p w:rsidR="00D553A3" w:rsidRPr="00D76726" w:rsidRDefault="00D553A3" w:rsidP="00E06FA9">
          <w:pPr>
            <w:pStyle w:val="Footer"/>
            <w:jc w:val="right"/>
            <w:rPr>
              <w:rFonts w:asciiTheme="minorHAnsi" w:hAnsiTheme="minorHAnsi"/>
              <w:sz w:val="16"/>
              <w:szCs w:val="16"/>
            </w:rPr>
          </w:pPr>
          <w:r w:rsidRPr="00D76726">
            <w:rPr>
              <w:rFonts w:asciiTheme="minorHAnsi" w:hAnsiTheme="minorHAnsi"/>
              <w:sz w:val="16"/>
              <w:szCs w:val="16"/>
            </w:rPr>
            <w:t xml:space="preserve">Page </w:t>
          </w:r>
          <w:r w:rsidRPr="00D76726">
            <w:rPr>
              <w:rFonts w:asciiTheme="minorHAnsi" w:hAnsiTheme="minorHAnsi"/>
              <w:b/>
              <w:bCs/>
              <w:sz w:val="16"/>
              <w:szCs w:val="16"/>
            </w:rPr>
            <w:fldChar w:fldCharType="begin"/>
          </w:r>
          <w:r w:rsidRPr="00D76726">
            <w:rPr>
              <w:rFonts w:asciiTheme="minorHAnsi" w:hAnsiTheme="minorHAnsi"/>
              <w:b/>
              <w:bCs/>
              <w:sz w:val="16"/>
              <w:szCs w:val="16"/>
            </w:rPr>
            <w:instrText xml:space="preserve"> PAGE </w:instrText>
          </w:r>
          <w:r w:rsidRPr="00D76726">
            <w:rPr>
              <w:rFonts w:asciiTheme="minorHAnsi" w:hAnsiTheme="minorHAnsi"/>
              <w:b/>
              <w:bCs/>
              <w:sz w:val="16"/>
              <w:szCs w:val="16"/>
            </w:rPr>
            <w:fldChar w:fldCharType="separate"/>
          </w:r>
          <w:r w:rsidR="001901E3">
            <w:rPr>
              <w:rFonts w:asciiTheme="minorHAnsi" w:hAnsiTheme="minorHAnsi"/>
              <w:b/>
              <w:bCs/>
              <w:noProof/>
              <w:sz w:val="16"/>
              <w:szCs w:val="16"/>
            </w:rPr>
            <w:t>1</w:t>
          </w:r>
          <w:r w:rsidRPr="00D76726">
            <w:rPr>
              <w:rFonts w:asciiTheme="minorHAnsi" w:hAnsiTheme="minorHAnsi"/>
              <w:b/>
              <w:bCs/>
              <w:sz w:val="16"/>
              <w:szCs w:val="16"/>
            </w:rPr>
            <w:fldChar w:fldCharType="end"/>
          </w:r>
          <w:r w:rsidRPr="00D76726">
            <w:rPr>
              <w:rFonts w:asciiTheme="minorHAnsi" w:hAnsiTheme="minorHAnsi"/>
              <w:sz w:val="16"/>
              <w:szCs w:val="16"/>
            </w:rPr>
            <w:t xml:space="preserve"> of </w:t>
          </w:r>
          <w:r w:rsidR="00E06FA9">
            <w:rPr>
              <w:rFonts w:asciiTheme="minorHAnsi" w:hAnsiTheme="minorHAnsi"/>
              <w:b/>
              <w:bCs/>
              <w:sz w:val="16"/>
              <w:szCs w:val="16"/>
            </w:rPr>
            <w:t>4</w:t>
          </w:r>
        </w:p>
      </w:tc>
    </w:tr>
  </w:tbl>
  <w:p w:rsidR="00D553A3" w:rsidRDefault="00D553A3" w:rsidP="00897906">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1" w:type="dxa"/>
      <w:jc w:val="center"/>
      <w:tblInd w:w="-882" w:type="dxa"/>
      <w:tblLook w:val="04A0" w:firstRow="1" w:lastRow="0" w:firstColumn="1" w:lastColumn="0" w:noHBand="0" w:noVBand="1"/>
    </w:tblPr>
    <w:tblGrid>
      <w:gridCol w:w="1890"/>
      <w:gridCol w:w="1381"/>
      <w:gridCol w:w="270"/>
      <w:gridCol w:w="2913"/>
      <w:gridCol w:w="328"/>
      <w:gridCol w:w="1469"/>
      <w:gridCol w:w="1710"/>
    </w:tblGrid>
    <w:tr w:rsidR="00D553A3" w:rsidTr="00897906">
      <w:trPr>
        <w:jc w:val="center"/>
      </w:trPr>
      <w:tc>
        <w:tcPr>
          <w:tcW w:w="3271" w:type="dxa"/>
          <w:gridSpan w:val="2"/>
          <w:shd w:val="clear" w:color="auto" w:fill="auto"/>
        </w:tcPr>
        <w:p w:rsidR="00D553A3" w:rsidRDefault="00D553A3" w:rsidP="00897906">
          <w:r w:rsidRPr="00F92A57">
            <w:rPr>
              <w:b/>
              <w:sz w:val="16"/>
            </w:rPr>
            <w:t>(To be inserted by utility)</w:t>
          </w:r>
        </w:p>
      </w:tc>
      <w:tc>
        <w:tcPr>
          <w:tcW w:w="270" w:type="dxa"/>
          <w:shd w:val="clear" w:color="auto" w:fill="auto"/>
        </w:tcPr>
        <w:p w:rsidR="00D553A3" w:rsidRDefault="00D553A3" w:rsidP="00897906"/>
      </w:tc>
      <w:tc>
        <w:tcPr>
          <w:tcW w:w="2913" w:type="dxa"/>
          <w:shd w:val="clear" w:color="auto" w:fill="auto"/>
          <w:vAlign w:val="center"/>
        </w:tcPr>
        <w:p w:rsidR="00D553A3" w:rsidRPr="00F92A57" w:rsidRDefault="00D553A3" w:rsidP="00897906">
          <w:pPr>
            <w:jc w:val="center"/>
            <w:rPr>
              <w:i/>
            </w:rPr>
          </w:pPr>
          <w:r w:rsidRPr="00F92A57">
            <w:rPr>
              <w:i/>
            </w:rPr>
            <w:t>Issued By</w:t>
          </w:r>
        </w:p>
      </w:tc>
      <w:tc>
        <w:tcPr>
          <w:tcW w:w="328" w:type="dxa"/>
          <w:shd w:val="clear" w:color="auto" w:fill="auto"/>
        </w:tcPr>
        <w:p w:rsidR="00D553A3" w:rsidRDefault="00D553A3" w:rsidP="00897906"/>
      </w:tc>
      <w:tc>
        <w:tcPr>
          <w:tcW w:w="3179" w:type="dxa"/>
          <w:gridSpan w:val="2"/>
          <w:shd w:val="clear" w:color="auto" w:fill="auto"/>
        </w:tcPr>
        <w:p w:rsidR="00D553A3" w:rsidRDefault="00D553A3" w:rsidP="00897906">
          <w:pPr>
            <w:jc w:val="right"/>
          </w:pPr>
          <w:r w:rsidRPr="00F92A57">
            <w:rPr>
              <w:b/>
              <w:sz w:val="16"/>
            </w:rPr>
            <w:t>(To be inserted by</w:t>
          </w:r>
          <w:r>
            <w:rPr>
              <w:b/>
              <w:sz w:val="16"/>
            </w:rPr>
            <w:t xml:space="preserve"> </w:t>
          </w:r>
          <w:r w:rsidRPr="00F92A57">
            <w:rPr>
              <w:b/>
              <w:sz w:val="16"/>
            </w:rPr>
            <w:t>P.U.C.)</w:t>
          </w:r>
        </w:p>
      </w:tc>
    </w:tr>
    <w:tr w:rsidR="00D553A3" w:rsidTr="00897906">
      <w:trPr>
        <w:trHeight w:val="360"/>
        <w:jc w:val="center"/>
      </w:trPr>
      <w:tc>
        <w:tcPr>
          <w:tcW w:w="1890" w:type="dxa"/>
          <w:shd w:val="clear" w:color="auto" w:fill="auto"/>
          <w:vAlign w:val="bottom"/>
        </w:tcPr>
        <w:p w:rsidR="00D553A3" w:rsidRPr="000A5A9A" w:rsidRDefault="00D553A3" w:rsidP="00897906">
          <w:pPr>
            <w:jc w:val="right"/>
          </w:pPr>
          <w:r w:rsidRPr="000A5A9A">
            <w:t>Advice Letter No.</w:t>
          </w:r>
        </w:p>
      </w:tc>
      <w:tc>
        <w:tcPr>
          <w:tcW w:w="1381" w:type="dxa"/>
          <w:tcBorders>
            <w:bottom w:val="single" w:sz="4" w:space="0" w:color="auto"/>
          </w:tcBorders>
          <w:shd w:val="clear" w:color="auto" w:fill="auto"/>
          <w:vAlign w:val="bottom"/>
        </w:tcPr>
        <w:p w:rsidR="00D553A3" w:rsidRPr="000A5A9A" w:rsidRDefault="00D553A3" w:rsidP="00897906">
          <w:r w:rsidRPr="00EC1479">
            <w:rPr>
              <w:highlight w:val="yellow"/>
            </w:rPr>
            <w:t>999</w:t>
          </w:r>
        </w:p>
      </w:tc>
      <w:tc>
        <w:tcPr>
          <w:tcW w:w="270" w:type="dxa"/>
          <w:shd w:val="clear" w:color="auto" w:fill="auto"/>
        </w:tcPr>
        <w:p w:rsidR="00D553A3" w:rsidRPr="000A5A9A" w:rsidRDefault="00D553A3" w:rsidP="00897906"/>
      </w:tc>
      <w:tc>
        <w:tcPr>
          <w:tcW w:w="2913" w:type="dxa"/>
          <w:shd w:val="clear" w:color="auto" w:fill="auto"/>
          <w:vAlign w:val="bottom"/>
        </w:tcPr>
        <w:p w:rsidR="00D553A3" w:rsidRPr="00EC1479" w:rsidRDefault="00D553A3" w:rsidP="00897906">
          <w:pPr>
            <w:jc w:val="center"/>
            <w:rPr>
              <w:b/>
              <w:i/>
              <w:highlight w:val="yellow"/>
            </w:rPr>
          </w:pPr>
          <w:r w:rsidRPr="00EC1479">
            <w:rPr>
              <w:b/>
              <w:i/>
              <w:highlight w:val="yellow"/>
            </w:rPr>
            <w:t>John Doe</w:t>
          </w:r>
        </w:p>
      </w:tc>
      <w:tc>
        <w:tcPr>
          <w:tcW w:w="328" w:type="dxa"/>
          <w:shd w:val="clear" w:color="auto" w:fill="auto"/>
        </w:tcPr>
        <w:p w:rsidR="00D553A3" w:rsidRPr="000A5A9A" w:rsidRDefault="00D553A3" w:rsidP="00897906"/>
      </w:tc>
      <w:tc>
        <w:tcPr>
          <w:tcW w:w="1469" w:type="dxa"/>
          <w:shd w:val="clear" w:color="auto" w:fill="auto"/>
          <w:vAlign w:val="bottom"/>
        </w:tcPr>
        <w:p w:rsidR="00D553A3" w:rsidRPr="000A5A9A" w:rsidRDefault="00D553A3" w:rsidP="00897906">
          <w:pPr>
            <w:jc w:val="right"/>
          </w:pPr>
          <w:r w:rsidRPr="000A5A9A">
            <w:t>Date Filed</w:t>
          </w:r>
        </w:p>
      </w:tc>
      <w:tc>
        <w:tcPr>
          <w:tcW w:w="1710" w:type="dxa"/>
          <w:tcBorders>
            <w:bottom w:val="single" w:sz="4" w:space="0" w:color="auto"/>
          </w:tcBorders>
          <w:shd w:val="clear" w:color="auto" w:fill="auto"/>
          <w:vAlign w:val="bottom"/>
        </w:tcPr>
        <w:p w:rsidR="00D553A3" w:rsidRPr="000A5A9A" w:rsidRDefault="00D553A3" w:rsidP="00897906"/>
      </w:tc>
    </w:tr>
    <w:tr w:rsidR="00D553A3" w:rsidTr="00897906">
      <w:trPr>
        <w:trHeight w:val="360"/>
        <w:jc w:val="center"/>
      </w:trPr>
      <w:tc>
        <w:tcPr>
          <w:tcW w:w="1890" w:type="dxa"/>
          <w:shd w:val="clear" w:color="auto" w:fill="auto"/>
          <w:vAlign w:val="bottom"/>
        </w:tcPr>
        <w:p w:rsidR="00D553A3" w:rsidRPr="000A5A9A" w:rsidRDefault="00D553A3" w:rsidP="00897906">
          <w:pPr>
            <w:jc w:val="right"/>
          </w:pPr>
          <w:r w:rsidRPr="000A5A9A">
            <w:t>Decision No.</w:t>
          </w:r>
        </w:p>
      </w:tc>
      <w:tc>
        <w:tcPr>
          <w:tcW w:w="1381" w:type="dxa"/>
          <w:tcBorders>
            <w:top w:val="single" w:sz="4" w:space="0" w:color="auto"/>
            <w:bottom w:val="single" w:sz="4" w:space="0" w:color="auto"/>
          </w:tcBorders>
          <w:shd w:val="clear" w:color="auto" w:fill="auto"/>
          <w:vAlign w:val="bottom"/>
        </w:tcPr>
        <w:p w:rsidR="00D553A3" w:rsidRPr="000A5A9A" w:rsidRDefault="00D553A3" w:rsidP="00897906"/>
      </w:tc>
      <w:tc>
        <w:tcPr>
          <w:tcW w:w="270" w:type="dxa"/>
          <w:shd w:val="clear" w:color="auto" w:fill="auto"/>
        </w:tcPr>
        <w:p w:rsidR="00D553A3" w:rsidRPr="000A5A9A" w:rsidRDefault="00D553A3" w:rsidP="00897906"/>
      </w:tc>
      <w:tc>
        <w:tcPr>
          <w:tcW w:w="2913" w:type="dxa"/>
          <w:shd w:val="clear" w:color="auto" w:fill="auto"/>
          <w:vAlign w:val="bottom"/>
        </w:tcPr>
        <w:p w:rsidR="00D553A3" w:rsidRPr="00EC1479" w:rsidRDefault="00D553A3" w:rsidP="00897906">
          <w:pPr>
            <w:jc w:val="center"/>
            <w:rPr>
              <w:b/>
              <w:i/>
              <w:highlight w:val="yellow"/>
            </w:rPr>
          </w:pPr>
          <w:r w:rsidRPr="00EC1479">
            <w:rPr>
              <w:b/>
              <w:i/>
              <w:highlight w:val="yellow"/>
            </w:rPr>
            <w:t>Manager</w:t>
          </w:r>
        </w:p>
      </w:tc>
      <w:tc>
        <w:tcPr>
          <w:tcW w:w="328" w:type="dxa"/>
          <w:shd w:val="clear" w:color="auto" w:fill="auto"/>
        </w:tcPr>
        <w:p w:rsidR="00D553A3" w:rsidRPr="000A5A9A" w:rsidRDefault="00D553A3" w:rsidP="00897906"/>
      </w:tc>
      <w:tc>
        <w:tcPr>
          <w:tcW w:w="1469" w:type="dxa"/>
          <w:shd w:val="clear" w:color="auto" w:fill="auto"/>
          <w:vAlign w:val="bottom"/>
        </w:tcPr>
        <w:p w:rsidR="00D553A3" w:rsidRPr="000A5A9A" w:rsidRDefault="00D553A3" w:rsidP="00897906">
          <w:pPr>
            <w:jc w:val="right"/>
          </w:pPr>
          <w:r w:rsidRPr="000A5A9A">
            <w:t>Effective</w:t>
          </w:r>
        </w:p>
      </w:tc>
      <w:tc>
        <w:tcPr>
          <w:tcW w:w="1710" w:type="dxa"/>
          <w:tcBorders>
            <w:top w:val="single" w:sz="4" w:space="0" w:color="auto"/>
            <w:bottom w:val="single" w:sz="4" w:space="0" w:color="auto"/>
          </w:tcBorders>
          <w:shd w:val="clear" w:color="auto" w:fill="auto"/>
          <w:vAlign w:val="bottom"/>
        </w:tcPr>
        <w:p w:rsidR="00D553A3" w:rsidRPr="000A5A9A" w:rsidRDefault="00D553A3" w:rsidP="00897906"/>
      </w:tc>
    </w:tr>
    <w:tr w:rsidR="00D553A3" w:rsidTr="00897906">
      <w:trPr>
        <w:trHeight w:val="360"/>
        <w:jc w:val="center"/>
      </w:trPr>
      <w:tc>
        <w:tcPr>
          <w:tcW w:w="1890" w:type="dxa"/>
          <w:shd w:val="clear" w:color="auto" w:fill="auto"/>
        </w:tcPr>
        <w:p w:rsidR="00D553A3" w:rsidRPr="000A5A9A" w:rsidRDefault="00D553A3" w:rsidP="00897906"/>
      </w:tc>
      <w:tc>
        <w:tcPr>
          <w:tcW w:w="1381" w:type="dxa"/>
          <w:tcBorders>
            <w:top w:val="single" w:sz="4" w:space="0" w:color="auto"/>
          </w:tcBorders>
          <w:shd w:val="clear" w:color="auto" w:fill="auto"/>
        </w:tcPr>
        <w:p w:rsidR="00D553A3" w:rsidRPr="000A5A9A" w:rsidRDefault="00D553A3" w:rsidP="00897906"/>
      </w:tc>
      <w:tc>
        <w:tcPr>
          <w:tcW w:w="270" w:type="dxa"/>
          <w:shd w:val="clear" w:color="auto" w:fill="auto"/>
        </w:tcPr>
        <w:p w:rsidR="00D553A3" w:rsidRPr="000A5A9A" w:rsidRDefault="00D553A3" w:rsidP="00897906"/>
      </w:tc>
      <w:tc>
        <w:tcPr>
          <w:tcW w:w="2913" w:type="dxa"/>
          <w:shd w:val="clear" w:color="auto" w:fill="auto"/>
          <w:vAlign w:val="bottom"/>
        </w:tcPr>
        <w:p w:rsidR="00D553A3" w:rsidRPr="00E318E9" w:rsidRDefault="00D553A3" w:rsidP="00897906">
          <w:pPr>
            <w:jc w:val="center"/>
            <w:rPr>
              <w:b/>
              <w:i/>
            </w:rPr>
          </w:pPr>
        </w:p>
      </w:tc>
      <w:tc>
        <w:tcPr>
          <w:tcW w:w="328" w:type="dxa"/>
          <w:shd w:val="clear" w:color="auto" w:fill="auto"/>
        </w:tcPr>
        <w:p w:rsidR="00D553A3" w:rsidRPr="000A5A9A" w:rsidRDefault="00D553A3" w:rsidP="00897906"/>
      </w:tc>
      <w:tc>
        <w:tcPr>
          <w:tcW w:w="1469" w:type="dxa"/>
          <w:shd w:val="clear" w:color="auto" w:fill="auto"/>
          <w:vAlign w:val="bottom"/>
        </w:tcPr>
        <w:p w:rsidR="00D553A3" w:rsidRPr="000A5A9A" w:rsidRDefault="00D553A3" w:rsidP="00897906">
          <w:pPr>
            <w:jc w:val="right"/>
          </w:pPr>
          <w:r w:rsidRPr="000A5A9A">
            <w:t>Resolution No.</w:t>
          </w:r>
        </w:p>
      </w:tc>
      <w:tc>
        <w:tcPr>
          <w:tcW w:w="1710" w:type="dxa"/>
          <w:tcBorders>
            <w:top w:val="single" w:sz="4" w:space="0" w:color="auto"/>
            <w:bottom w:val="single" w:sz="4" w:space="0" w:color="auto"/>
          </w:tcBorders>
          <w:shd w:val="clear" w:color="auto" w:fill="auto"/>
          <w:vAlign w:val="bottom"/>
        </w:tcPr>
        <w:p w:rsidR="00D553A3" w:rsidRPr="000A5A9A" w:rsidRDefault="00D553A3" w:rsidP="00897906"/>
      </w:tc>
    </w:tr>
  </w:tbl>
  <w:p w:rsidR="00D553A3" w:rsidRDefault="00D553A3">
    <w:pPr>
      <w:pStyle w:val="Footer"/>
      <w:tabs>
        <w:tab w:val="clear" w:pos="4320"/>
        <w:tab w:val="clear" w:pos="8640"/>
        <w:tab w:val="left" w:pos="6480"/>
        <w:tab w:val="right" w:leader="underscore" w:pos="9180"/>
      </w:tabs>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1" w:type="dxa"/>
      <w:jc w:val="center"/>
      <w:tblInd w:w="-882" w:type="dxa"/>
      <w:tblLook w:val="04A0" w:firstRow="1" w:lastRow="0" w:firstColumn="1" w:lastColumn="0" w:noHBand="0" w:noVBand="1"/>
    </w:tblPr>
    <w:tblGrid>
      <w:gridCol w:w="1890"/>
      <w:gridCol w:w="1381"/>
      <w:gridCol w:w="270"/>
      <w:gridCol w:w="2913"/>
      <w:gridCol w:w="328"/>
      <w:gridCol w:w="1469"/>
      <w:gridCol w:w="1710"/>
    </w:tblGrid>
    <w:tr w:rsidR="00D553A3" w:rsidTr="008D4766">
      <w:trPr>
        <w:jc w:val="center"/>
      </w:trPr>
      <w:tc>
        <w:tcPr>
          <w:tcW w:w="3271" w:type="dxa"/>
          <w:gridSpan w:val="2"/>
          <w:shd w:val="clear" w:color="auto" w:fill="auto"/>
        </w:tcPr>
        <w:p w:rsidR="00D553A3" w:rsidRDefault="00D553A3" w:rsidP="006F2280">
          <w:r w:rsidRPr="00F92A57">
            <w:rPr>
              <w:b/>
              <w:sz w:val="16"/>
            </w:rPr>
            <w:t>(To be inserted by utility)</w:t>
          </w:r>
        </w:p>
      </w:tc>
      <w:tc>
        <w:tcPr>
          <w:tcW w:w="270" w:type="dxa"/>
          <w:shd w:val="clear" w:color="auto" w:fill="auto"/>
        </w:tcPr>
        <w:p w:rsidR="00D553A3" w:rsidRDefault="00D553A3" w:rsidP="006F2280"/>
      </w:tc>
      <w:tc>
        <w:tcPr>
          <w:tcW w:w="2913" w:type="dxa"/>
          <w:shd w:val="clear" w:color="auto" w:fill="auto"/>
          <w:vAlign w:val="center"/>
        </w:tcPr>
        <w:p w:rsidR="00D553A3" w:rsidRPr="00F92A57" w:rsidRDefault="00D553A3" w:rsidP="006F2280">
          <w:pPr>
            <w:jc w:val="center"/>
            <w:rPr>
              <w:i/>
            </w:rPr>
          </w:pPr>
          <w:r w:rsidRPr="00F92A57">
            <w:rPr>
              <w:i/>
            </w:rPr>
            <w:t>Issued By</w:t>
          </w:r>
        </w:p>
      </w:tc>
      <w:tc>
        <w:tcPr>
          <w:tcW w:w="328" w:type="dxa"/>
          <w:shd w:val="clear" w:color="auto" w:fill="auto"/>
        </w:tcPr>
        <w:p w:rsidR="00D553A3" w:rsidRDefault="00D553A3" w:rsidP="006F2280"/>
      </w:tc>
      <w:tc>
        <w:tcPr>
          <w:tcW w:w="3179" w:type="dxa"/>
          <w:gridSpan w:val="2"/>
          <w:shd w:val="clear" w:color="auto" w:fill="auto"/>
        </w:tcPr>
        <w:p w:rsidR="00D553A3" w:rsidRDefault="00D553A3" w:rsidP="006F2280">
          <w:pPr>
            <w:jc w:val="right"/>
          </w:pPr>
          <w:r w:rsidRPr="00F92A57">
            <w:rPr>
              <w:b/>
              <w:sz w:val="16"/>
            </w:rPr>
            <w:t>(To be inserted by</w:t>
          </w:r>
          <w:r>
            <w:rPr>
              <w:b/>
              <w:sz w:val="16"/>
            </w:rPr>
            <w:t xml:space="preserve"> </w:t>
          </w:r>
          <w:r w:rsidRPr="00F92A57">
            <w:rPr>
              <w:b/>
              <w:sz w:val="16"/>
            </w:rPr>
            <w:t>P.U.C.)</w:t>
          </w:r>
        </w:p>
      </w:tc>
    </w:tr>
    <w:tr w:rsidR="00D553A3" w:rsidTr="008D4766">
      <w:trPr>
        <w:trHeight w:val="360"/>
        <w:jc w:val="center"/>
      </w:trPr>
      <w:tc>
        <w:tcPr>
          <w:tcW w:w="1890" w:type="dxa"/>
          <w:shd w:val="clear" w:color="auto" w:fill="auto"/>
          <w:vAlign w:val="bottom"/>
        </w:tcPr>
        <w:p w:rsidR="00D553A3" w:rsidRPr="000A5A9A" w:rsidRDefault="00D553A3" w:rsidP="006F2280">
          <w:pPr>
            <w:jc w:val="right"/>
          </w:pPr>
          <w:r w:rsidRPr="000A5A9A">
            <w:t>Advice Letter No.</w:t>
          </w:r>
        </w:p>
      </w:tc>
      <w:tc>
        <w:tcPr>
          <w:tcW w:w="1381" w:type="dxa"/>
          <w:tcBorders>
            <w:bottom w:val="single" w:sz="4" w:space="0" w:color="auto"/>
          </w:tcBorders>
          <w:shd w:val="clear" w:color="auto" w:fill="auto"/>
          <w:vAlign w:val="bottom"/>
        </w:tcPr>
        <w:p w:rsidR="00D553A3" w:rsidRPr="000A5A9A" w:rsidRDefault="00D553A3" w:rsidP="00103703">
          <w:r w:rsidRPr="00EC1479">
            <w:rPr>
              <w:highlight w:val="yellow"/>
            </w:rPr>
            <w:t>999</w:t>
          </w:r>
        </w:p>
      </w:tc>
      <w:tc>
        <w:tcPr>
          <w:tcW w:w="270" w:type="dxa"/>
          <w:shd w:val="clear" w:color="auto" w:fill="auto"/>
        </w:tcPr>
        <w:p w:rsidR="00D553A3" w:rsidRPr="000A5A9A" w:rsidRDefault="00D553A3" w:rsidP="006F2280"/>
      </w:tc>
      <w:tc>
        <w:tcPr>
          <w:tcW w:w="2913" w:type="dxa"/>
          <w:shd w:val="clear" w:color="auto" w:fill="auto"/>
          <w:vAlign w:val="bottom"/>
        </w:tcPr>
        <w:p w:rsidR="00D553A3" w:rsidRPr="00EC1479" w:rsidRDefault="00D553A3" w:rsidP="006F2280">
          <w:pPr>
            <w:jc w:val="center"/>
            <w:rPr>
              <w:b/>
              <w:i/>
              <w:highlight w:val="yellow"/>
            </w:rPr>
          </w:pPr>
          <w:r w:rsidRPr="00EC1479">
            <w:rPr>
              <w:b/>
              <w:i/>
              <w:highlight w:val="yellow"/>
            </w:rPr>
            <w:t>John Doe</w:t>
          </w:r>
        </w:p>
      </w:tc>
      <w:tc>
        <w:tcPr>
          <w:tcW w:w="328" w:type="dxa"/>
          <w:shd w:val="clear" w:color="auto" w:fill="auto"/>
        </w:tcPr>
        <w:p w:rsidR="00D553A3" w:rsidRPr="000A5A9A" w:rsidRDefault="00D553A3" w:rsidP="006F2280"/>
      </w:tc>
      <w:tc>
        <w:tcPr>
          <w:tcW w:w="1469" w:type="dxa"/>
          <w:shd w:val="clear" w:color="auto" w:fill="auto"/>
          <w:vAlign w:val="bottom"/>
        </w:tcPr>
        <w:p w:rsidR="00D553A3" w:rsidRPr="000A5A9A" w:rsidRDefault="00D553A3" w:rsidP="006F2280">
          <w:pPr>
            <w:jc w:val="right"/>
          </w:pPr>
          <w:r w:rsidRPr="000A5A9A">
            <w:t>Date Filed</w:t>
          </w:r>
        </w:p>
      </w:tc>
      <w:tc>
        <w:tcPr>
          <w:tcW w:w="1710" w:type="dxa"/>
          <w:tcBorders>
            <w:bottom w:val="single" w:sz="4" w:space="0" w:color="auto"/>
          </w:tcBorders>
          <w:shd w:val="clear" w:color="auto" w:fill="auto"/>
          <w:vAlign w:val="bottom"/>
        </w:tcPr>
        <w:p w:rsidR="00D553A3" w:rsidRPr="000A5A9A" w:rsidRDefault="00D553A3" w:rsidP="00AA189E"/>
      </w:tc>
    </w:tr>
    <w:tr w:rsidR="00D553A3" w:rsidTr="008D4766">
      <w:trPr>
        <w:trHeight w:val="360"/>
        <w:jc w:val="center"/>
      </w:trPr>
      <w:tc>
        <w:tcPr>
          <w:tcW w:w="1890" w:type="dxa"/>
          <w:shd w:val="clear" w:color="auto" w:fill="auto"/>
          <w:vAlign w:val="bottom"/>
        </w:tcPr>
        <w:p w:rsidR="00D553A3" w:rsidRPr="000A5A9A" w:rsidRDefault="00D553A3" w:rsidP="006F2280">
          <w:pPr>
            <w:jc w:val="right"/>
          </w:pPr>
          <w:r w:rsidRPr="000A5A9A">
            <w:t>Decision No.</w:t>
          </w:r>
        </w:p>
      </w:tc>
      <w:tc>
        <w:tcPr>
          <w:tcW w:w="1381" w:type="dxa"/>
          <w:tcBorders>
            <w:top w:val="single" w:sz="4" w:space="0" w:color="auto"/>
            <w:bottom w:val="single" w:sz="4" w:space="0" w:color="auto"/>
          </w:tcBorders>
          <w:shd w:val="clear" w:color="auto" w:fill="auto"/>
          <w:vAlign w:val="bottom"/>
        </w:tcPr>
        <w:p w:rsidR="00D553A3" w:rsidRPr="000A5A9A" w:rsidRDefault="00D553A3" w:rsidP="006F2280"/>
      </w:tc>
      <w:tc>
        <w:tcPr>
          <w:tcW w:w="270" w:type="dxa"/>
          <w:shd w:val="clear" w:color="auto" w:fill="auto"/>
        </w:tcPr>
        <w:p w:rsidR="00D553A3" w:rsidRPr="000A5A9A" w:rsidRDefault="00D553A3" w:rsidP="006F2280"/>
      </w:tc>
      <w:tc>
        <w:tcPr>
          <w:tcW w:w="2913" w:type="dxa"/>
          <w:shd w:val="clear" w:color="auto" w:fill="auto"/>
          <w:vAlign w:val="bottom"/>
        </w:tcPr>
        <w:p w:rsidR="00D553A3" w:rsidRPr="00EC1479" w:rsidRDefault="00D553A3" w:rsidP="006F2280">
          <w:pPr>
            <w:jc w:val="center"/>
            <w:rPr>
              <w:b/>
              <w:i/>
              <w:highlight w:val="yellow"/>
            </w:rPr>
          </w:pPr>
          <w:r w:rsidRPr="00EC1479">
            <w:rPr>
              <w:b/>
              <w:i/>
              <w:highlight w:val="yellow"/>
            </w:rPr>
            <w:t>Manager</w:t>
          </w:r>
        </w:p>
      </w:tc>
      <w:tc>
        <w:tcPr>
          <w:tcW w:w="328" w:type="dxa"/>
          <w:shd w:val="clear" w:color="auto" w:fill="auto"/>
        </w:tcPr>
        <w:p w:rsidR="00D553A3" w:rsidRPr="000A5A9A" w:rsidRDefault="00D553A3" w:rsidP="006F2280"/>
      </w:tc>
      <w:tc>
        <w:tcPr>
          <w:tcW w:w="1469" w:type="dxa"/>
          <w:shd w:val="clear" w:color="auto" w:fill="auto"/>
          <w:vAlign w:val="bottom"/>
        </w:tcPr>
        <w:p w:rsidR="00D553A3" w:rsidRPr="000A5A9A" w:rsidRDefault="00D553A3" w:rsidP="006F2280">
          <w:pPr>
            <w:jc w:val="right"/>
          </w:pPr>
          <w:r w:rsidRPr="000A5A9A">
            <w:t>Effective</w:t>
          </w:r>
        </w:p>
      </w:tc>
      <w:tc>
        <w:tcPr>
          <w:tcW w:w="1710" w:type="dxa"/>
          <w:tcBorders>
            <w:top w:val="single" w:sz="4" w:space="0" w:color="auto"/>
            <w:bottom w:val="single" w:sz="4" w:space="0" w:color="auto"/>
          </w:tcBorders>
          <w:shd w:val="clear" w:color="auto" w:fill="auto"/>
          <w:vAlign w:val="bottom"/>
        </w:tcPr>
        <w:p w:rsidR="00D553A3" w:rsidRPr="000A5A9A" w:rsidRDefault="00D553A3" w:rsidP="006F2280"/>
      </w:tc>
    </w:tr>
    <w:tr w:rsidR="00D553A3" w:rsidTr="008D4766">
      <w:trPr>
        <w:trHeight w:val="360"/>
        <w:jc w:val="center"/>
      </w:trPr>
      <w:tc>
        <w:tcPr>
          <w:tcW w:w="1890" w:type="dxa"/>
          <w:shd w:val="clear" w:color="auto" w:fill="auto"/>
        </w:tcPr>
        <w:p w:rsidR="00D553A3" w:rsidRPr="000A5A9A" w:rsidRDefault="00D553A3" w:rsidP="006F2280"/>
      </w:tc>
      <w:tc>
        <w:tcPr>
          <w:tcW w:w="1381" w:type="dxa"/>
          <w:tcBorders>
            <w:top w:val="single" w:sz="4" w:space="0" w:color="auto"/>
          </w:tcBorders>
          <w:shd w:val="clear" w:color="auto" w:fill="auto"/>
        </w:tcPr>
        <w:p w:rsidR="00D553A3" w:rsidRPr="000A5A9A" w:rsidRDefault="00D553A3" w:rsidP="006F2280"/>
      </w:tc>
      <w:tc>
        <w:tcPr>
          <w:tcW w:w="270" w:type="dxa"/>
          <w:shd w:val="clear" w:color="auto" w:fill="auto"/>
        </w:tcPr>
        <w:p w:rsidR="00D553A3" w:rsidRPr="000A5A9A" w:rsidRDefault="00D553A3" w:rsidP="006F2280"/>
      </w:tc>
      <w:tc>
        <w:tcPr>
          <w:tcW w:w="2913" w:type="dxa"/>
          <w:shd w:val="clear" w:color="auto" w:fill="auto"/>
          <w:vAlign w:val="bottom"/>
        </w:tcPr>
        <w:p w:rsidR="00D553A3" w:rsidRPr="00E318E9" w:rsidRDefault="00D553A3" w:rsidP="006F2280">
          <w:pPr>
            <w:jc w:val="center"/>
            <w:rPr>
              <w:b/>
              <w:i/>
            </w:rPr>
          </w:pPr>
        </w:p>
      </w:tc>
      <w:tc>
        <w:tcPr>
          <w:tcW w:w="328" w:type="dxa"/>
          <w:shd w:val="clear" w:color="auto" w:fill="auto"/>
        </w:tcPr>
        <w:p w:rsidR="00D553A3" w:rsidRPr="000A5A9A" w:rsidRDefault="00D553A3" w:rsidP="006F2280"/>
      </w:tc>
      <w:tc>
        <w:tcPr>
          <w:tcW w:w="1469" w:type="dxa"/>
          <w:shd w:val="clear" w:color="auto" w:fill="auto"/>
          <w:vAlign w:val="bottom"/>
        </w:tcPr>
        <w:p w:rsidR="00D553A3" w:rsidRPr="000A5A9A" w:rsidRDefault="00D553A3" w:rsidP="006F2280">
          <w:pPr>
            <w:jc w:val="right"/>
          </w:pPr>
          <w:r w:rsidRPr="000A5A9A">
            <w:t>Resolution No.</w:t>
          </w:r>
        </w:p>
      </w:tc>
      <w:tc>
        <w:tcPr>
          <w:tcW w:w="1710" w:type="dxa"/>
          <w:tcBorders>
            <w:top w:val="single" w:sz="4" w:space="0" w:color="auto"/>
            <w:bottom w:val="single" w:sz="4" w:space="0" w:color="auto"/>
          </w:tcBorders>
          <w:shd w:val="clear" w:color="auto" w:fill="auto"/>
          <w:vAlign w:val="bottom"/>
        </w:tcPr>
        <w:p w:rsidR="00D553A3" w:rsidRPr="000A5A9A" w:rsidRDefault="00D553A3" w:rsidP="006F2280"/>
      </w:tc>
    </w:tr>
  </w:tbl>
  <w:p w:rsidR="00D553A3" w:rsidRDefault="00D553A3">
    <w:pPr>
      <w:pStyle w:val="Footer"/>
      <w:tabs>
        <w:tab w:val="clear" w:pos="4320"/>
        <w:tab w:val="clear" w:pos="8640"/>
        <w:tab w:val="left" w:pos="6480"/>
        <w:tab w:val="right" w:leader="underscore" w:pos="9180"/>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E3" w:rsidRDefault="001901E3">
      <w:r>
        <w:separator/>
      </w:r>
    </w:p>
  </w:footnote>
  <w:footnote w:type="continuationSeparator" w:id="0">
    <w:p w:rsidR="001901E3" w:rsidRDefault="001901E3">
      <w:r>
        <w:continuationSeparator/>
      </w:r>
    </w:p>
  </w:footnote>
  <w:footnote w:id="1">
    <w:p w:rsidR="00D553A3" w:rsidRPr="00620BBF" w:rsidRDefault="00D553A3" w:rsidP="00587B58">
      <w:pPr>
        <w:pStyle w:val="FootnoteText"/>
      </w:pPr>
      <w:r w:rsidRPr="00620BBF">
        <w:rPr>
          <w:rStyle w:val="FootnoteReference"/>
        </w:rPr>
        <w:footnoteRef/>
      </w:r>
      <w:r w:rsidRPr="00620BBF">
        <w:t xml:space="preserve"> GO. </w:t>
      </w:r>
      <w:r w:rsidR="005713C9" w:rsidRPr="00620BBF">
        <w:t>96-B, Water Industry Rule 7.3.2</w:t>
      </w:r>
    </w:p>
  </w:footnote>
  <w:footnote w:id="2">
    <w:p w:rsidR="00D7589E" w:rsidRPr="00620BBF" w:rsidRDefault="00D7589E">
      <w:pPr>
        <w:pStyle w:val="FootnoteText"/>
      </w:pPr>
      <w:r w:rsidRPr="00620BBF">
        <w:rPr>
          <w:rStyle w:val="FootnoteReference"/>
        </w:rPr>
        <w:footnoteRef/>
      </w:r>
      <w:r w:rsidRPr="00620BBF">
        <w:t xml:space="preserve"> GO. 96-B, Water Industry Rule 4.1</w:t>
      </w:r>
    </w:p>
  </w:footnote>
  <w:footnote w:id="3">
    <w:p w:rsidR="00E16D2A" w:rsidRDefault="00E16D2A">
      <w:pPr>
        <w:pStyle w:val="FootnoteText"/>
      </w:pPr>
      <w:r w:rsidRPr="00620BBF">
        <w:rPr>
          <w:rStyle w:val="FootnoteReference"/>
        </w:rPr>
        <w:footnoteRef/>
      </w:r>
      <w:r w:rsidRPr="00620BBF">
        <w:t xml:space="preserve"> GO. 96-B, General Rule 7.4.1</w:t>
      </w:r>
    </w:p>
  </w:footnote>
  <w:footnote w:id="4">
    <w:p w:rsidR="00505A0A" w:rsidRPr="00620BBF" w:rsidRDefault="00505A0A">
      <w:pPr>
        <w:pStyle w:val="FootnoteText"/>
      </w:pPr>
      <w:r w:rsidRPr="00620BBF">
        <w:rPr>
          <w:rStyle w:val="FootnoteReference"/>
        </w:rPr>
        <w:footnoteRef/>
      </w:r>
      <w:r w:rsidRPr="00620BBF">
        <w:t xml:space="preserve"> </w:t>
      </w:r>
      <w:r w:rsidR="00FF699C" w:rsidRPr="00620BBF">
        <w:t>GO. 96-B, General Rule 7.4.3</w:t>
      </w:r>
    </w:p>
  </w:footnote>
  <w:footnote w:id="5">
    <w:p w:rsidR="00AC304B" w:rsidRPr="00620BBF" w:rsidRDefault="00AC304B">
      <w:pPr>
        <w:pStyle w:val="FootnoteText"/>
      </w:pPr>
      <w:r w:rsidRPr="00620BBF">
        <w:rPr>
          <w:rStyle w:val="FootnoteReference"/>
        </w:rPr>
        <w:footnoteRef/>
      </w:r>
      <w:r w:rsidRPr="00620BBF">
        <w:t xml:space="preserve"> GO. 96-B, Water Industry Rule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A3" w:rsidRPr="00EE17B0" w:rsidRDefault="001901E3" w:rsidP="00900398">
    <w:pPr>
      <w:jc w:val="center"/>
      <w:rPr>
        <w:rFonts w:asciiTheme="minorHAnsi" w:hAnsiTheme="minorHAnsi"/>
        <w:b/>
        <w:sz w:val="40"/>
        <w:szCs w:val="40"/>
        <w:highlight w:val="yellow"/>
      </w:rPr>
    </w:pPr>
    <w:sdt>
      <w:sdtPr>
        <w:rPr>
          <w:b/>
          <w:sz w:val="30"/>
          <w:szCs w:val="30"/>
        </w:rPr>
        <w:id w:val="871043713"/>
        <w:docPartObj>
          <w:docPartGallery w:val="Watermarks"/>
          <w:docPartUnique/>
        </w:docPartObj>
      </w:sdtPr>
      <w:sdtEndPr/>
      <w:sdtContent>
        <w:r>
          <w:rPr>
            <w:b/>
            <w:noProof/>
            <w:sz w:val="30"/>
            <w:szCs w:val="3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553A3" w:rsidRPr="00EE17B0">
      <w:rPr>
        <w:rFonts w:asciiTheme="minorHAnsi" w:hAnsiTheme="minorHAnsi"/>
        <w:b/>
        <w:sz w:val="40"/>
        <w:szCs w:val="40"/>
        <w:highlight w:val="yellow"/>
      </w:rPr>
      <w:t>XYZ</w:t>
    </w:r>
    <w:r w:rsidR="00D553A3" w:rsidRPr="00EE17B0">
      <w:rPr>
        <w:rFonts w:asciiTheme="minorHAnsi" w:hAnsiTheme="minorHAnsi"/>
        <w:b/>
        <w:sz w:val="40"/>
        <w:szCs w:val="40"/>
      </w:rPr>
      <w:t xml:space="preserve"> WATER COMPANY</w:t>
    </w:r>
  </w:p>
  <w:p w:rsidR="00D553A3" w:rsidRDefault="00D553A3" w:rsidP="00900398">
    <w:pPr>
      <w:jc w:val="center"/>
      <w:rPr>
        <w:rFonts w:asciiTheme="minorHAnsi" w:hAnsiTheme="minorHAnsi"/>
        <w:sz w:val="24"/>
        <w:szCs w:val="24"/>
      </w:rPr>
    </w:pPr>
    <w:r w:rsidRPr="00EE17B0">
      <w:rPr>
        <w:rFonts w:asciiTheme="minorHAnsi" w:hAnsiTheme="minorHAnsi"/>
        <w:sz w:val="24"/>
        <w:szCs w:val="24"/>
        <w:highlight w:val="yellow"/>
      </w:rPr>
      <w:t>P.O. Box H2O Water Ave. Waterville, CA 99999</w:t>
    </w:r>
    <w:r w:rsidRPr="00EE17B0">
      <w:rPr>
        <w:rFonts w:asciiTheme="minorHAnsi" w:hAnsiTheme="minorHAnsi"/>
        <w:sz w:val="24"/>
        <w:szCs w:val="24"/>
        <w:highlight w:val="yellow"/>
      </w:rPr>
      <w:br/>
    </w:r>
    <w:r w:rsidRPr="00C942DF">
      <w:rPr>
        <w:rFonts w:asciiTheme="minorHAnsi" w:hAnsiTheme="minorHAnsi"/>
        <w:sz w:val="24"/>
        <w:szCs w:val="24"/>
      </w:rPr>
      <w:t xml:space="preserve">Telephone </w:t>
    </w:r>
    <w:r w:rsidRPr="00EE17B0">
      <w:rPr>
        <w:rFonts w:asciiTheme="minorHAnsi" w:hAnsiTheme="minorHAnsi"/>
        <w:sz w:val="24"/>
        <w:szCs w:val="24"/>
        <w:highlight w:val="yellow"/>
      </w:rPr>
      <w:t>(555) 555-5555</w:t>
    </w:r>
  </w:p>
  <w:p w:rsidR="00D553A3" w:rsidRPr="003A41ED" w:rsidRDefault="00D553A3" w:rsidP="00900398">
    <w:pPr>
      <w:jc w:val="center"/>
      <w:rPr>
        <w:rFonts w:asciiTheme="minorHAnsi" w:hAnsiTheme="minorHAnsi"/>
        <w:sz w:val="24"/>
        <w:szCs w:val="24"/>
      </w:rPr>
    </w:pPr>
    <w:r>
      <w:rPr>
        <w:rFonts w:asciiTheme="minorHAnsi" w:hAnsiTheme="minorHAnsi"/>
        <w:sz w:val="24"/>
        <w:szCs w:val="24"/>
      </w:rPr>
      <w:t xml:space="preserve">Email: </w:t>
    </w:r>
    <w:hyperlink r:id="rId1" w:history="1">
      <w:r w:rsidRPr="00C942DF">
        <w:rPr>
          <w:rStyle w:val="Hyperlink"/>
          <w:rFonts w:asciiTheme="minorHAnsi" w:hAnsiTheme="minorHAnsi"/>
          <w:sz w:val="24"/>
          <w:szCs w:val="24"/>
          <w:highlight w:val="yellow"/>
        </w:rPr>
        <w:t>xyzwater@domain.com</w:t>
      </w:r>
    </w:hyperlink>
    <w:r>
      <w:rPr>
        <w:rFonts w:asciiTheme="minorHAnsi" w:hAnsiTheme="minorHAnsi"/>
        <w:sz w:val="24"/>
        <w:szCs w:val="24"/>
      </w:rPr>
      <w:t xml:space="preserve"> </w:t>
    </w:r>
  </w:p>
  <w:p w:rsidR="00D553A3" w:rsidRPr="00E82759" w:rsidRDefault="00D553A3" w:rsidP="00897906">
    <w:pPr>
      <w:jc w:val="center"/>
      <w:rPr>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jc w:val="center"/>
      <w:tblInd w:w="108" w:type="dxa"/>
      <w:tblLook w:val="04A0" w:firstRow="1" w:lastRow="0" w:firstColumn="1" w:lastColumn="0" w:noHBand="0" w:noVBand="1"/>
    </w:tblPr>
    <w:tblGrid>
      <w:gridCol w:w="3420"/>
      <w:gridCol w:w="2430"/>
      <w:gridCol w:w="2250"/>
      <w:gridCol w:w="1350"/>
    </w:tblGrid>
    <w:tr w:rsidR="00D553A3" w:rsidTr="00496E30">
      <w:trPr>
        <w:jc w:val="center"/>
      </w:trPr>
      <w:tc>
        <w:tcPr>
          <w:tcW w:w="3420" w:type="dxa"/>
          <w:shd w:val="clear" w:color="auto" w:fill="auto"/>
        </w:tcPr>
        <w:p w:rsidR="00D553A3" w:rsidRPr="00F92A57" w:rsidRDefault="00D553A3" w:rsidP="00A41B67">
          <w:pPr>
            <w:pStyle w:val="Header"/>
            <w:rPr>
              <w:b/>
              <w:sz w:val="24"/>
              <w:szCs w:val="24"/>
            </w:rPr>
          </w:pPr>
          <w:r w:rsidRPr="00EC1479">
            <w:rPr>
              <w:b/>
              <w:sz w:val="24"/>
              <w:szCs w:val="24"/>
              <w:highlight w:val="yellow"/>
            </w:rPr>
            <w:t xml:space="preserve">XYZ </w:t>
          </w:r>
          <w:r>
            <w:rPr>
              <w:b/>
              <w:sz w:val="24"/>
              <w:szCs w:val="24"/>
            </w:rPr>
            <w:t>Water Co.</w:t>
          </w:r>
        </w:p>
      </w:tc>
      <w:sdt>
        <w:sdtPr>
          <w:id w:val="2041164102"/>
          <w:dropDownList>
            <w:listItem w:displayText="Choose Item" w:value="Choose Item"/>
            <w:listItem w:displayText="ORIGINAL" w:value="ORIGINAL"/>
            <w:listItem w:displayText="REVISED" w:value="REVISED"/>
          </w:dropDownList>
        </w:sdtPr>
        <w:sdtEndPr/>
        <w:sdtContent>
          <w:tc>
            <w:tcPr>
              <w:tcW w:w="2430" w:type="dxa"/>
              <w:shd w:val="clear" w:color="auto" w:fill="auto"/>
            </w:tcPr>
            <w:p w:rsidR="00D553A3" w:rsidRPr="00D468D6" w:rsidRDefault="00D553A3" w:rsidP="00F92A57">
              <w:pPr>
                <w:pStyle w:val="Header"/>
                <w:jc w:val="center"/>
              </w:pPr>
              <w:r>
                <w:t>REVISED</w:t>
              </w:r>
            </w:p>
          </w:tc>
        </w:sdtContent>
      </w:sdt>
      <w:tc>
        <w:tcPr>
          <w:tcW w:w="2250" w:type="dxa"/>
          <w:shd w:val="clear" w:color="auto" w:fill="auto"/>
          <w:vAlign w:val="bottom"/>
        </w:tcPr>
        <w:p w:rsidR="00D553A3" w:rsidRDefault="00D553A3" w:rsidP="00F92A57">
          <w:pPr>
            <w:pStyle w:val="Header"/>
            <w:jc w:val="right"/>
          </w:pPr>
          <w:r>
            <w:t>P.U.C. Sheet No.</w:t>
          </w:r>
        </w:p>
      </w:tc>
      <w:tc>
        <w:tcPr>
          <w:tcW w:w="1350" w:type="dxa"/>
          <w:tcBorders>
            <w:bottom w:val="single" w:sz="4" w:space="0" w:color="auto"/>
          </w:tcBorders>
          <w:shd w:val="clear" w:color="auto" w:fill="auto"/>
          <w:vAlign w:val="bottom"/>
        </w:tcPr>
        <w:p w:rsidR="00D553A3" w:rsidRDefault="00D553A3" w:rsidP="00656B8A">
          <w:pPr>
            <w:pStyle w:val="Header"/>
          </w:pPr>
          <w:r w:rsidRPr="00EC1479">
            <w:rPr>
              <w:highlight w:val="yellow"/>
            </w:rPr>
            <w:t>###</w:t>
          </w:r>
          <w:r>
            <w:t>-W</w:t>
          </w:r>
        </w:p>
      </w:tc>
    </w:tr>
    <w:tr w:rsidR="00D553A3" w:rsidTr="00496E30">
      <w:trPr>
        <w:jc w:val="center"/>
      </w:trPr>
      <w:tc>
        <w:tcPr>
          <w:tcW w:w="3420" w:type="dxa"/>
          <w:shd w:val="clear" w:color="auto" w:fill="auto"/>
        </w:tcPr>
        <w:p w:rsidR="00D553A3" w:rsidRPr="00F92A57" w:rsidRDefault="00D553A3" w:rsidP="0070528E">
          <w:pPr>
            <w:pStyle w:val="Header"/>
            <w:rPr>
              <w:sz w:val="24"/>
              <w:szCs w:val="24"/>
            </w:rPr>
          </w:pPr>
          <w:r>
            <w:rPr>
              <w:sz w:val="24"/>
              <w:szCs w:val="24"/>
            </w:rPr>
            <w:t>(WT</w:t>
          </w:r>
          <w:r w:rsidRPr="00EC1479">
            <w:rPr>
              <w:sz w:val="24"/>
              <w:szCs w:val="24"/>
              <w:highlight w:val="yellow"/>
            </w:rPr>
            <w:t>C</w:t>
          </w:r>
          <w:r>
            <w:rPr>
              <w:sz w:val="24"/>
              <w:szCs w:val="24"/>
            </w:rPr>
            <w:t xml:space="preserve"> </w:t>
          </w:r>
          <w:r w:rsidRPr="00EC1479">
            <w:rPr>
              <w:sz w:val="24"/>
              <w:szCs w:val="24"/>
              <w:highlight w:val="yellow"/>
            </w:rPr>
            <w:t>555</w:t>
          </w:r>
          <w:r>
            <w:rPr>
              <w:sz w:val="24"/>
              <w:szCs w:val="24"/>
            </w:rPr>
            <w:t>)</w:t>
          </w:r>
        </w:p>
      </w:tc>
      <w:tc>
        <w:tcPr>
          <w:tcW w:w="2430" w:type="dxa"/>
          <w:shd w:val="clear" w:color="auto" w:fill="auto"/>
          <w:vAlign w:val="bottom"/>
        </w:tcPr>
        <w:p w:rsidR="00D553A3" w:rsidRDefault="00D553A3" w:rsidP="001B05A5">
          <w:pPr>
            <w:pStyle w:val="Header"/>
          </w:pPr>
        </w:p>
      </w:tc>
      <w:tc>
        <w:tcPr>
          <w:tcW w:w="2250" w:type="dxa"/>
          <w:shd w:val="clear" w:color="auto" w:fill="auto"/>
          <w:vAlign w:val="bottom"/>
        </w:tcPr>
        <w:p w:rsidR="00D553A3" w:rsidRDefault="00D553A3" w:rsidP="00F92A57">
          <w:pPr>
            <w:pStyle w:val="Header"/>
            <w:jc w:val="right"/>
          </w:pPr>
          <w:r>
            <w:t>Cancelling</w:t>
          </w:r>
        </w:p>
      </w:tc>
      <w:tc>
        <w:tcPr>
          <w:tcW w:w="1350" w:type="dxa"/>
          <w:tcBorders>
            <w:top w:val="single" w:sz="4" w:space="0" w:color="auto"/>
            <w:bottom w:val="single" w:sz="4" w:space="0" w:color="auto"/>
          </w:tcBorders>
          <w:shd w:val="clear" w:color="auto" w:fill="auto"/>
          <w:vAlign w:val="bottom"/>
        </w:tcPr>
        <w:p w:rsidR="00D553A3" w:rsidRDefault="00D553A3" w:rsidP="00656B8A">
          <w:pPr>
            <w:pStyle w:val="Header"/>
          </w:pPr>
          <w:r w:rsidRPr="00EC1479">
            <w:rPr>
              <w:highlight w:val="yellow"/>
            </w:rPr>
            <w:t>###</w:t>
          </w:r>
          <w:r>
            <w:t>-W</w:t>
          </w:r>
        </w:p>
      </w:tc>
    </w:tr>
  </w:tbl>
  <w:p w:rsidR="00D553A3" w:rsidRPr="00044410" w:rsidRDefault="001901E3" w:rsidP="002B0280">
    <w:pPr>
      <w:pStyle w:val="Heade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1.45pt;margin-top:209.55pt;width:461.85pt;height:197.95pt;rotation:315;z-index:-251645952;mso-position-horizontal-relative:margin;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jc w:val="center"/>
      <w:tblInd w:w="108" w:type="dxa"/>
      <w:tblLook w:val="04A0" w:firstRow="1" w:lastRow="0" w:firstColumn="1" w:lastColumn="0" w:noHBand="0" w:noVBand="1"/>
    </w:tblPr>
    <w:tblGrid>
      <w:gridCol w:w="3420"/>
      <w:gridCol w:w="2430"/>
      <w:gridCol w:w="2250"/>
      <w:gridCol w:w="1350"/>
    </w:tblGrid>
    <w:tr w:rsidR="00D553A3" w:rsidTr="00897906">
      <w:trPr>
        <w:jc w:val="center"/>
      </w:trPr>
      <w:tc>
        <w:tcPr>
          <w:tcW w:w="3420" w:type="dxa"/>
          <w:shd w:val="clear" w:color="auto" w:fill="auto"/>
        </w:tcPr>
        <w:p w:rsidR="00D553A3" w:rsidRPr="00F92A57" w:rsidRDefault="00D553A3" w:rsidP="00897906">
          <w:pPr>
            <w:pStyle w:val="Header"/>
            <w:rPr>
              <w:b/>
              <w:sz w:val="24"/>
              <w:szCs w:val="24"/>
            </w:rPr>
          </w:pPr>
          <w:r w:rsidRPr="00EC1479">
            <w:rPr>
              <w:b/>
              <w:sz w:val="24"/>
              <w:szCs w:val="24"/>
              <w:highlight w:val="yellow"/>
            </w:rPr>
            <w:t>XYZ</w:t>
          </w:r>
          <w:r>
            <w:rPr>
              <w:b/>
              <w:sz w:val="24"/>
              <w:szCs w:val="24"/>
            </w:rPr>
            <w:t xml:space="preserve"> Water Co.</w:t>
          </w:r>
        </w:p>
      </w:tc>
      <w:sdt>
        <w:sdtPr>
          <w:id w:val="103003072"/>
          <w:placeholder>
            <w:docPart w:val="41CAC856573548D99B90260B0B8B1942"/>
          </w:placeholder>
          <w:dropDownList>
            <w:listItem w:displayText="Choose Item" w:value="Choose Item"/>
            <w:listItem w:displayText="ORIGINAL" w:value="ORIGINAL"/>
            <w:listItem w:displayText="REVISED" w:value="REVISED"/>
          </w:dropDownList>
        </w:sdtPr>
        <w:sdtEndPr/>
        <w:sdtContent>
          <w:tc>
            <w:tcPr>
              <w:tcW w:w="2430" w:type="dxa"/>
              <w:shd w:val="clear" w:color="auto" w:fill="auto"/>
            </w:tcPr>
            <w:p w:rsidR="00D553A3" w:rsidRPr="00D468D6" w:rsidRDefault="00D553A3" w:rsidP="00897906">
              <w:pPr>
                <w:pStyle w:val="Header"/>
                <w:jc w:val="center"/>
              </w:pPr>
              <w:r>
                <w:t>ORIGINAL</w:t>
              </w:r>
            </w:p>
          </w:tc>
        </w:sdtContent>
      </w:sdt>
      <w:tc>
        <w:tcPr>
          <w:tcW w:w="2250" w:type="dxa"/>
          <w:shd w:val="clear" w:color="auto" w:fill="auto"/>
          <w:vAlign w:val="bottom"/>
        </w:tcPr>
        <w:p w:rsidR="00D553A3" w:rsidRDefault="00D553A3" w:rsidP="00897906">
          <w:pPr>
            <w:pStyle w:val="Header"/>
            <w:jc w:val="right"/>
          </w:pPr>
          <w:r>
            <w:t>P.U.C. Sheet No.</w:t>
          </w:r>
        </w:p>
      </w:tc>
      <w:tc>
        <w:tcPr>
          <w:tcW w:w="1350" w:type="dxa"/>
          <w:tcBorders>
            <w:bottom w:val="single" w:sz="4" w:space="0" w:color="auto"/>
          </w:tcBorders>
          <w:shd w:val="clear" w:color="auto" w:fill="auto"/>
          <w:vAlign w:val="bottom"/>
        </w:tcPr>
        <w:p w:rsidR="00D553A3" w:rsidRDefault="00D553A3" w:rsidP="00897906">
          <w:pPr>
            <w:pStyle w:val="Header"/>
          </w:pPr>
          <w:r w:rsidRPr="00EC1479">
            <w:rPr>
              <w:highlight w:val="yellow"/>
            </w:rPr>
            <w:t>###</w:t>
          </w:r>
          <w:r>
            <w:t>-W</w:t>
          </w:r>
        </w:p>
      </w:tc>
    </w:tr>
    <w:tr w:rsidR="00D553A3" w:rsidTr="00897906">
      <w:trPr>
        <w:jc w:val="center"/>
      </w:trPr>
      <w:tc>
        <w:tcPr>
          <w:tcW w:w="3420" w:type="dxa"/>
          <w:shd w:val="clear" w:color="auto" w:fill="auto"/>
        </w:tcPr>
        <w:p w:rsidR="00D553A3" w:rsidRPr="00F92A57" w:rsidRDefault="00D553A3" w:rsidP="000B338A">
          <w:pPr>
            <w:pStyle w:val="Header"/>
            <w:rPr>
              <w:sz w:val="24"/>
              <w:szCs w:val="24"/>
            </w:rPr>
          </w:pPr>
          <w:r>
            <w:rPr>
              <w:sz w:val="24"/>
              <w:szCs w:val="24"/>
            </w:rPr>
            <w:t>(WT</w:t>
          </w:r>
          <w:r w:rsidRPr="00EC1479">
            <w:rPr>
              <w:sz w:val="24"/>
              <w:szCs w:val="24"/>
              <w:highlight w:val="yellow"/>
            </w:rPr>
            <w:t>C</w:t>
          </w:r>
          <w:r>
            <w:rPr>
              <w:sz w:val="24"/>
              <w:szCs w:val="24"/>
            </w:rPr>
            <w:t xml:space="preserve"> </w:t>
          </w:r>
          <w:r w:rsidRPr="00EC1479">
            <w:rPr>
              <w:sz w:val="24"/>
              <w:szCs w:val="24"/>
              <w:highlight w:val="yellow"/>
            </w:rPr>
            <w:t>555</w:t>
          </w:r>
          <w:r>
            <w:rPr>
              <w:sz w:val="24"/>
              <w:szCs w:val="24"/>
            </w:rPr>
            <w:t>)</w:t>
          </w:r>
        </w:p>
      </w:tc>
      <w:tc>
        <w:tcPr>
          <w:tcW w:w="2430" w:type="dxa"/>
          <w:shd w:val="clear" w:color="auto" w:fill="auto"/>
          <w:vAlign w:val="bottom"/>
        </w:tcPr>
        <w:p w:rsidR="00D553A3" w:rsidRDefault="00D553A3" w:rsidP="00897906">
          <w:pPr>
            <w:pStyle w:val="Header"/>
          </w:pPr>
        </w:p>
      </w:tc>
      <w:tc>
        <w:tcPr>
          <w:tcW w:w="2250" w:type="dxa"/>
          <w:shd w:val="clear" w:color="auto" w:fill="auto"/>
          <w:vAlign w:val="bottom"/>
        </w:tcPr>
        <w:p w:rsidR="00D553A3" w:rsidRDefault="00D553A3" w:rsidP="00897906">
          <w:pPr>
            <w:pStyle w:val="Header"/>
            <w:jc w:val="right"/>
          </w:pPr>
          <w:r>
            <w:t>Cancelling</w:t>
          </w:r>
        </w:p>
      </w:tc>
      <w:tc>
        <w:tcPr>
          <w:tcW w:w="1350" w:type="dxa"/>
          <w:tcBorders>
            <w:top w:val="single" w:sz="4" w:space="0" w:color="auto"/>
            <w:bottom w:val="single" w:sz="4" w:space="0" w:color="auto"/>
          </w:tcBorders>
          <w:shd w:val="clear" w:color="auto" w:fill="auto"/>
          <w:vAlign w:val="bottom"/>
        </w:tcPr>
        <w:p w:rsidR="00D553A3" w:rsidRDefault="00D553A3" w:rsidP="00897906">
          <w:pPr>
            <w:pStyle w:val="Header"/>
          </w:pPr>
          <w:r>
            <w:t>n/a</w:t>
          </w:r>
        </w:p>
      </w:tc>
    </w:tr>
  </w:tbl>
  <w:p w:rsidR="00D553A3" w:rsidRPr="00044410" w:rsidRDefault="001901E3" w:rsidP="002B0280">
    <w:pPr>
      <w:pStyle w:val="Heade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13.8pt;margin-top:175.55pt;width:461.85pt;height:197.95pt;rotation:315;z-index:-251653120;mso-position-horizontal-relative:margin;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jc w:val="center"/>
      <w:tblInd w:w="108" w:type="dxa"/>
      <w:tblLook w:val="04A0" w:firstRow="1" w:lastRow="0" w:firstColumn="1" w:lastColumn="0" w:noHBand="0" w:noVBand="1"/>
    </w:tblPr>
    <w:tblGrid>
      <w:gridCol w:w="3420"/>
      <w:gridCol w:w="2430"/>
      <w:gridCol w:w="2250"/>
      <w:gridCol w:w="1350"/>
    </w:tblGrid>
    <w:tr w:rsidR="00EC1479" w:rsidTr="00546154">
      <w:trPr>
        <w:jc w:val="center"/>
      </w:trPr>
      <w:tc>
        <w:tcPr>
          <w:tcW w:w="3420" w:type="dxa"/>
          <w:shd w:val="clear" w:color="auto" w:fill="auto"/>
        </w:tcPr>
        <w:p w:rsidR="00EC1479" w:rsidRPr="00F92A57" w:rsidRDefault="00EC1479" w:rsidP="00546154">
          <w:pPr>
            <w:pStyle w:val="Header"/>
            <w:rPr>
              <w:b/>
              <w:sz w:val="24"/>
              <w:szCs w:val="24"/>
            </w:rPr>
          </w:pPr>
          <w:r w:rsidRPr="00EC1479">
            <w:rPr>
              <w:b/>
              <w:sz w:val="24"/>
              <w:szCs w:val="24"/>
              <w:highlight w:val="yellow"/>
            </w:rPr>
            <w:t>XYZ</w:t>
          </w:r>
          <w:r>
            <w:rPr>
              <w:b/>
              <w:sz w:val="24"/>
              <w:szCs w:val="24"/>
            </w:rPr>
            <w:t xml:space="preserve"> Water Co.</w:t>
          </w:r>
        </w:p>
      </w:tc>
      <w:sdt>
        <w:sdtPr>
          <w:id w:val="564913806"/>
          <w:placeholder>
            <w:docPart w:val="037CA0459ACF47619B7D84AA41CBE67F"/>
          </w:placeholder>
          <w:dropDownList>
            <w:listItem w:displayText="Choose Item" w:value="Choose Item"/>
            <w:listItem w:displayText="ORIGINAL" w:value="ORIGINAL"/>
            <w:listItem w:displayText="REVISED" w:value="REVISED"/>
          </w:dropDownList>
        </w:sdtPr>
        <w:sdtEndPr/>
        <w:sdtContent>
          <w:tc>
            <w:tcPr>
              <w:tcW w:w="2430" w:type="dxa"/>
              <w:shd w:val="clear" w:color="auto" w:fill="auto"/>
            </w:tcPr>
            <w:p w:rsidR="00EC1479" w:rsidRPr="00D468D6" w:rsidRDefault="00EC1479" w:rsidP="00546154">
              <w:pPr>
                <w:pStyle w:val="Header"/>
                <w:jc w:val="center"/>
              </w:pPr>
              <w:r>
                <w:t>ORIGINAL</w:t>
              </w:r>
            </w:p>
          </w:tc>
        </w:sdtContent>
      </w:sdt>
      <w:tc>
        <w:tcPr>
          <w:tcW w:w="2250" w:type="dxa"/>
          <w:shd w:val="clear" w:color="auto" w:fill="auto"/>
          <w:vAlign w:val="bottom"/>
        </w:tcPr>
        <w:p w:rsidR="00EC1479" w:rsidRDefault="00EC1479" w:rsidP="00546154">
          <w:pPr>
            <w:pStyle w:val="Header"/>
            <w:jc w:val="right"/>
          </w:pPr>
          <w:r>
            <w:t>P.U.C. Sheet No.</w:t>
          </w:r>
        </w:p>
      </w:tc>
      <w:tc>
        <w:tcPr>
          <w:tcW w:w="1350" w:type="dxa"/>
          <w:tcBorders>
            <w:bottom w:val="single" w:sz="4" w:space="0" w:color="auto"/>
          </w:tcBorders>
          <w:shd w:val="clear" w:color="auto" w:fill="auto"/>
          <w:vAlign w:val="bottom"/>
        </w:tcPr>
        <w:p w:rsidR="00EC1479" w:rsidRDefault="00EC1479" w:rsidP="00546154">
          <w:pPr>
            <w:pStyle w:val="Header"/>
          </w:pPr>
          <w:r w:rsidRPr="00EC1479">
            <w:rPr>
              <w:highlight w:val="yellow"/>
            </w:rPr>
            <w:t>###</w:t>
          </w:r>
          <w:r>
            <w:t>-W</w:t>
          </w:r>
        </w:p>
      </w:tc>
    </w:tr>
    <w:tr w:rsidR="00EC1479" w:rsidTr="00546154">
      <w:trPr>
        <w:jc w:val="center"/>
      </w:trPr>
      <w:tc>
        <w:tcPr>
          <w:tcW w:w="3420" w:type="dxa"/>
          <w:shd w:val="clear" w:color="auto" w:fill="auto"/>
        </w:tcPr>
        <w:p w:rsidR="00EC1479" w:rsidRPr="00F92A57" w:rsidRDefault="00EC1479" w:rsidP="00546154">
          <w:pPr>
            <w:pStyle w:val="Header"/>
            <w:rPr>
              <w:sz w:val="24"/>
              <w:szCs w:val="24"/>
            </w:rPr>
          </w:pPr>
          <w:r>
            <w:rPr>
              <w:sz w:val="24"/>
              <w:szCs w:val="24"/>
            </w:rPr>
            <w:t>(WT</w:t>
          </w:r>
          <w:r w:rsidRPr="00EC1479">
            <w:rPr>
              <w:sz w:val="24"/>
              <w:szCs w:val="24"/>
              <w:highlight w:val="yellow"/>
            </w:rPr>
            <w:t>C</w:t>
          </w:r>
          <w:r>
            <w:rPr>
              <w:sz w:val="24"/>
              <w:szCs w:val="24"/>
            </w:rPr>
            <w:t xml:space="preserve"> </w:t>
          </w:r>
          <w:r w:rsidRPr="00EC1479">
            <w:rPr>
              <w:sz w:val="24"/>
              <w:szCs w:val="24"/>
              <w:highlight w:val="yellow"/>
            </w:rPr>
            <w:t>555</w:t>
          </w:r>
          <w:r>
            <w:rPr>
              <w:sz w:val="24"/>
              <w:szCs w:val="24"/>
            </w:rPr>
            <w:t>)</w:t>
          </w:r>
        </w:p>
      </w:tc>
      <w:tc>
        <w:tcPr>
          <w:tcW w:w="2430" w:type="dxa"/>
          <w:shd w:val="clear" w:color="auto" w:fill="auto"/>
          <w:vAlign w:val="bottom"/>
        </w:tcPr>
        <w:p w:rsidR="00EC1479" w:rsidRDefault="00EC1479" w:rsidP="00546154">
          <w:pPr>
            <w:pStyle w:val="Header"/>
          </w:pPr>
        </w:p>
      </w:tc>
      <w:tc>
        <w:tcPr>
          <w:tcW w:w="2250" w:type="dxa"/>
          <w:shd w:val="clear" w:color="auto" w:fill="auto"/>
          <w:vAlign w:val="bottom"/>
        </w:tcPr>
        <w:p w:rsidR="00EC1479" w:rsidRDefault="00EC1479" w:rsidP="00546154">
          <w:pPr>
            <w:pStyle w:val="Header"/>
            <w:jc w:val="right"/>
          </w:pPr>
          <w:r>
            <w:t>Cancelling</w:t>
          </w:r>
        </w:p>
      </w:tc>
      <w:tc>
        <w:tcPr>
          <w:tcW w:w="1350" w:type="dxa"/>
          <w:tcBorders>
            <w:top w:val="single" w:sz="4" w:space="0" w:color="auto"/>
            <w:bottom w:val="single" w:sz="4" w:space="0" w:color="auto"/>
          </w:tcBorders>
          <w:shd w:val="clear" w:color="auto" w:fill="auto"/>
          <w:vAlign w:val="bottom"/>
        </w:tcPr>
        <w:p w:rsidR="00EC1479" w:rsidRDefault="00EC1479" w:rsidP="00546154">
          <w:pPr>
            <w:pStyle w:val="Header"/>
          </w:pPr>
          <w:r>
            <w:t>n/a</w:t>
          </w:r>
        </w:p>
      </w:tc>
    </w:tr>
  </w:tbl>
  <w:p w:rsidR="00D553A3" w:rsidRPr="00044410" w:rsidRDefault="001901E3" w:rsidP="002B0280">
    <w:pPr>
      <w:pStyle w:val="Heade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10pt;margin-top:173.65pt;width:461.85pt;height:197.95pt;rotation:315;z-index:-251643904;mso-position-horizontal-relative:margin;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jc w:val="center"/>
      <w:tblInd w:w="108" w:type="dxa"/>
      <w:tblLook w:val="04A0" w:firstRow="1" w:lastRow="0" w:firstColumn="1" w:lastColumn="0" w:noHBand="0" w:noVBand="1"/>
    </w:tblPr>
    <w:tblGrid>
      <w:gridCol w:w="3420"/>
      <w:gridCol w:w="2430"/>
      <w:gridCol w:w="2250"/>
      <w:gridCol w:w="1350"/>
    </w:tblGrid>
    <w:tr w:rsidR="00EC1479" w:rsidTr="00546154">
      <w:trPr>
        <w:jc w:val="center"/>
      </w:trPr>
      <w:tc>
        <w:tcPr>
          <w:tcW w:w="3420" w:type="dxa"/>
          <w:shd w:val="clear" w:color="auto" w:fill="auto"/>
        </w:tcPr>
        <w:p w:rsidR="00EC1479" w:rsidRPr="00F92A57" w:rsidRDefault="00EC1479" w:rsidP="00546154">
          <w:pPr>
            <w:pStyle w:val="Header"/>
            <w:rPr>
              <w:b/>
              <w:sz w:val="24"/>
              <w:szCs w:val="24"/>
            </w:rPr>
          </w:pPr>
          <w:r w:rsidRPr="00EC1479">
            <w:rPr>
              <w:b/>
              <w:sz w:val="24"/>
              <w:szCs w:val="24"/>
              <w:highlight w:val="yellow"/>
            </w:rPr>
            <w:t>XYZ</w:t>
          </w:r>
          <w:r>
            <w:rPr>
              <w:b/>
              <w:sz w:val="24"/>
              <w:szCs w:val="24"/>
            </w:rPr>
            <w:t xml:space="preserve"> Water Co.</w:t>
          </w:r>
        </w:p>
      </w:tc>
      <w:sdt>
        <w:sdtPr>
          <w:id w:val="2040773879"/>
          <w:placeholder>
            <w:docPart w:val="C4D1397D28354C2EA4B86EDC5119DA0C"/>
          </w:placeholder>
          <w:dropDownList>
            <w:listItem w:displayText="Choose Item" w:value="Choose Item"/>
            <w:listItem w:displayText="ORIGINAL" w:value="ORIGINAL"/>
            <w:listItem w:displayText="REVISED" w:value="REVISED"/>
          </w:dropDownList>
        </w:sdtPr>
        <w:sdtEndPr/>
        <w:sdtContent>
          <w:tc>
            <w:tcPr>
              <w:tcW w:w="2430" w:type="dxa"/>
              <w:shd w:val="clear" w:color="auto" w:fill="auto"/>
            </w:tcPr>
            <w:p w:rsidR="00EC1479" w:rsidRPr="00D468D6" w:rsidRDefault="00EC1479" w:rsidP="00546154">
              <w:pPr>
                <w:pStyle w:val="Header"/>
                <w:jc w:val="center"/>
              </w:pPr>
              <w:r>
                <w:t>ORIGINAL</w:t>
              </w:r>
            </w:p>
          </w:tc>
        </w:sdtContent>
      </w:sdt>
      <w:tc>
        <w:tcPr>
          <w:tcW w:w="2250" w:type="dxa"/>
          <w:shd w:val="clear" w:color="auto" w:fill="auto"/>
          <w:vAlign w:val="bottom"/>
        </w:tcPr>
        <w:p w:rsidR="00EC1479" w:rsidRDefault="00EC1479" w:rsidP="00546154">
          <w:pPr>
            <w:pStyle w:val="Header"/>
            <w:jc w:val="right"/>
          </w:pPr>
          <w:r>
            <w:t>P.U.C. Sheet No.</w:t>
          </w:r>
        </w:p>
      </w:tc>
      <w:tc>
        <w:tcPr>
          <w:tcW w:w="1350" w:type="dxa"/>
          <w:tcBorders>
            <w:bottom w:val="single" w:sz="4" w:space="0" w:color="auto"/>
          </w:tcBorders>
          <w:shd w:val="clear" w:color="auto" w:fill="auto"/>
          <w:vAlign w:val="bottom"/>
        </w:tcPr>
        <w:p w:rsidR="00EC1479" w:rsidRDefault="00EC1479" w:rsidP="00546154">
          <w:pPr>
            <w:pStyle w:val="Header"/>
          </w:pPr>
          <w:r w:rsidRPr="00EC1479">
            <w:rPr>
              <w:highlight w:val="yellow"/>
            </w:rPr>
            <w:t>###</w:t>
          </w:r>
          <w:r>
            <w:t>-W</w:t>
          </w:r>
        </w:p>
      </w:tc>
    </w:tr>
    <w:tr w:rsidR="00EC1479" w:rsidTr="00546154">
      <w:trPr>
        <w:jc w:val="center"/>
      </w:trPr>
      <w:tc>
        <w:tcPr>
          <w:tcW w:w="3420" w:type="dxa"/>
          <w:shd w:val="clear" w:color="auto" w:fill="auto"/>
        </w:tcPr>
        <w:p w:rsidR="00EC1479" w:rsidRPr="00F92A57" w:rsidRDefault="00EC1479" w:rsidP="00546154">
          <w:pPr>
            <w:pStyle w:val="Header"/>
            <w:rPr>
              <w:sz w:val="24"/>
              <w:szCs w:val="24"/>
            </w:rPr>
          </w:pPr>
          <w:r>
            <w:rPr>
              <w:sz w:val="24"/>
              <w:szCs w:val="24"/>
            </w:rPr>
            <w:t>(WT</w:t>
          </w:r>
          <w:r w:rsidRPr="00EC1479">
            <w:rPr>
              <w:sz w:val="24"/>
              <w:szCs w:val="24"/>
              <w:highlight w:val="yellow"/>
            </w:rPr>
            <w:t>C</w:t>
          </w:r>
          <w:r>
            <w:rPr>
              <w:sz w:val="24"/>
              <w:szCs w:val="24"/>
            </w:rPr>
            <w:t xml:space="preserve"> </w:t>
          </w:r>
          <w:r w:rsidRPr="00EC1479">
            <w:rPr>
              <w:sz w:val="24"/>
              <w:szCs w:val="24"/>
              <w:highlight w:val="yellow"/>
            </w:rPr>
            <w:t>555</w:t>
          </w:r>
          <w:r>
            <w:rPr>
              <w:sz w:val="24"/>
              <w:szCs w:val="24"/>
            </w:rPr>
            <w:t>)</w:t>
          </w:r>
        </w:p>
      </w:tc>
      <w:tc>
        <w:tcPr>
          <w:tcW w:w="2430" w:type="dxa"/>
          <w:shd w:val="clear" w:color="auto" w:fill="auto"/>
          <w:vAlign w:val="bottom"/>
        </w:tcPr>
        <w:p w:rsidR="00EC1479" w:rsidRDefault="00EC1479" w:rsidP="00546154">
          <w:pPr>
            <w:pStyle w:val="Header"/>
          </w:pPr>
        </w:p>
      </w:tc>
      <w:tc>
        <w:tcPr>
          <w:tcW w:w="2250" w:type="dxa"/>
          <w:shd w:val="clear" w:color="auto" w:fill="auto"/>
          <w:vAlign w:val="bottom"/>
        </w:tcPr>
        <w:p w:rsidR="00EC1479" w:rsidRDefault="00EC1479" w:rsidP="00546154">
          <w:pPr>
            <w:pStyle w:val="Header"/>
            <w:jc w:val="right"/>
          </w:pPr>
          <w:r>
            <w:t>Cancelling</w:t>
          </w:r>
        </w:p>
      </w:tc>
      <w:tc>
        <w:tcPr>
          <w:tcW w:w="1350" w:type="dxa"/>
          <w:tcBorders>
            <w:top w:val="single" w:sz="4" w:space="0" w:color="auto"/>
            <w:bottom w:val="single" w:sz="4" w:space="0" w:color="auto"/>
          </w:tcBorders>
          <w:shd w:val="clear" w:color="auto" w:fill="auto"/>
          <w:vAlign w:val="bottom"/>
        </w:tcPr>
        <w:p w:rsidR="00EC1479" w:rsidRDefault="00EC1479" w:rsidP="00546154">
          <w:pPr>
            <w:pStyle w:val="Header"/>
          </w:pPr>
          <w:r>
            <w:t>n/a</w:t>
          </w:r>
        </w:p>
      </w:tc>
    </w:tr>
  </w:tbl>
  <w:p w:rsidR="00D553A3" w:rsidRPr="00044410" w:rsidRDefault="001901E3" w:rsidP="002B0280">
    <w:pPr>
      <w:pStyle w:val="Heade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13.8pt;margin-top:162.3pt;width:461.85pt;height:197.95pt;rotation:315;z-index:-251641856;mso-position-horizontal-relative:margin;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jc w:val="center"/>
      <w:tblInd w:w="108" w:type="dxa"/>
      <w:tblLook w:val="04A0" w:firstRow="1" w:lastRow="0" w:firstColumn="1" w:lastColumn="0" w:noHBand="0" w:noVBand="1"/>
    </w:tblPr>
    <w:tblGrid>
      <w:gridCol w:w="3420"/>
      <w:gridCol w:w="2430"/>
      <w:gridCol w:w="2250"/>
      <w:gridCol w:w="1350"/>
    </w:tblGrid>
    <w:tr w:rsidR="00EC1479" w:rsidTr="00546154">
      <w:trPr>
        <w:jc w:val="center"/>
      </w:trPr>
      <w:tc>
        <w:tcPr>
          <w:tcW w:w="3420" w:type="dxa"/>
          <w:shd w:val="clear" w:color="auto" w:fill="auto"/>
        </w:tcPr>
        <w:p w:rsidR="00EC1479" w:rsidRPr="00F92A57" w:rsidRDefault="00EC1479" w:rsidP="00546154">
          <w:pPr>
            <w:pStyle w:val="Header"/>
            <w:rPr>
              <w:b/>
              <w:sz w:val="24"/>
              <w:szCs w:val="24"/>
            </w:rPr>
          </w:pPr>
          <w:r w:rsidRPr="00EC1479">
            <w:rPr>
              <w:b/>
              <w:sz w:val="24"/>
              <w:szCs w:val="24"/>
              <w:highlight w:val="yellow"/>
            </w:rPr>
            <w:t>XYZ</w:t>
          </w:r>
          <w:r>
            <w:rPr>
              <w:b/>
              <w:sz w:val="24"/>
              <w:szCs w:val="24"/>
            </w:rPr>
            <w:t xml:space="preserve"> Water Co.</w:t>
          </w:r>
        </w:p>
      </w:tc>
      <w:sdt>
        <w:sdtPr>
          <w:id w:val="-2091301694"/>
          <w:placeholder>
            <w:docPart w:val="8F15F078161847D48DEEB9CBFFA78C51"/>
          </w:placeholder>
          <w:dropDownList>
            <w:listItem w:displayText="Choose Item" w:value="Choose Item"/>
            <w:listItem w:displayText="ORIGINAL" w:value="ORIGINAL"/>
            <w:listItem w:displayText="REVISED" w:value="REVISED"/>
          </w:dropDownList>
        </w:sdtPr>
        <w:sdtEndPr/>
        <w:sdtContent>
          <w:tc>
            <w:tcPr>
              <w:tcW w:w="2430" w:type="dxa"/>
              <w:shd w:val="clear" w:color="auto" w:fill="auto"/>
            </w:tcPr>
            <w:p w:rsidR="00EC1479" w:rsidRPr="00D468D6" w:rsidRDefault="00EC1479" w:rsidP="00546154">
              <w:pPr>
                <w:pStyle w:val="Header"/>
                <w:jc w:val="center"/>
              </w:pPr>
              <w:r>
                <w:t>ORIGINAL</w:t>
              </w:r>
            </w:p>
          </w:tc>
        </w:sdtContent>
      </w:sdt>
      <w:tc>
        <w:tcPr>
          <w:tcW w:w="2250" w:type="dxa"/>
          <w:shd w:val="clear" w:color="auto" w:fill="auto"/>
          <w:vAlign w:val="bottom"/>
        </w:tcPr>
        <w:p w:rsidR="00EC1479" w:rsidRDefault="00EC1479" w:rsidP="00546154">
          <w:pPr>
            <w:pStyle w:val="Header"/>
            <w:jc w:val="right"/>
          </w:pPr>
          <w:r>
            <w:t>P.U.C. Sheet No.</w:t>
          </w:r>
        </w:p>
      </w:tc>
      <w:tc>
        <w:tcPr>
          <w:tcW w:w="1350" w:type="dxa"/>
          <w:tcBorders>
            <w:bottom w:val="single" w:sz="4" w:space="0" w:color="auto"/>
          </w:tcBorders>
          <w:shd w:val="clear" w:color="auto" w:fill="auto"/>
          <w:vAlign w:val="bottom"/>
        </w:tcPr>
        <w:p w:rsidR="00EC1479" w:rsidRDefault="00EC1479" w:rsidP="00546154">
          <w:pPr>
            <w:pStyle w:val="Header"/>
          </w:pPr>
          <w:r w:rsidRPr="00EC1479">
            <w:rPr>
              <w:highlight w:val="yellow"/>
            </w:rPr>
            <w:t>###</w:t>
          </w:r>
          <w:r>
            <w:t>-W</w:t>
          </w:r>
        </w:p>
      </w:tc>
    </w:tr>
    <w:tr w:rsidR="00EC1479" w:rsidTr="00546154">
      <w:trPr>
        <w:jc w:val="center"/>
      </w:trPr>
      <w:tc>
        <w:tcPr>
          <w:tcW w:w="3420" w:type="dxa"/>
          <w:shd w:val="clear" w:color="auto" w:fill="auto"/>
        </w:tcPr>
        <w:p w:rsidR="00EC1479" w:rsidRPr="00F92A57" w:rsidRDefault="00EC1479" w:rsidP="00546154">
          <w:pPr>
            <w:pStyle w:val="Header"/>
            <w:rPr>
              <w:sz w:val="24"/>
              <w:szCs w:val="24"/>
            </w:rPr>
          </w:pPr>
          <w:r>
            <w:rPr>
              <w:sz w:val="24"/>
              <w:szCs w:val="24"/>
            </w:rPr>
            <w:t>(WT</w:t>
          </w:r>
          <w:r w:rsidRPr="00EC1479">
            <w:rPr>
              <w:sz w:val="24"/>
              <w:szCs w:val="24"/>
              <w:highlight w:val="yellow"/>
            </w:rPr>
            <w:t>C</w:t>
          </w:r>
          <w:r>
            <w:rPr>
              <w:sz w:val="24"/>
              <w:szCs w:val="24"/>
            </w:rPr>
            <w:t xml:space="preserve"> </w:t>
          </w:r>
          <w:r w:rsidRPr="00EC1479">
            <w:rPr>
              <w:sz w:val="24"/>
              <w:szCs w:val="24"/>
              <w:highlight w:val="yellow"/>
            </w:rPr>
            <w:t>555</w:t>
          </w:r>
          <w:r>
            <w:rPr>
              <w:sz w:val="24"/>
              <w:szCs w:val="24"/>
            </w:rPr>
            <w:t>)</w:t>
          </w:r>
        </w:p>
      </w:tc>
      <w:tc>
        <w:tcPr>
          <w:tcW w:w="2430" w:type="dxa"/>
          <w:shd w:val="clear" w:color="auto" w:fill="auto"/>
          <w:vAlign w:val="bottom"/>
        </w:tcPr>
        <w:p w:rsidR="00EC1479" w:rsidRDefault="00EC1479" w:rsidP="00546154">
          <w:pPr>
            <w:pStyle w:val="Header"/>
          </w:pPr>
        </w:p>
      </w:tc>
      <w:tc>
        <w:tcPr>
          <w:tcW w:w="2250" w:type="dxa"/>
          <w:shd w:val="clear" w:color="auto" w:fill="auto"/>
          <w:vAlign w:val="bottom"/>
        </w:tcPr>
        <w:p w:rsidR="00EC1479" w:rsidRDefault="00EC1479" w:rsidP="00546154">
          <w:pPr>
            <w:pStyle w:val="Header"/>
            <w:jc w:val="right"/>
          </w:pPr>
          <w:r>
            <w:t>Cancelling</w:t>
          </w:r>
        </w:p>
      </w:tc>
      <w:tc>
        <w:tcPr>
          <w:tcW w:w="1350" w:type="dxa"/>
          <w:tcBorders>
            <w:top w:val="single" w:sz="4" w:space="0" w:color="auto"/>
            <w:bottom w:val="single" w:sz="4" w:space="0" w:color="auto"/>
          </w:tcBorders>
          <w:shd w:val="clear" w:color="auto" w:fill="auto"/>
          <w:vAlign w:val="bottom"/>
        </w:tcPr>
        <w:p w:rsidR="00EC1479" w:rsidRDefault="00EC1479" w:rsidP="00546154">
          <w:pPr>
            <w:pStyle w:val="Header"/>
          </w:pPr>
          <w:r>
            <w:t>n/a</w:t>
          </w:r>
        </w:p>
      </w:tc>
    </w:tr>
  </w:tbl>
  <w:p w:rsidR="00D553A3" w:rsidRPr="00044410" w:rsidRDefault="001901E3" w:rsidP="002B0280">
    <w:pPr>
      <w:pStyle w:val="Heade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27.9pt;margin-top:168.55pt;width:461.85pt;height:197.95pt;rotation:315;z-index:-251651072;mso-position-horizontal-relative:margin;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jc w:val="center"/>
      <w:tblInd w:w="108" w:type="dxa"/>
      <w:tblLook w:val="04A0" w:firstRow="1" w:lastRow="0" w:firstColumn="1" w:lastColumn="0" w:noHBand="0" w:noVBand="1"/>
    </w:tblPr>
    <w:tblGrid>
      <w:gridCol w:w="3420"/>
      <w:gridCol w:w="2430"/>
      <w:gridCol w:w="2250"/>
      <w:gridCol w:w="1350"/>
    </w:tblGrid>
    <w:tr w:rsidR="00EC1479" w:rsidTr="00546154">
      <w:trPr>
        <w:jc w:val="center"/>
      </w:trPr>
      <w:tc>
        <w:tcPr>
          <w:tcW w:w="3420" w:type="dxa"/>
          <w:shd w:val="clear" w:color="auto" w:fill="auto"/>
        </w:tcPr>
        <w:p w:rsidR="00EC1479" w:rsidRPr="00F92A57" w:rsidRDefault="00EC1479" w:rsidP="00546154">
          <w:pPr>
            <w:pStyle w:val="Header"/>
            <w:rPr>
              <w:b/>
              <w:sz w:val="24"/>
              <w:szCs w:val="24"/>
            </w:rPr>
          </w:pPr>
          <w:r w:rsidRPr="00EC1479">
            <w:rPr>
              <w:b/>
              <w:sz w:val="24"/>
              <w:szCs w:val="24"/>
              <w:highlight w:val="yellow"/>
            </w:rPr>
            <w:t>XYZ</w:t>
          </w:r>
          <w:r>
            <w:rPr>
              <w:b/>
              <w:sz w:val="24"/>
              <w:szCs w:val="24"/>
            </w:rPr>
            <w:t xml:space="preserve"> Water Co.</w:t>
          </w:r>
        </w:p>
      </w:tc>
      <w:sdt>
        <w:sdtPr>
          <w:id w:val="1949199816"/>
          <w:placeholder>
            <w:docPart w:val="AD0FC63CAEBF45CCBC0A9AF29A385933"/>
          </w:placeholder>
          <w:dropDownList>
            <w:listItem w:displayText="Choose Item" w:value="Choose Item"/>
            <w:listItem w:displayText="ORIGINAL" w:value="ORIGINAL"/>
            <w:listItem w:displayText="REVISED" w:value="REVISED"/>
          </w:dropDownList>
        </w:sdtPr>
        <w:sdtEndPr/>
        <w:sdtContent>
          <w:tc>
            <w:tcPr>
              <w:tcW w:w="2430" w:type="dxa"/>
              <w:shd w:val="clear" w:color="auto" w:fill="auto"/>
            </w:tcPr>
            <w:p w:rsidR="00EC1479" w:rsidRPr="00D468D6" w:rsidRDefault="00EC1479" w:rsidP="00546154">
              <w:pPr>
                <w:pStyle w:val="Header"/>
                <w:jc w:val="center"/>
              </w:pPr>
              <w:r>
                <w:t>ORIGINAL</w:t>
              </w:r>
            </w:p>
          </w:tc>
        </w:sdtContent>
      </w:sdt>
      <w:tc>
        <w:tcPr>
          <w:tcW w:w="2250" w:type="dxa"/>
          <w:shd w:val="clear" w:color="auto" w:fill="auto"/>
          <w:vAlign w:val="bottom"/>
        </w:tcPr>
        <w:p w:rsidR="00EC1479" w:rsidRDefault="00EC1479" w:rsidP="00546154">
          <w:pPr>
            <w:pStyle w:val="Header"/>
            <w:jc w:val="right"/>
          </w:pPr>
          <w:r>
            <w:t>P.U.C. Sheet No.</w:t>
          </w:r>
        </w:p>
      </w:tc>
      <w:tc>
        <w:tcPr>
          <w:tcW w:w="1350" w:type="dxa"/>
          <w:tcBorders>
            <w:bottom w:val="single" w:sz="4" w:space="0" w:color="auto"/>
          </w:tcBorders>
          <w:shd w:val="clear" w:color="auto" w:fill="auto"/>
          <w:vAlign w:val="bottom"/>
        </w:tcPr>
        <w:p w:rsidR="00EC1479" w:rsidRDefault="00EC1479" w:rsidP="00546154">
          <w:pPr>
            <w:pStyle w:val="Header"/>
          </w:pPr>
          <w:r w:rsidRPr="00EC1479">
            <w:rPr>
              <w:highlight w:val="yellow"/>
            </w:rPr>
            <w:t>###</w:t>
          </w:r>
          <w:r>
            <w:t>-W</w:t>
          </w:r>
        </w:p>
      </w:tc>
    </w:tr>
    <w:tr w:rsidR="00EC1479" w:rsidTr="00546154">
      <w:trPr>
        <w:jc w:val="center"/>
      </w:trPr>
      <w:tc>
        <w:tcPr>
          <w:tcW w:w="3420" w:type="dxa"/>
          <w:shd w:val="clear" w:color="auto" w:fill="auto"/>
        </w:tcPr>
        <w:p w:rsidR="00EC1479" w:rsidRPr="00F92A57" w:rsidRDefault="00EC1479" w:rsidP="00546154">
          <w:pPr>
            <w:pStyle w:val="Header"/>
            <w:rPr>
              <w:sz w:val="24"/>
              <w:szCs w:val="24"/>
            </w:rPr>
          </w:pPr>
          <w:r>
            <w:rPr>
              <w:sz w:val="24"/>
              <w:szCs w:val="24"/>
            </w:rPr>
            <w:t>(WT</w:t>
          </w:r>
          <w:r w:rsidRPr="00EC1479">
            <w:rPr>
              <w:sz w:val="24"/>
              <w:szCs w:val="24"/>
              <w:highlight w:val="yellow"/>
            </w:rPr>
            <w:t>C</w:t>
          </w:r>
          <w:r>
            <w:rPr>
              <w:sz w:val="24"/>
              <w:szCs w:val="24"/>
            </w:rPr>
            <w:t xml:space="preserve"> </w:t>
          </w:r>
          <w:r w:rsidRPr="00EC1479">
            <w:rPr>
              <w:sz w:val="24"/>
              <w:szCs w:val="24"/>
              <w:highlight w:val="yellow"/>
            </w:rPr>
            <w:t>555</w:t>
          </w:r>
          <w:r>
            <w:rPr>
              <w:sz w:val="24"/>
              <w:szCs w:val="24"/>
            </w:rPr>
            <w:t>)</w:t>
          </w:r>
        </w:p>
      </w:tc>
      <w:tc>
        <w:tcPr>
          <w:tcW w:w="2430" w:type="dxa"/>
          <w:shd w:val="clear" w:color="auto" w:fill="auto"/>
          <w:vAlign w:val="bottom"/>
        </w:tcPr>
        <w:p w:rsidR="00EC1479" w:rsidRDefault="00EC1479" w:rsidP="00546154">
          <w:pPr>
            <w:pStyle w:val="Header"/>
          </w:pPr>
        </w:p>
      </w:tc>
      <w:tc>
        <w:tcPr>
          <w:tcW w:w="2250" w:type="dxa"/>
          <w:shd w:val="clear" w:color="auto" w:fill="auto"/>
          <w:vAlign w:val="bottom"/>
        </w:tcPr>
        <w:p w:rsidR="00EC1479" w:rsidRDefault="00EC1479" w:rsidP="00546154">
          <w:pPr>
            <w:pStyle w:val="Header"/>
            <w:jc w:val="right"/>
          </w:pPr>
          <w:r>
            <w:t>Cancelling</w:t>
          </w:r>
        </w:p>
      </w:tc>
      <w:tc>
        <w:tcPr>
          <w:tcW w:w="1350" w:type="dxa"/>
          <w:tcBorders>
            <w:top w:val="single" w:sz="4" w:space="0" w:color="auto"/>
            <w:bottom w:val="single" w:sz="4" w:space="0" w:color="auto"/>
          </w:tcBorders>
          <w:shd w:val="clear" w:color="auto" w:fill="auto"/>
          <w:vAlign w:val="bottom"/>
        </w:tcPr>
        <w:p w:rsidR="00EC1479" w:rsidRDefault="00EC1479" w:rsidP="00546154">
          <w:pPr>
            <w:pStyle w:val="Header"/>
          </w:pPr>
          <w:r>
            <w:t>n/a</w:t>
          </w:r>
        </w:p>
      </w:tc>
    </w:tr>
  </w:tbl>
  <w:p w:rsidR="00D553A3" w:rsidRPr="00044410" w:rsidRDefault="001901E3" w:rsidP="002B0280">
    <w:pPr>
      <w:pStyle w:val="Heade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15.7pt;margin-top:161.1pt;width:461.85pt;height:197.95pt;rotation:315;z-index:-251637760;mso-position-horizontal-relative:margin;mso-position-vertical-relative:margin" o:allowincell="f" fillcolor="silver" stroked="f">
          <v:fill opacity=".5"/>
          <v:textpath style="font-family:&quot;Calibri&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jc w:val="center"/>
      <w:tblInd w:w="108" w:type="dxa"/>
      <w:tblLook w:val="04A0" w:firstRow="1" w:lastRow="0" w:firstColumn="1" w:lastColumn="0" w:noHBand="0" w:noVBand="1"/>
    </w:tblPr>
    <w:tblGrid>
      <w:gridCol w:w="3420"/>
      <w:gridCol w:w="2430"/>
      <w:gridCol w:w="2250"/>
      <w:gridCol w:w="1350"/>
    </w:tblGrid>
    <w:tr w:rsidR="00EC1479" w:rsidTr="00546154">
      <w:trPr>
        <w:jc w:val="center"/>
      </w:trPr>
      <w:tc>
        <w:tcPr>
          <w:tcW w:w="3420" w:type="dxa"/>
          <w:shd w:val="clear" w:color="auto" w:fill="auto"/>
        </w:tcPr>
        <w:p w:rsidR="00EC1479" w:rsidRPr="00F92A57" w:rsidRDefault="00EC1479" w:rsidP="00546154">
          <w:pPr>
            <w:pStyle w:val="Header"/>
            <w:rPr>
              <w:b/>
              <w:sz w:val="24"/>
              <w:szCs w:val="24"/>
            </w:rPr>
          </w:pPr>
          <w:r w:rsidRPr="00EC1479">
            <w:rPr>
              <w:b/>
              <w:sz w:val="24"/>
              <w:szCs w:val="24"/>
              <w:highlight w:val="yellow"/>
            </w:rPr>
            <w:t>XYZ</w:t>
          </w:r>
          <w:r>
            <w:rPr>
              <w:b/>
              <w:sz w:val="24"/>
              <w:szCs w:val="24"/>
            </w:rPr>
            <w:t xml:space="preserve"> Water Co.</w:t>
          </w:r>
        </w:p>
      </w:tc>
      <w:sdt>
        <w:sdtPr>
          <w:id w:val="1170760033"/>
          <w:placeholder>
            <w:docPart w:val="F473F40C02C34BEA9ED49D726DA8D61B"/>
          </w:placeholder>
          <w:dropDownList>
            <w:listItem w:displayText="Choose Item" w:value="Choose Item"/>
            <w:listItem w:displayText="ORIGINAL" w:value="ORIGINAL"/>
            <w:listItem w:displayText="REVISED" w:value="REVISED"/>
          </w:dropDownList>
        </w:sdtPr>
        <w:sdtEndPr/>
        <w:sdtContent>
          <w:tc>
            <w:tcPr>
              <w:tcW w:w="2430" w:type="dxa"/>
              <w:shd w:val="clear" w:color="auto" w:fill="auto"/>
            </w:tcPr>
            <w:p w:rsidR="00EC1479" w:rsidRPr="00D468D6" w:rsidRDefault="00EC1479" w:rsidP="00546154">
              <w:pPr>
                <w:pStyle w:val="Header"/>
                <w:jc w:val="center"/>
              </w:pPr>
              <w:r>
                <w:t>ORIGINAL</w:t>
              </w:r>
            </w:p>
          </w:tc>
        </w:sdtContent>
      </w:sdt>
      <w:tc>
        <w:tcPr>
          <w:tcW w:w="2250" w:type="dxa"/>
          <w:shd w:val="clear" w:color="auto" w:fill="auto"/>
          <w:vAlign w:val="bottom"/>
        </w:tcPr>
        <w:p w:rsidR="00EC1479" w:rsidRDefault="00EC1479" w:rsidP="00546154">
          <w:pPr>
            <w:pStyle w:val="Header"/>
            <w:jc w:val="right"/>
          </w:pPr>
          <w:r>
            <w:t>P.U.C. Sheet No.</w:t>
          </w:r>
        </w:p>
      </w:tc>
      <w:tc>
        <w:tcPr>
          <w:tcW w:w="1350" w:type="dxa"/>
          <w:tcBorders>
            <w:bottom w:val="single" w:sz="4" w:space="0" w:color="auto"/>
          </w:tcBorders>
          <w:shd w:val="clear" w:color="auto" w:fill="auto"/>
          <w:vAlign w:val="bottom"/>
        </w:tcPr>
        <w:p w:rsidR="00EC1479" w:rsidRDefault="00EC1479" w:rsidP="00546154">
          <w:pPr>
            <w:pStyle w:val="Header"/>
          </w:pPr>
          <w:r w:rsidRPr="00EC1479">
            <w:rPr>
              <w:highlight w:val="yellow"/>
            </w:rPr>
            <w:t>###</w:t>
          </w:r>
          <w:r>
            <w:t>-W</w:t>
          </w:r>
        </w:p>
      </w:tc>
    </w:tr>
    <w:tr w:rsidR="00EC1479" w:rsidTr="00546154">
      <w:trPr>
        <w:jc w:val="center"/>
      </w:trPr>
      <w:tc>
        <w:tcPr>
          <w:tcW w:w="3420" w:type="dxa"/>
          <w:shd w:val="clear" w:color="auto" w:fill="auto"/>
        </w:tcPr>
        <w:p w:rsidR="00EC1479" w:rsidRPr="00F92A57" w:rsidRDefault="00EC1479" w:rsidP="00546154">
          <w:pPr>
            <w:pStyle w:val="Header"/>
            <w:rPr>
              <w:sz w:val="24"/>
              <w:szCs w:val="24"/>
            </w:rPr>
          </w:pPr>
          <w:r>
            <w:rPr>
              <w:sz w:val="24"/>
              <w:szCs w:val="24"/>
            </w:rPr>
            <w:t>(WT</w:t>
          </w:r>
          <w:r w:rsidRPr="00EC1479">
            <w:rPr>
              <w:sz w:val="24"/>
              <w:szCs w:val="24"/>
              <w:highlight w:val="yellow"/>
            </w:rPr>
            <w:t>C</w:t>
          </w:r>
          <w:r>
            <w:rPr>
              <w:sz w:val="24"/>
              <w:szCs w:val="24"/>
            </w:rPr>
            <w:t xml:space="preserve"> </w:t>
          </w:r>
          <w:r w:rsidRPr="00EC1479">
            <w:rPr>
              <w:sz w:val="24"/>
              <w:szCs w:val="24"/>
              <w:highlight w:val="yellow"/>
            </w:rPr>
            <w:t>555</w:t>
          </w:r>
          <w:r>
            <w:rPr>
              <w:sz w:val="24"/>
              <w:szCs w:val="24"/>
            </w:rPr>
            <w:t>)</w:t>
          </w:r>
        </w:p>
      </w:tc>
      <w:tc>
        <w:tcPr>
          <w:tcW w:w="2430" w:type="dxa"/>
          <w:shd w:val="clear" w:color="auto" w:fill="auto"/>
          <w:vAlign w:val="bottom"/>
        </w:tcPr>
        <w:p w:rsidR="00EC1479" w:rsidRDefault="00EC1479" w:rsidP="00546154">
          <w:pPr>
            <w:pStyle w:val="Header"/>
          </w:pPr>
        </w:p>
      </w:tc>
      <w:tc>
        <w:tcPr>
          <w:tcW w:w="2250" w:type="dxa"/>
          <w:shd w:val="clear" w:color="auto" w:fill="auto"/>
          <w:vAlign w:val="bottom"/>
        </w:tcPr>
        <w:p w:rsidR="00EC1479" w:rsidRDefault="00EC1479" w:rsidP="00546154">
          <w:pPr>
            <w:pStyle w:val="Header"/>
            <w:jc w:val="right"/>
          </w:pPr>
          <w:r>
            <w:t>Cancelling</w:t>
          </w:r>
        </w:p>
      </w:tc>
      <w:tc>
        <w:tcPr>
          <w:tcW w:w="1350" w:type="dxa"/>
          <w:tcBorders>
            <w:top w:val="single" w:sz="4" w:space="0" w:color="auto"/>
            <w:bottom w:val="single" w:sz="4" w:space="0" w:color="auto"/>
          </w:tcBorders>
          <w:shd w:val="clear" w:color="auto" w:fill="auto"/>
          <w:vAlign w:val="bottom"/>
        </w:tcPr>
        <w:p w:rsidR="00EC1479" w:rsidRDefault="00EC1479" w:rsidP="00546154">
          <w:pPr>
            <w:pStyle w:val="Header"/>
          </w:pPr>
          <w:r>
            <w:t>n/a</w:t>
          </w:r>
        </w:p>
      </w:tc>
    </w:tr>
  </w:tbl>
  <w:p w:rsidR="00D553A3" w:rsidRPr="00044410" w:rsidRDefault="001901E3" w:rsidP="002B0280">
    <w:pPr>
      <w:pStyle w:val="Heade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2.45pt;margin-top:195.25pt;width:461.85pt;height:197.95pt;rotation:315;z-index:-251635712;mso-position-horizontal-relative:margin;mso-position-vertical-relative:margin" o:allowincell="f" fillcolor="silver" stroked="f">
          <v:fill opacity=".5"/>
          <v:textpath style="font-family:&quot;Calibri&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jc w:val="center"/>
      <w:tblInd w:w="108" w:type="dxa"/>
      <w:tblLook w:val="04A0" w:firstRow="1" w:lastRow="0" w:firstColumn="1" w:lastColumn="0" w:noHBand="0" w:noVBand="1"/>
    </w:tblPr>
    <w:tblGrid>
      <w:gridCol w:w="3420"/>
      <w:gridCol w:w="2430"/>
      <w:gridCol w:w="2250"/>
      <w:gridCol w:w="1350"/>
    </w:tblGrid>
    <w:tr w:rsidR="00EC1479" w:rsidTr="00546154">
      <w:trPr>
        <w:jc w:val="center"/>
      </w:trPr>
      <w:tc>
        <w:tcPr>
          <w:tcW w:w="3420" w:type="dxa"/>
          <w:shd w:val="clear" w:color="auto" w:fill="auto"/>
        </w:tcPr>
        <w:p w:rsidR="00EC1479" w:rsidRPr="00F92A57" w:rsidRDefault="00EC1479" w:rsidP="00546154">
          <w:pPr>
            <w:pStyle w:val="Header"/>
            <w:rPr>
              <w:b/>
              <w:sz w:val="24"/>
              <w:szCs w:val="24"/>
            </w:rPr>
          </w:pPr>
          <w:r w:rsidRPr="00EC1479">
            <w:rPr>
              <w:b/>
              <w:sz w:val="24"/>
              <w:szCs w:val="24"/>
              <w:highlight w:val="yellow"/>
            </w:rPr>
            <w:t>XYZ</w:t>
          </w:r>
          <w:r>
            <w:rPr>
              <w:b/>
              <w:sz w:val="24"/>
              <w:szCs w:val="24"/>
            </w:rPr>
            <w:t xml:space="preserve"> Water Co.</w:t>
          </w:r>
        </w:p>
      </w:tc>
      <w:sdt>
        <w:sdtPr>
          <w:id w:val="1021503992"/>
          <w:dropDownList>
            <w:listItem w:displayText="Choose Item" w:value="Choose Item"/>
            <w:listItem w:displayText="ORIGINAL" w:value="ORIGINAL"/>
            <w:listItem w:displayText="REVISED" w:value="REVISED"/>
          </w:dropDownList>
        </w:sdtPr>
        <w:sdtEndPr/>
        <w:sdtContent>
          <w:tc>
            <w:tcPr>
              <w:tcW w:w="2430" w:type="dxa"/>
              <w:shd w:val="clear" w:color="auto" w:fill="auto"/>
            </w:tcPr>
            <w:p w:rsidR="00EC1479" w:rsidRPr="00D468D6" w:rsidRDefault="00EC1479" w:rsidP="00546154">
              <w:pPr>
                <w:pStyle w:val="Header"/>
                <w:jc w:val="center"/>
              </w:pPr>
              <w:r>
                <w:t>ORIGINAL</w:t>
              </w:r>
            </w:p>
          </w:tc>
        </w:sdtContent>
      </w:sdt>
      <w:tc>
        <w:tcPr>
          <w:tcW w:w="2250" w:type="dxa"/>
          <w:shd w:val="clear" w:color="auto" w:fill="auto"/>
          <w:vAlign w:val="bottom"/>
        </w:tcPr>
        <w:p w:rsidR="00EC1479" w:rsidRDefault="00EC1479" w:rsidP="00546154">
          <w:pPr>
            <w:pStyle w:val="Header"/>
            <w:jc w:val="right"/>
          </w:pPr>
          <w:r>
            <w:t>P.U.C. Sheet No.</w:t>
          </w:r>
        </w:p>
      </w:tc>
      <w:tc>
        <w:tcPr>
          <w:tcW w:w="1350" w:type="dxa"/>
          <w:tcBorders>
            <w:bottom w:val="single" w:sz="4" w:space="0" w:color="auto"/>
          </w:tcBorders>
          <w:shd w:val="clear" w:color="auto" w:fill="auto"/>
          <w:vAlign w:val="bottom"/>
        </w:tcPr>
        <w:p w:rsidR="00EC1479" w:rsidRDefault="00EC1479" w:rsidP="00546154">
          <w:pPr>
            <w:pStyle w:val="Header"/>
          </w:pPr>
          <w:r w:rsidRPr="00EC1479">
            <w:rPr>
              <w:highlight w:val="yellow"/>
            </w:rPr>
            <w:t>###</w:t>
          </w:r>
          <w:r>
            <w:t>-W</w:t>
          </w:r>
        </w:p>
      </w:tc>
    </w:tr>
    <w:tr w:rsidR="00EC1479" w:rsidTr="00546154">
      <w:trPr>
        <w:jc w:val="center"/>
      </w:trPr>
      <w:tc>
        <w:tcPr>
          <w:tcW w:w="3420" w:type="dxa"/>
          <w:shd w:val="clear" w:color="auto" w:fill="auto"/>
        </w:tcPr>
        <w:p w:rsidR="00EC1479" w:rsidRPr="00F92A57" w:rsidRDefault="00EC1479" w:rsidP="00546154">
          <w:pPr>
            <w:pStyle w:val="Header"/>
            <w:rPr>
              <w:sz w:val="24"/>
              <w:szCs w:val="24"/>
            </w:rPr>
          </w:pPr>
          <w:r>
            <w:rPr>
              <w:sz w:val="24"/>
              <w:szCs w:val="24"/>
            </w:rPr>
            <w:t>(WT</w:t>
          </w:r>
          <w:r w:rsidRPr="00EC1479">
            <w:rPr>
              <w:sz w:val="24"/>
              <w:szCs w:val="24"/>
              <w:highlight w:val="yellow"/>
            </w:rPr>
            <w:t>C</w:t>
          </w:r>
          <w:r>
            <w:rPr>
              <w:sz w:val="24"/>
              <w:szCs w:val="24"/>
            </w:rPr>
            <w:t xml:space="preserve"> </w:t>
          </w:r>
          <w:r w:rsidRPr="00EC1479">
            <w:rPr>
              <w:sz w:val="24"/>
              <w:szCs w:val="24"/>
              <w:highlight w:val="yellow"/>
            </w:rPr>
            <w:t>555</w:t>
          </w:r>
          <w:r>
            <w:rPr>
              <w:sz w:val="24"/>
              <w:szCs w:val="24"/>
            </w:rPr>
            <w:t>)</w:t>
          </w:r>
        </w:p>
      </w:tc>
      <w:tc>
        <w:tcPr>
          <w:tcW w:w="2430" w:type="dxa"/>
          <w:shd w:val="clear" w:color="auto" w:fill="auto"/>
          <w:vAlign w:val="bottom"/>
        </w:tcPr>
        <w:p w:rsidR="00EC1479" w:rsidRDefault="00EC1479" w:rsidP="00546154">
          <w:pPr>
            <w:pStyle w:val="Header"/>
          </w:pPr>
        </w:p>
      </w:tc>
      <w:tc>
        <w:tcPr>
          <w:tcW w:w="2250" w:type="dxa"/>
          <w:shd w:val="clear" w:color="auto" w:fill="auto"/>
          <w:vAlign w:val="bottom"/>
        </w:tcPr>
        <w:p w:rsidR="00EC1479" w:rsidRDefault="00EC1479" w:rsidP="00546154">
          <w:pPr>
            <w:pStyle w:val="Header"/>
            <w:jc w:val="right"/>
          </w:pPr>
          <w:r>
            <w:t>Cancelling</w:t>
          </w:r>
        </w:p>
      </w:tc>
      <w:tc>
        <w:tcPr>
          <w:tcW w:w="1350" w:type="dxa"/>
          <w:tcBorders>
            <w:top w:val="single" w:sz="4" w:space="0" w:color="auto"/>
            <w:bottom w:val="single" w:sz="4" w:space="0" w:color="auto"/>
          </w:tcBorders>
          <w:shd w:val="clear" w:color="auto" w:fill="auto"/>
          <w:vAlign w:val="bottom"/>
        </w:tcPr>
        <w:p w:rsidR="00EC1479" w:rsidRDefault="00EC1479" w:rsidP="00546154">
          <w:pPr>
            <w:pStyle w:val="Header"/>
          </w:pPr>
          <w:r>
            <w:t>n/a</w:t>
          </w:r>
        </w:p>
      </w:tc>
    </w:tr>
  </w:tbl>
  <w:p w:rsidR="00D553A3" w:rsidRPr="00044410" w:rsidRDefault="001901E3" w:rsidP="002B0280">
    <w:pPr>
      <w:pStyle w:val="Heade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4.75pt;margin-top:198.3pt;width:461.85pt;height:197.95pt;rotation:315;z-index:-251648000;mso-position-horizontal-relative:margin;mso-position-vertical-relative:margin" o:allowincell="f" fillcolor="silver" stroked="f">
          <v:fill opacity=".5"/>
          <v:textpath style="font-family:&quot;Calibri&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jc w:val="center"/>
      <w:tblInd w:w="108" w:type="dxa"/>
      <w:tblLook w:val="04A0" w:firstRow="1" w:lastRow="0" w:firstColumn="1" w:lastColumn="0" w:noHBand="0" w:noVBand="1"/>
    </w:tblPr>
    <w:tblGrid>
      <w:gridCol w:w="3420"/>
      <w:gridCol w:w="2430"/>
      <w:gridCol w:w="2250"/>
      <w:gridCol w:w="1350"/>
    </w:tblGrid>
    <w:tr w:rsidR="00EC1479" w:rsidTr="00546154">
      <w:trPr>
        <w:jc w:val="center"/>
      </w:trPr>
      <w:tc>
        <w:tcPr>
          <w:tcW w:w="3420" w:type="dxa"/>
          <w:shd w:val="clear" w:color="auto" w:fill="auto"/>
        </w:tcPr>
        <w:p w:rsidR="00EC1479" w:rsidRPr="00F92A57" w:rsidRDefault="00EC1479" w:rsidP="00546154">
          <w:pPr>
            <w:pStyle w:val="Header"/>
            <w:rPr>
              <w:b/>
              <w:sz w:val="24"/>
              <w:szCs w:val="24"/>
            </w:rPr>
          </w:pPr>
          <w:r w:rsidRPr="00EC1479">
            <w:rPr>
              <w:b/>
              <w:sz w:val="24"/>
              <w:szCs w:val="24"/>
              <w:highlight w:val="yellow"/>
            </w:rPr>
            <w:t>XYZ</w:t>
          </w:r>
          <w:r>
            <w:rPr>
              <w:b/>
              <w:sz w:val="24"/>
              <w:szCs w:val="24"/>
            </w:rPr>
            <w:t xml:space="preserve"> Water Co.</w:t>
          </w:r>
        </w:p>
      </w:tc>
      <w:sdt>
        <w:sdtPr>
          <w:id w:val="-1190515611"/>
          <w:dropDownList>
            <w:listItem w:displayText="Choose Item" w:value="Choose Item"/>
            <w:listItem w:displayText="ORIGINAL" w:value="ORIGINAL"/>
            <w:listItem w:displayText="REVISED" w:value="REVISED"/>
          </w:dropDownList>
        </w:sdtPr>
        <w:sdtEndPr/>
        <w:sdtContent>
          <w:tc>
            <w:tcPr>
              <w:tcW w:w="2430" w:type="dxa"/>
              <w:shd w:val="clear" w:color="auto" w:fill="auto"/>
            </w:tcPr>
            <w:p w:rsidR="00EC1479" w:rsidRPr="00D468D6" w:rsidRDefault="00EC1479" w:rsidP="00546154">
              <w:pPr>
                <w:pStyle w:val="Header"/>
                <w:jc w:val="center"/>
              </w:pPr>
              <w:r>
                <w:t>ORIGINAL</w:t>
              </w:r>
            </w:p>
          </w:tc>
        </w:sdtContent>
      </w:sdt>
      <w:tc>
        <w:tcPr>
          <w:tcW w:w="2250" w:type="dxa"/>
          <w:shd w:val="clear" w:color="auto" w:fill="auto"/>
          <w:vAlign w:val="bottom"/>
        </w:tcPr>
        <w:p w:rsidR="00EC1479" w:rsidRDefault="00EC1479" w:rsidP="00546154">
          <w:pPr>
            <w:pStyle w:val="Header"/>
            <w:jc w:val="right"/>
          </w:pPr>
          <w:r>
            <w:t>P.U.C. Sheet No.</w:t>
          </w:r>
        </w:p>
      </w:tc>
      <w:tc>
        <w:tcPr>
          <w:tcW w:w="1350" w:type="dxa"/>
          <w:tcBorders>
            <w:bottom w:val="single" w:sz="4" w:space="0" w:color="auto"/>
          </w:tcBorders>
          <w:shd w:val="clear" w:color="auto" w:fill="auto"/>
          <w:vAlign w:val="bottom"/>
        </w:tcPr>
        <w:p w:rsidR="00EC1479" w:rsidRDefault="00EC1479" w:rsidP="00546154">
          <w:pPr>
            <w:pStyle w:val="Header"/>
          </w:pPr>
          <w:r w:rsidRPr="00EC1479">
            <w:rPr>
              <w:highlight w:val="yellow"/>
            </w:rPr>
            <w:t>###</w:t>
          </w:r>
          <w:r>
            <w:t>-W</w:t>
          </w:r>
        </w:p>
      </w:tc>
    </w:tr>
    <w:tr w:rsidR="00EC1479" w:rsidTr="00546154">
      <w:trPr>
        <w:jc w:val="center"/>
      </w:trPr>
      <w:tc>
        <w:tcPr>
          <w:tcW w:w="3420" w:type="dxa"/>
          <w:shd w:val="clear" w:color="auto" w:fill="auto"/>
        </w:tcPr>
        <w:p w:rsidR="00EC1479" w:rsidRPr="00F92A57" w:rsidRDefault="00EC1479" w:rsidP="00546154">
          <w:pPr>
            <w:pStyle w:val="Header"/>
            <w:rPr>
              <w:sz w:val="24"/>
              <w:szCs w:val="24"/>
            </w:rPr>
          </w:pPr>
          <w:r>
            <w:rPr>
              <w:sz w:val="24"/>
              <w:szCs w:val="24"/>
            </w:rPr>
            <w:t>(WT</w:t>
          </w:r>
          <w:r w:rsidRPr="00EC1479">
            <w:rPr>
              <w:sz w:val="24"/>
              <w:szCs w:val="24"/>
              <w:highlight w:val="yellow"/>
            </w:rPr>
            <w:t>C</w:t>
          </w:r>
          <w:r>
            <w:rPr>
              <w:sz w:val="24"/>
              <w:szCs w:val="24"/>
            </w:rPr>
            <w:t xml:space="preserve"> </w:t>
          </w:r>
          <w:r w:rsidRPr="00EC1479">
            <w:rPr>
              <w:sz w:val="24"/>
              <w:szCs w:val="24"/>
              <w:highlight w:val="yellow"/>
            </w:rPr>
            <w:t>555</w:t>
          </w:r>
          <w:r>
            <w:rPr>
              <w:sz w:val="24"/>
              <w:szCs w:val="24"/>
            </w:rPr>
            <w:t>)</w:t>
          </w:r>
        </w:p>
      </w:tc>
      <w:tc>
        <w:tcPr>
          <w:tcW w:w="2430" w:type="dxa"/>
          <w:shd w:val="clear" w:color="auto" w:fill="auto"/>
          <w:vAlign w:val="bottom"/>
        </w:tcPr>
        <w:p w:rsidR="00EC1479" w:rsidRDefault="00EC1479" w:rsidP="00546154">
          <w:pPr>
            <w:pStyle w:val="Header"/>
          </w:pPr>
        </w:p>
      </w:tc>
      <w:tc>
        <w:tcPr>
          <w:tcW w:w="2250" w:type="dxa"/>
          <w:shd w:val="clear" w:color="auto" w:fill="auto"/>
          <w:vAlign w:val="bottom"/>
        </w:tcPr>
        <w:p w:rsidR="00EC1479" w:rsidRDefault="00EC1479" w:rsidP="00546154">
          <w:pPr>
            <w:pStyle w:val="Header"/>
            <w:jc w:val="right"/>
          </w:pPr>
          <w:r>
            <w:t>Cancelling</w:t>
          </w:r>
        </w:p>
      </w:tc>
      <w:tc>
        <w:tcPr>
          <w:tcW w:w="1350" w:type="dxa"/>
          <w:tcBorders>
            <w:top w:val="single" w:sz="4" w:space="0" w:color="auto"/>
            <w:bottom w:val="single" w:sz="4" w:space="0" w:color="auto"/>
          </w:tcBorders>
          <w:shd w:val="clear" w:color="auto" w:fill="auto"/>
          <w:vAlign w:val="bottom"/>
        </w:tcPr>
        <w:p w:rsidR="00EC1479" w:rsidRDefault="00EC1479" w:rsidP="00546154">
          <w:pPr>
            <w:pStyle w:val="Header"/>
          </w:pPr>
          <w:r>
            <w:t>n/a</w:t>
          </w:r>
        </w:p>
      </w:tc>
    </w:tr>
  </w:tbl>
  <w:p w:rsidR="00D553A3" w:rsidRPr="00044410" w:rsidRDefault="001901E3" w:rsidP="002B0280">
    <w:pPr>
      <w:pStyle w:val="Heade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12.8pt;margin-top:187.45pt;width:461.85pt;height:197.95pt;rotation:315;z-index:-251631616;mso-position-horizontal-relative:margin;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DC6"/>
    <w:multiLevelType w:val="hybridMultilevel"/>
    <w:tmpl w:val="9888130E"/>
    <w:lvl w:ilvl="0" w:tplc="BFD027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71E79"/>
    <w:multiLevelType w:val="hybridMultilevel"/>
    <w:tmpl w:val="91BA336E"/>
    <w:lvl w:ilvl="0" w:tplc="7E38AE70">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360A1"/>
    <w:multiLevelType w:val="hybridMultilevel"/>
    <w:tmpl w:val="7726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12CAB"/>
    <w:multiLevelType w:val="hybridMultilevel"/>
    <w:tmpl w:val="CA083F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E0A76"/>
    <w:multiLevelType w:val="hybridMultilevel"/>
    <w:tmpl w:val="90BA9CE8"/>
    <w:lvl w:ilvl="0" w:tplc="0409000F">
      <w:start w:val="1"/>
      <w:numFmt w:val="decimal"/>
      <w:lvlText w:val="%1."/>
      <w:lvlJc w:val="left"/>
      <w:pPr>
        <w:ind w:left="720" w:hanging="360"/>
      </w:pPr>
    </w:lvl>
    <w:lvl w:ilvl="1" w:tplc="0EDA2EFC">
      <w:start w:val="1"/>
      <w:numFmt w:val="lowerLetter"/>
      <w:lvlText w:val="%2."/>
      <w:lvlJc w:val="left"/>
      <w:pPr>
        <w:ind w:left="1440" w:hanging="360"/>
      </w:pPr>
      <w:rPr>
        <w:rFonts w:hint="default"/>
        <w:sz w:val="26"/>
      </w:rPr>
    </w:lvl>
    <w:lvl w:ilvl="2" w:tplc="2BE2C336">
      <w:start w:val="2"/>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A64E4"/>
    <w:multiLevelType w:val="hybridMultilevel"/>
    <w:tmpl w:val="B5422A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52811"/>
    <w:multiLevelType w:val="hybridMultilevel"/>
    <w:tmpl w:val="AAB0AB18"/>
    <w:lvl w:ilvl="0" w:tplc="6146434E">
      <w:start w:val="1"/>
      <w:numFmt w:val="lowerRoman"/>
      <w:lvlText w:val="%1."/>
      <w:lvlJc w:val="right"/>
      <w:pPr>
        <w:ind w:left="720" w:hanging="360"/>
      </w:pPr>
      <w:rPr>
        <w:b/>
      </w:rPr>
    </w:lvl>
    <w:lvl w:ilvl="1" w:tplc="C46E55AE">
      <w:start w:val="1"/>
      <w:numFmt w:val="decimal"/>
      <w:lvlText w:val="%2."/>
      <w:lvlJc w:val="left"/>
      <w:pPr>
        <w:ind w:left="1440" w:hanging="360"/>
      </w:pPr>
      <w:rPr>
        <w:rFonts w:hint="default"/>
        <w:b/>
      </w:rPr>
    </w:lvl>
    <w:lvl w:ilvl="2" w:tplc="3F24AC62">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14F1E"/>
    <w:multiLevelType w:val="hybridMultilevel"/>
    <w:tmpl w:val="95C63CF8"/>
    <w:lvl w:ilvl="0" w:tplc="43B041AA">
      <w:start w:val="2"/>
      <w:numFmt w:val="lowerRoman"/>
      <w:lvlText w:val="%1."/>
      <w:lvlJc w:val="righ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01F09"/>
    <w:multiLevelType w:val="hybridMultilevel"/>
    <w:tmpl w:val="DB700E76"/>
    <w:lvl w:ilvl="0" w:tplc="0AF80986">
      <w:start w:val="2"/>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nsid w:val="2326295B"/>
    <w:multiLevelType w:val="hybridMultilevel"/>
    <w:tmpl w:val="7CBE1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7228D"/>
    <w:multiLevelType w:val="hybridMultilevel"/>
    <w:tmpl w:val="E4FAE058"/>
    <w:lvl w:ilvl="0" w:tplc="64CA22B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E20C7"/>
    <w:multiLevelType w:val="hybridMultilevel"/>
    <w:tmpl w:val="40CC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056DE"/>
    <w:multiLevelType w:val="hybridMultilevel"/>
    <w:tmpl w:val="70B44D6C"/>
    <w:lvl w:ilvl="0" w:tplc="86329ABA">
      <w:start w:val="1"/>
      <w:numFmt w:val="decimal"/>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nsid w:val="2B050B21"/>
    <w:multiLevelType w:val="hybridMultilevel"/>
    <w:tmpl w:val="030C54B2"/>
    <w:lvl w:ilvl="0" w:tplc="04090017">
      <w:start w:val="1"/>
      <w:numFmt w:val="lowerLetter"/>
      <w:lvlText w:val="%1)"/>
      <w:lvlJc w:val="left"/>
      <w:pPr>
        <w:ind w:left="720" w:hanging="360"/>
      </w:pPr>
    </w:lvl>
    <w:lvl w:ilvl="1" w:tplc="D270C50C">
      <w:start w:val="1"/>
      <w:numFmt w:val="lowerLetter"/>
      <w:lvlText w:val="%2."/>
      <w:lvlJc w:val="left"/>
      <w:pPr>
        <w:ind w:left="1440" w:hanging="360"/>
      </w:pPr>
      <w:rPr>
        <w:rFonts w:hint="default"/>
      </w:rPr>
    </w:lvl>
    <w:lvl w:ilvl="2" w:tplc="4710A9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717E2"/>
    <w:multiLevelType w:val="hybridMultilevel"/>
    <w:tmpl w:val="41EE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702FB64">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91FC4"/>
    <w:multiLevelType w:val="hybridMultilevel"/>
    <w:tmpl w:val="2C703428"/>
    <w:lvl w:ilvl="0" w:tplc="D9567370">
      <w:start w:val="6"/>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6">
    <w:nsid w:val="3C717BBB"/>
    <w:multiLevelType w:val="hybridMultilevel"/>
    <w:tmpl w:val="D19CF488"/>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7F7799"/>
    <w:multiLevelType w:val="hybridMultilevel"/>
    <w:tmpl w:val="E26624B6"/>
    <w:lvl w:ilvl="0" w:tplc="8CA4D0DC">
      <w:start w:val="8"/>
      <w:numFmt w:val="decimal"/>
      <w:lvlText w:val="%1."/>
      <w:lvlJc w:val="left"/>
      <w:pPr>
        <w:ind w:left="216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B24AA"/>
    <w:multiLevelType w:val="hybridMultilevel"/>
    <w:tmpl w:val="AF5E1D98"/>
    <w:lvl w:ilvl="0" w:tplc="31F4D37C">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017265"/>
    <w:multiLevelType w:val="hybridMultilevel"/>
    <w:tmpl w:val="C908BA4C"/>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D6CA7"/>
    <w:multiLevelType w:val="hybridMultilevel"/>
    <w:tmpl w:val="3CDAE040"/>
    <w:lvl w:ilvl="0" w:tplc="167876E2">
      <w:start w:val="4"/>
      <w:numFmt w:val="upperLetter"/>
      <w:lvlText w:val="%1."/>
      <w:lvlJc w:val="left"/>
      <w:pPr>
        <w:tabs>
          <w:tab w:val="num" w:pos="405"/>
        </w:tabs>
        <w:ind w:left="405" w:hanging="360"/>
      </w:pPr>
      <w:rPr>
        <w:rFonts w:hint="default"/>
        <w:u w:val="non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1">
    <w:nsid w:val="445B19A9"/>
    <w:multiLevelType w:val="hybridMultilevel"/>
    <w:tmpl w:val="3B62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758F9"/>
    <w:multiLevelType w:val="hybridMultilevel"/>
    <w:tmpl w:val="16CCF5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11945"/>
    <w:multiLevelType w:val="hybridMultilevel"/>
    <w:tmpl w:val="341222A2"/>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84991"/>
    <w:multiLevelType w:val="hybridMultilevel"/>
    <w:tmpl w:val="B19C563C"/>
    <w:lvl w:ilvl="0" w:tplc="5420E69E">
      <w:start w:val="1"/>
      <w:numFmt w:val="lowerLetter"/>
      <w:lvlText w:val="%1."/>
      <w:lvlJc w:val="left"/>
      <w:pPr>
        <w:ind w:left="720" w:hanging="360"/>
      </w:pPr>
      <w:rPr>
        <w:rFonts w:hint="default"/>
        <w:b/>
      </w:rPr>
    </w:lvl>
    <w:lvl w:ilvl="1" w:tplc="C2FAABC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F6703"/>
    <w:multiLevelType w:val="hybridMultilevel"/>
    <w:tmpl w:val="CE7E66EE"/>
    <w:lvl w:ilvl="0" w:tplc="41AEFEE8">
      <w:start w:val="1"/>
      <w:numFmt w:val="decimal"/>
      <w:lvlText w:val="%1."/>
      <w:lvlJc w:val="left"/>
      <w:pPr>
        <w:ind w:left="1180" w:hanging="360"/>
      </w:pPr>
      <w:rPr>
        <w:rFonts w:ascii="Times" w:hAnsi="Times" w:hint="default"/>
        <w:b/>
        <w:sz w:val="24"/>
        <w:szCs w:val="24"/>
      </w:rPr>
    </w:lvl>
    <w:lvl w:ilvl="1" w:tplc="33825668">
      <w:start w:val="1"/>
      <w:numFmt w:val="lowerLetter"/>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nsid w:val="586D12B0"/>
    <w:multiLevelType w:val="hybridMultilevel"/>
    <w:tmpl w:val="96B08428"/>
    <w:lvl w:ilvl="0" w:tplc="B76A0C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C7151E"/>
    <w:multiLevelType w:val="hybridMultilevel"/>
    <w:tmpl w:val="95EAD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251B12"/>
    <w:multiLevelType w:val="hybridMultilevel"/>
    <w:tmpl w:val="CCAA1B2A"/>
    <w:lvl w:ilvl="0" w:tplc="9C66A3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2B1B38"/>
    <w:multiLevelType w:val="hybridMultilevel"/>
    <w:tmpl w:val="25F0BD86"/>
    <w:lvl w:ilvl="0" w:tplc="57364E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94170"/>
    <w:multiLevelType w:val="hybridMultilevel"/>
    <w:tmpl w:val="3AE03624"/>
    <w:lvl w:ilvl="0" w:tplc="4F18D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0471E9"/>
    <w:multiLevelType w:val="hybridMultilevel"/>
    <w:tmpl w:val="73BE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F3161"/>
    <w:multiLevelType w:val="hybridMultilevel"/>
    <w:tmpl w:val="19EE33A8"/>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6B1704"/>
    <w:multiLevelType w:val="hybridMultilevel"/>
    <w:tmpl w:val="72709BB6"/>
    <w:lvl w:ilvl="0" w:tplc="028E48B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711A52C9"/>
    <w:multiLevelType w:val="hybridMultilevel"/>
    <w:tmpl w:val="4C001614"/>
    <w:lvl w:ilvl="0" w:tplc="673240C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A85216"/>
    <w:multiLevelType w:val="hybridMultilevel"/>
    <w:tmpl w:val="33BA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8CA4D0DC">
      <w:start w:val="8"/>
      <w:numFmt w:val="decimal"/>
      <w:lvlText w:val="%3."/>
      <w:lvlJc w:val="left"/>
      <w:pPr>
        <w:ind w:left="8550" w:hanging="180"/>
      </w:pPr>
      <w:rPr>
        <w:rFonts w:hint="default"/>
        <w:b/>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22"/>
  </w:num>
  <w:num w:numId="4">
    <w:abstractNumId w:val="5"/>
  </w:num>
  <w:num w:numId="5">
    <w:abstractNumId w:val="9"/>
  </w:num>
  <w:num w:numId="6">
    <w:abstractNumId w:val="18"/>
  </w:num>
  <w:num w:numId="7">
    <w:abstractNumId w:val="27"/>
  </w:num>
  <w:num w:numId="8">
    <w:abstractNumId w:val="14"/>
  </w:num>
  <w:num w:numId="9">
    <w:abstractNumId w:val="35"/>
  </w:num>
  <w:num w:numId="10">
    <w:abstractNumId w:val="17"/>
  </w:num>
  <w:num w:numId="11">
    <w:abstractNumId w:val="28"/>
  </w:num>
  <w:num w:numId="12">
    <w:abstractNumId w:val="23"/>
  </w:num>
  <w:num w:numId="13">
    <w:abstractNumId w:val="34"/>
  </w:num>
  <w:num w:numId="14">
    <w:abstractNumId w:val="10"/>
  </w:num>
  <w:num w:numId="15">
    <w:abstractNumId w:val="1"/>
  </w:num>
  <w:num w:numId="16">
    <w:abstractNumId w:val="21"/>
  </w:num>
  <w:num w:numId="17">
    <w:abstractNumId w:val="3"/>
  </w:num>
  <w:num w:numId="18">
    <w:abstractNumId w:val="7"/>
  </w:num>
  <w:num w:numId="19">
    <w:abstractNumId w:val="4"/>
  </w:num>
  <w:num w:numId="20">
    <w:abstractNumId w:val="24"/>
  </w:num>
  <w:num w:numId="21">
    <w:abstractNumId w:val="16"/>
  </w:num>
  <w:num w:numId="22">
    <w:abstractNumId w:val="6"/>
  </w:num>
  <w:num w:numId="23">
    <w:abstractNumId w:val="26"/>
  </w:num>
  <w:num w:numId="24">
    <w:abstractNumId w:val="29"/>
  </w:num>
  <w:num w:numId="25">
    <w:abstractNumId w:val="19"/>
  </w:num>
  <w:num w:numId="26">
    <w:abstractNumId w:val="32"/>
  </w:num>
  <w:num w:numId="27">
    <w:abstractNumId w:val="12"/>
  </w:num>
  <w:num w:numId="28">
    <w:abstractNumId w:val="31"/>
  </w:num>
  <w:num w:numId="29">
    <w:abstractNumId w:val="30"/>
  </w:num>
  <w:num w:numId="30">
    <w:abstractNumId w:val="33"/>
  </w:num>
  <w:num w:numId="31">
    <w:abstractNumId w:val="15"/>
  </w:num>
  <w:num w:numId="32">
    <w:abstractNumId w:val="20"/>
  </w:num>
  <w:num w:numId="33">
    <w:abstractNumId w:val="8"/>
  </w:num>
  <w:num w:numId="34">
    <w:abstractNumId w:val="2"/>
  </w:num>
  <w:num w:numId="35">
    <w:abstractNumId w:val="1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C5"/>
    <w:rsid w:val="00010DC8"/>
    <w:rsid w:val="000147B4"/>
    <w:rsid w:val="00022183"/>
    <w:rsid w:val="0002281C"/>
    <w:rsid w:val="00034081"/>
    <w:rsid w:val="00044410"/>
    <w:rsid w:val="00081F30"/>
    <w:rsid w:val="00081FB9"/>
    <w:rsid w:val="00091C2B"/>
    <w:rsid w:val="000A3D38"/>
    <w:rsid w:val="000A5A9A"/>
    <w:rsid w:val="000B338A"/>
    <w:rsid w:val="000B6A16"/>
    <w:rsid w:val="000C00E2"/>
    <w:rsid w:val="000D3477"/>
    <w:rsid w:val="00103703"/>
    <w:rsid w:val="0011456B"/>
    <w:rsid w:val="00117502"/>
    <w:rsid w:val="0013333F"/>
    <w:rsid w:val="001336B8"/>
    <w:rsid w:val="00135F9F"/>
    <w:rsid w:val="0014485A"/>
    <w:rsid w:val="00166FCE"/>
    <w:rsid w:val="00180618"/>
    <w:rsid w:val="0018064C"/>
    <w:rsid w:val="001901E3"/>
    <w:rsid w:val="00194656"/>
    <w:rsid w:val="001A278E"/>
    <w:rsid w:val="001B05A5"/>
    <w:rsid w:val="001B543D"/>
    <w:rsid w:val="001C0FAE"/>
    <w:rsid w:val="001D0D60"/>
    <w:rsid w:val="001E04DB"/>
    <w:rsid w:val="001E187F"/>
    <w:rsid w:val="001E6778"/>
    <w:rsid w:val="001F014A"/>
    <w:rsid w:val="00200F16"/>
    <w:rsid w:val="00202323"/>
    <w:rsid w:val="00203081"/>
    <w:rsid w:val="00210FA6"/>
    <w:rsid w:val="00221541"/>
    <w:rsid w:val="002302CA"/>
    <w:rsid w:val="002334FD"/>
    <w:rsid w:val="00235B02"/>
    <w:rsid w:val="002360C6"/>
    <w:rsid w:val="00250AC0"/>
    <w:rsid w:val="002532A7"/>
    <w:rsid w:val="00257BA9"/>
    <w:rsid w:val="00266BF0"/>
    <w:rsid w:val="00292D12"/>
    <w:rsid w:val="002A60DB"/>
    <w:rsid w:val="002A7D99"/>
    <w:rsid w:val="002B0280"/>
    <w:rsid w:val="002B7BCE"/>
    <w:rsid w:val="002E2A6F"/>
    <w:rsid w:val="002E3BA6"/>
    <w:rsid w:val="002F589D"/>
    <w:rsid w:val="003162EC"/>
    <w:rsid w:val="00332FA7"/>
    <w:rsid w:val="00343390"/>
    <w:rsid w:val="0034579F"/>
    <w:rsid w:val="0035727B"/>
    <w:rsid w:val="0036449B"/>
    <w:rsid w:val="003722B1"/>
    <w:rsid w:val="00385546"/>
    <w:rsid w:val="003A41ED"/>
    <w:rsid w:val="003A4DB6"/>
    <w:rsid w:val="003A6E24"/>
    <w:rsid w:val="003B28A1"/>
    <w:rsid w:val="003C0A6D"/>
    <w:rsid w:val="003C156E"/>
    <w:rsid w:val="003C7907"/>
    <w:rsid w:val="003D113B"/>
    <w:rsid w:val="003D5A30"/>
    <w:rsid w:val="003E2C65"/>
    <w:rsid w:val="003F2A7A"/>
    <w:rsid w:val="003F72EE"/>
    <w:rsid w:val="00413936"/>
    <w:rsid w:val="0041716B"/>
    <w:rsid w:val="004201D3"/>
    <w:rsid w:val="00430B6E"/>
    <w:rsid w:val="00436337"/>
    <w:rsid w:val="00436361"/>
    <w:rsid w:val="00437586"/>
    <w:rsid w:val="0044251A"/>
    <w:rsid w:val="004679F6"/>
    <w:rsid w:val="00473668"/>
    <w:rsid w:val="00480AE2"/>
    <w:rsid w:val="00483855"/>
    <w:rsid w:val="00492C14"/>
    <w:rsid w:val="00495243"/>
    <w:rsid w:val="00496E30"/>
    <w:rsid w:val="004A377D"/>
    <w:rsid w:val="004A483A"/>
    <w:rsid w:val="004A5098"/>
    <w:rsid w:val="004A6A48"/>
    <w:rsid w:val="004B1915"/>
    <w:rsid w:val="004B3CA6"/>
    <w:rsid w:val="004B45B5"/>
    <w:rsid w:val="004C78E5"/>
    <w:rsid w:val="004E290F"/>
    <w:rsid w:val="004F41B8"/>
    <w:rsid w:val="005001CB"/>
    <w:rsid w:val="0050461C"/>
    <w:rsid w:val="005059B5"/>
    <w:rsid w:val="00505A0A"/>
    <w:rsid w:val="00507235"/>
    <w:rsid w:val="0051589D"/>
    <w:rsid w:val="00527109"/>
    <w:rsid w:val="00532176"/>
    <w:rsid w:val="00534172"/>
    <w:rsid w:val="0053534E"/>
    <w:rsid w:val="005370C0"/>
    <w:rsid w:val="00542392"/>
    <w:rsid w:val="00545B35"/>
    <w:rsid w:val="00554A30"/>
    <w:rsid w:val="005713C9"/>
    <w:rsid w:val="00571F9B"/>
    <w:rsid w:val="00577D5E"/>
    <w:rsid w:val="005861B4"/>
    <w:rsid w:val="00586371"/>
    <w:rsid w:val="00587B58"/>
    <w:rsid w:val="0059537B"/>
    <w:rsid w:val="00597FB0"/>
    <w:rsid w:val="005A1E5C"/>
    <w:rsid w:val="005A45DA"/>
    <w:rsid w:val="005A58C5"/>
    <w:rsid w:val="005B5C58"/>
    <w:rsid w:val="005C15EF"/>
    <w:rsid w:val="005C2919"/>
    <w:rsid w:val="005C48D9"/>
    <w:rsid w:val="005D5038"/>
    <w:rsid w:val="005D5C73"/>
    <w:rsid w:val="005D78E9"/>
    <w:rsid w:val="005E4A97"/>
    <w:rsid w:val="005E52EC"/>
    <w:rsid w:val="005E7D92"/>
    <w:rsid w:val="005F2141"/>
    <w:rsid w:val="006058E3"/>
    <w:rsid w:val="00614801"/>
    <w:rsid w:val="00620BBF"/>
    <w:rsid w:val="00625070"/>
    <w:rsid w:val="006256D3"/>
    <w:rsid w:val="006261AB"/>
    <w:rsid w:val="00627B63"/>
    <w:rsid w:val="00630135"/>
    <w:rsid w:val="00632F23"/>
    <w:rsid w:val="00633AE6"/>
    <w:rsid w:val="0063713F"/>
    <w:rsid w:val="00651E19"/>
    <w:rsid w:val="00656B8A"/>
    <w:rsid w:val="006625C7"/>
    <w:rsid w:val="00665541"/>
    <w:rsid w:val="00690599"/>
    <w:rsid w:val="00692346"/>
    <w:rsid w:val="006924AB"/>
    <w:rsid w:val="00695E06"/>
    <w:rsid w:val="006A03BD"/>
    <w:rsid w:val="006A0ABB"/>
    <w:rsid w:val="006A4482"/>
    <w:rsid w:val="006A59DF"/>
    <w:rsid w:val="006B0CA5"/>
    <w:rsid w:val="006B6999"/>
    <w:rsid w:val="006D0F8C"/>
    <w:rsid w:val="006F2280"/>
    <w:rsid w:val="0070528E"/>
    <w:rsid w:val="00713A27"/>
    <w:rsid w:val="00716566"/>
    <w:rsid w:val="00720BDC"/>
    <w:rsid w:val="00726D75"/>
    <w:rsid w:val="0073471F"/>
    <w:rsid w:val="00750043"/>
    <w:rsid w:val="00751426"/>
    <w:rsid w:val="0075265C"/>
    <w:rsid w:val="00752D4B"/>
    <w:rsid w:val="0075453F"/>
    <w:rsid w:val="00754B55"/>
    <w:rsid w:val="0075531E"/>
    <w:rsid w:val="00763904"/>
    <w:rsid w:val="00771A5B"/>
    <w:rsid w:val="00782A14"/>
    <w:rsid w:val="007852AD"/>
    <w:rsid w:val="007867CC"/>
    <w:rsid w:val="00796CDA"/>
    <w:rsid w:val="007B1F6D"/>
    <w:rsid w:val="007B7F40"/>
    <w:rsid w:val="007C1761"/>
    <w:rsid w:val="007C71D5"/>
    <w:rsid w:val="007E214D"/>
    <w:rsid w:val="007E7BFD"/>
    <w:rsid w:val="007E7D6F"/>
    <w:rsid w:val="007F0E39"/>
    <w:rsid w:val="00812DC0"/>
    <w:rsid w:val="0081646A"/>
    <w:rsid w:val="00821D64"/>
    <w:rsid w:val="0083070A"/>
    <w:rsid w:val="0083323F"/>
    <w:rsid w:val="0083541C"/>
    <w:rsid w:val="00842BC7"/>
    <w:rsid w:val="00845172"/>
    <w:rsid w:val="008606D9"/>
    <w:rsid w:val="00864EAA"/>
    <w:rsid w:val="00875E67"/>
    <w:rsid w:val="00883314"/>
    <w:rsid w:val="008958BF"/>
    <w:rsid w:val="00897906"/>
    <w:rsid w:val="008A36C6"/>
    <w:rsid w:val="008A44E8"/>
    <w:rsid w:val="008A5789"/>
    <w:rsid w:val="008A6E73"/>
    <w:rsid w:val="008B034E"/>
    <w:rsid w:val="008C5D57"/>
    <w:rsid w:val="008C6FD4"/>
    <w:rsid w:val="008D4766"/>
    <w:rsid w:val="008D5EDD"/>
    <w:rsid w:val="008E1706"/>
    <w:rsid w:val="008E378F"/>
    <w:rsid w:val="008E39FB"/>
    <w:rsid w:val="008E4D41"/>
    <w:rsid w:val="008F2BD1"/>
    <w:rsid w:val="009001CA"/>
    <w:rsid w:val="00900398"/>
    <w:rsid w:val="00904ADA"/>
    <w:rsid w:val="00907601"/>
    <w:rsid w:val="00917E02"/>
    <w:rsid w:val="0092026A"/>
    <w:rsid w:val="00922F86"/>
    <w:rsid w:val="00931C3C"/>
    <w:rsid w:val="009409D8"/>
    <w:rsid w:val="0095278F"/>
    <w:rsid w:val="00964968"/>
    <w:rsid w:val="009938AB"/>
    <w:rsid w:val="009B4E4B"/>
    <w:rsid w:val="009C2360"/>
    <w:rsid w:val="009C5603"/>
    <w:rsid w:val="009D2AAE"/>
    <w:rsid w:val="009E6377"/>
    <w:rsid w:val="009F1EFB"/>
    <w:rsid w:val="009F2280"/>
    <w:rsid w:val="00A049D4"/>
    <w:rsid w:val="00A04F57"/>
    <w:rsid w:val="00A04FFF"/>
    <w:rsid w:val="00A127AD"/>
    <w:rsid w:val="00A20D86"/>
    <w:rsid w:val="00A22C2C"/>
    <w:rsid w:val="00A236F9"/>
    <w:rsid w:val="00A41B67"/>
    <w:rsid w:val="00A50CBD"/>
    <w:rsid w:val="00A60561"/>
    <w:rsid w:val="00A644A7"/>
    <w:rsid w:val="00A8574F"/>
    <w:rsid w:val="00A95DD6"/>
    <w:rsid w:val="00A97DB8"/>
    <w:rsid w:val="00AA189E"/>
    <w:rsid w:val="00AC20BD"/>
    <w:rsid w:val="00AC304B"/>
    <w:rsid w:val="00AC6E9D"/>
    <w:rsid w:val="00AC703E"/>
    <w:rsid w:val="00AC785E"/>
    <w:rsid w:val="00AD32BB"/>
    <w:rsid w:val="00AE1910"/>
    <w:rsid w:val="00AF01F2"/>
    <w:rsid w:val="00AF3941"/>
    <w:rsid w:val="00B02826"/>
    <w:rsid w:val="00B04A41"/>
    <w:rsid w:val="00B11F6E"/>
    <w:rsid w:val="00B23222"/>
    <w:rsid w:val="00B31099"/>
    <w:rsid w:val="00B34072"/>
    <w:rsid w:val="00B428BF"/>
    <w:rsid w:val="00B42E81"/>
    <w:rsid w:val="00B525B2"/>
    <w:rsid w:val="00B60D47"/>
    <w:rsid w:val="00B65168"/>
    <w:rsid w:val="00B66C12"/>
    <w:rsid w:val="00B716B5"/>
    <w:rsid w:val="00B725C4"/>
    <w:rsid w:val="00B76529"/>
    <w:rsid w:val="00B869C5"/>
    <w:rsid w:val="00B91444"/>
    <w:rsid w:val="00B93D98"/>
    <w:rsid w:val="00BA0823"/>
    <w:rsid w:val="00BA17BF"/>
    <w:rsid w:val="00BA24B8"/>
    <w:rsid w:val="00BB1D35"/>
    <w:rsid w:val="00BB5B97"/>
    <w:rsid w:val="00BC7DAB"/>
    <w:rsid w:val="00BD1A9F"/>
    <w:rsid w:val="00BD7ECD"/>
    <w:rsid w:val="00C10CC2"/>
    <w:rsid w:val="00C24BAA"/>
    <w:rsid w:val="00C25081"/>
    <w:rsid w:val="00C30672"/>
    <w:rsid w:val="00C34D6D"/>
    <w:rsid w:val="00C5231E"/>
    <w:rsid w:val="00C53907"/>
    <w:rsid w:val="00C57FAA"/>
    <w:rsid w:val="00C7411B"/>
    <w:rsid w:val="00C84648"/>
    <w:rsid w:val="00C924EF"/>
    <w:rsid w:val="00C942DF"/>
    <w:rsid w:val="00CA714F"/>
    <w:rsid w:val="00CB741C"/>
    <w:rsid w:val="00CC4199"/>
    <w:rsid w:val="00CD7CAD"/>
    <w:rsid w:val="00CF34C3"/>
    <w:rsid w:val="00CF3DDB"/>
    <w:rsid w:val="00CF422B"/>
    <w:rsid w:val="00CF786D"/>
    <w:rsid w:val="00D029E6"/>
    <w:rsid w:val="00D040C5"/>
    <w:rsid w:val="00D25A42"/>
    <w:rsid w:val="00D468D6"/>
    <w:rsid w:val="00D512CC"/>
    <w:rsid w:val="00D512F9"/>
    <w:rsid w:val="00D553A3"/>
    <w:rsid w:val="00D564EC"/>
    <w:rsid w:val="00D56759"/>
    <w:rsid w:val="00D63BF7"/>
    <w:rsid w:val="00D6479F"/>
    <w:rsid w:val="00D659E2"/>
    <w:rsid w:val="00D7417B"/>
    <w:rsid w:val="00D7589E"/>
    <w:rsid w:val="00D76726"/>
    <w:rsid w:val="00D83524"/>
    <w:rsid w:val="00D910A8"/>
    <w:rsid w:val="00DA2357"/>
    <w:rsid w:val="00DA23F8"/>
    <w:rsid w:val="00DB37F5"/>
    <w:rsid w:val="00DC740E"/>
    <w:rsid w:val="00DD4FAE"/>
    <w:rsid w:val="00DE738C"/>
    <w:rsid w:val="00DE75B9"/>
    <w:rsid w:val="00DF266C"/>
    <w:rsid w:val="00DF3600"/>
    <w:rsid w:val="00E00478"/>
    <w:rsid w:val="00E06FA9"/>
    <w:rsid w:val="00E13CBD"/>
    <w:rsid w:val="00E150E9"/>
    <w:rsid w:val="00E16D2A"/>
    <w:rsid w:val="00E21E9C"/>
    <w:rsid w:val="00E24112"/>
    <w:rsid w:val="00E318E9"/>
    <w:rsid w:val="00E64914"/>
    <w:rsid w:val="00E73847"/>
    <w:rsid w:val="00E749AA"/>
    <w:rsid w:val="00E76D35"/>
    <w:rsid w:val="00E841C4"/>
    <w:rsid w:val="00E95AFF"/>
    <w:rsid w:val="00EA74C9"/>
    <w:rsid w:val="00EB1E01"/>
    <w:rsid w:val="00EB311E"/>
    <w:rsid w:val="00EB39C1"/>
    <w:rsid w:val="00EC1479"/>
    <w:rsid w:val="00ED4F3B"/>
    <w:rsid w:val="00EE17B0"/>
    <w:rsid w:val="00EE1DE3"/>
    <w:rsid w:val="00EE2B36"/>
    <w:rsid w:val="00EE4D9C"/>
    <w:rsid w:val="00EE60E6"/>
    <w:rsid w:val="00EF6325"/>
    <w:rsid w:val="00F009C8"/>
    <w:rsid w:val="00F01D30"/>
    <w:rsid w:val="00F0555D"/>
    <w:rsid w:val="00F06658"/>
    <w:rsid w:val="00F20FD2"/>
    <w:rsid w:val="00F26279"/>
    <w:rsid w:val="00F305B9"/>
    <w:rsid w:val="00F349CF"/>
    <w:rsid w:val="00F42E68"/>
    <w:rsid w:val="00F4529B"/>
    <w:rsid w:val="00F45501"/>
    <w:rsid w:val="00F54E6F"/>
    <w:rsid w:val="00F67201"/>
    <w:rsid w:val="00F74058"/>
    <w:rsid w:val="00F77EB8"/>
    <w:rsid w:val="00F92A57"/>
    <w:rsid w:val="00FA2B66"/>
    <w:rsid w:val="00FA317C"/>
    <w:rsid w:val="00FA5502"/>
    <w:rsid w:val="00FB5A4E"/>
    <w:rsid w:val="00FD29C5"/>
    <w:rsid w:val="00FD733D"/>
    <w:rsid w:val="00FD7C38"/>
    <w:rsid w:val="00FE4B31"/>
    <w:rsid w:val="00FF2325"/>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04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B"/>
    <w:pPr>
      <w:widowControl w:val="0"/>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41B67"/>
    <w:rPr>
      <w:color w:val="808080"/>
    </w:rPr>
  </w:style>
  <w:style w:type="paragraph" w:styleId="BalloonText">
    <w:name w:val="Balloon Text"/>
    <w:basedOn w:val="Normal"/>
    <w:link w:val="BalloonTextChar"/>
    <w:rsid w:val="00A41B67"/>
    <w:rPr>
      <w:rFonts w:ascii="Tahoma" w:hAnsi="Tahoma" w:cs="Tahoma"/>
      <w:sz w:val="16"/>
      <w:szCs w:val="16"/>
    </w:rPr>
  </w:style>
  <w:style w:type="character" w:customStyle="1" w:styleId="BalloonTextChar">
    <w:name w:val="Balloon Text Char"/>
    <w:basedOn w:val="DefaultParagraphFont"/>
    <w:link w:val="BalloonText"/>
    <w:rsid w:val="00A41B67"/>
    <w:rPr>
      <w:rFonts w:ascii="Tahoma" w:hAnsi="Tahoma" w:cs="Tahoma"/>
      <w:sz w:val="16"/>
      <w:szCs w:val="16"/>
    </w:rPr>
  </w:style>
  <w:style w:type="character" w:styleId="Hyperlink">
    <w:name w:val="Hyperlink"/>
    <w:uiPriority w:val="99"/>
    <w:unhideWhenUsed/>
    <w:rsid w:val="00900398"/>
    <w:rPr>
      <w:color w:val="0000FF"/>
      <w:u w:val="single"/>
    </w:rPr>
  </w:style>
  <w:style w:type="character" w:customStyle="1" w:styleId="FooterChar">
    <w:name w:val="Footer Char"/>
    <w:basedOn w:val="DefaultParagraphFont"/>
    <w:link w:val="Footer"/>
    <w:uiPriority w:val="99"/>
    <w:rsid w:val="00900398"/>
  </w:style>
  <w:style w:type="paragraph" w:styleId="FootnoteText">
    <w:name w:val="footnote text"/>
    <w:basedOn w:val="Normal"/>
    <w:link w:val="FootnoteTextChar"/>
    <w:rsid w:val="006A59DF"/>
  </w:style>
  <w:style w:type="character" w:customStyle="1" w:styleId="FootnoteTextChar">
    <w:name w:val="Footnote Text Char"/>
    <w:basedOn w:val="DefaultParagraphFont"/>
    <w:link w:val="FootnoteText"/>
    <w:rsid w:val="006A59DF"/>
  </w:style>
  <w:style w:type="character" w:styleId="FootnoteReference">
    <w:name w:val="footnote reference"/>
    <w:basedOn w:val="DefaultParagraphFont"/>
    <w:rsid w:val="006A59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04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B"/>
    <w:pPr>
      <w:widowControl w:val="0"/>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41B67"/>
    <w:rPr>
      <w:color w:val="808080"/>
    </w:rPr>
  </w:style>
  <w:style w:type="paragraph" w:styleId="BalloonText">
    <w:name w:val="Balloon Text"/>
    <w:basedOn w:val="Normal"/>
    <w:link w:val="BalloonTextChar"/>
    <w:rsid w:val="00A41B67"/>
    <w:rPr>
      <w:rFonts w:ascii="Tahoma" w:hAnsi="Tahoma" w:cs="Tahoma"/>
      <w:sz w:val="16"/>
      <w:szCs w:val="16"/>
    </w:rPr>
  </w:style>
  <w:style w:type="character" w:customStyle="1" w:styleId="BalloonTextChar">
    <w:name w:val="Balloon Text Char"/>
    <w:basedOn w:val="DefaultParagraphFont"/>
    <w:link w:val="BalloonText"/>
    <w:rsid w:val="00A41B67"/>
    <w:rPr>
      <w:rFonts w:ascii="Tahoma" w:hAnsi="Tahoma" w:cs="Tahoma"/>
      <w:sz w:val="16"/>
      <w:szCs w:val="16"/>
    </w:rPr>
  </w:style>
  <w:style w:type="character" w:styleId="Hyperlink">
    <w:name w:val="Hyperlink"/>
    <w:uiPriority w:val="99"/>
    <w:unhideWhenUsed/>
    <w:rsid w:val="00900398"/>
    <w:rPr>
      <w:color w:val="0000FF"/>
      <w:u w:val="single"/>
    </w:rPr>
  </w:style>
  <w:style w:type="character" w:customStyle="1" w:styleId="FooterChar">
    <w:name w:val="Footer Char"/>
    <w:basedOn w:val="DefaultParagraphFont"/>
    <w:link w:val="Footer"/>
    <w:uiPriority w:val="99"/>
    <w:rsid w:val="00900398"/>
  </w:style>
  <w:style w:type="paragraph" w:styleId="FootnoteText">
    <w:name w:val="footnote text"/>
    <w:basedOn w:val="Normal"/>
    <w:link w:val="FootnoteTextChar"/>
    <w:rsid w:val="006A59DF"/>
  </w:style>
  <w:style w:type="character" w:customStyle="1" w:styleId="FootnoteTextChar">
    <w:name w:val="Footnote Text Char"/>
    <w:basedOn w:val="DefaultParagraphFont"/>
    <w:link w:val="FootnoteText"/>
    <w:rsid w:val="006A59DF"/>
  </w:style>
  <w:style w:type="character" w:styleId="FootnoteReference">
    <w:name w:val="footnote reference"/>
    <w:basedOn w:val="DefaultParagraphFont"/>
    <w:rsid w:val="006A5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xyzwater@domain.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CAC856573548D99B90260B0B8B1942"/>
        <w:category>
          <w:name w:val="General"/>
          <w:gallery w:val="placeholder"/>
        </w:category>
        <w:types>
          <w:type w:val="bbPlcHdr"/>
        </w:types>
        <w:behaviors>
          <w:behavior w:val="content"/>
        </w:behaviors>
        <w:guid w:val="{CCFCA118-28AA-4F70-B3FD-5BD8711A5C0E}"/>
      </w:docPartPr>
      <w:docPartBody>
        <w:p w:rsidR="00B534C4" w:rsidRDefault="00B534C4" w:rsidP="00B534C4">
          <w:pPr>
            <w:pStyle w:val="41CAC856573548D99B90260B0B8B1942"/>
          </w:pPr>
          <w:r w:rsidRPr="002C3D12">
            <w:rPr>
              <w:rStyle w:val="PlaceholderText"/>
            </w:rPr>
            <w:t>Choose an item.</w:t>
          </w:r>
        </w:p>
      </w:docPartBody>
    </w:docPart>
    <w:docPart>
      <w:docPartPr>
        <w:name w:val="037CA0459ACF47619B7D84AA41CBE67F"/>
        <w:category>
          <w:name w:val="General"/>
          <w:gallery w:val="placeholder"/>
        </w:category>
        <w:types>
          <w:type w:val="bbPlcHdr"/>
        </w:types>
        <w:behaviors>
          <w:behavior w:val="content"/>
        </w:behaviors>
        <w:guid w:val="{7BBF43AA-B496-47D5-9E5F-AFCF4580D7DE}"/>
      </w:docPartPr>
      <w:docPartBody>
        <w:p w:rsidR="00E37CE0" w:rsidRDefault="00FD7874" w:rsidP="00FD7874">
          <w:pPr>
            <w:pStyle w:val="037CA0459ACF47619B7D84AA41CBE67F"/>
          </w:pPr>
          <w:r w:rsidRPr="002C3D12">
            <w:rPr>
              <w:rStyle w:val="PlaceholderText"/>
            </w:rPr>
            <w:t>Choose an item.</w:t>
          </w:r>
        </w:p>
      </w:docPartBody>
    </w:docPart>
    <w:docPart>
      <w:docPartPr>
        <w:name w:val="C4D1397D28354C2EA4B86EDC5119DA0C"/>
        <w:category>
          <w:name w:val="General"/>
          <w:gallery w:val="placeholder"/>
        </w:category>
        <w:types>
          <w:type w:val="bbPlcHdr"/>
        </w:types>
        <w:behaviors>
          <w:behavior w:val="content"/>
        </w:behaviors>
        <w:guid w:val="{15818704-C5C7-48AC-974E-C347CC13CDE4}"/>
      </w:docPartPr>
      <w:docPartBody>
        <w:p w:rsidR="00E37CE0" w:rsidRDefault="00FD7874" w:rsidP="00FD7874">
          <w:pPr>
            <w:pStyle w:val="C4D1397D28354C2EA4B86EDC5119DA0C"/>
          </w:pPr>
          <w:r w:rsidRPr="002C3D12">
            <w:rPr>
              <w:rStyle w:val="PlaceholderText"/>
            </w:rPr>
            <w:t>Choose an item.</w:t>
          </w:r>
        </w:p>
      </w:docPartBody>
    </w:docPart>
    <w:docPart>
      <w:docPartPr>
        <w:name w:val="8F15F078161847D48DEEB9CBFFA78C51"/>
        <w:category>
          <w:name w:val="General"/>
          <w:gallery w:val="placeholder"/>
        </w:category>
        <w:types>
          <w:type w:val="bbPlcHdr"/>
        </w:types>
        <w:behaviors>
          <w:behavior w:val="content"/>
        </w:behaviors>
        <w:guid w:val="{5526F33B-45DD-47C3-8198-1F0D27CCF7CD}"/>
      </w:docPartPr>
      <w:docPartBody>
        <w:p w:rsidR="00E37CE0" w:rsidRDefault="00FD7874" w:rsidP="00FD7874">
          <w:pPr>
            <w:pStyle w:val="8F15F078161847D48DEEB9CBFFA78C51"/>
          </w:pPr>
          <w:r w:rsidRPr="002C3D12">
            <w:rPr>
              <w:rStyle w:val="PlaceholderText"/>
            </w:rPr>
            <w:t>Choose an item.</w:t>
          </w:r>
        </w:p>
      </w:docPartBody>
    </w:docPart>
    <w:docPart>
      <w:docPartPr>
        <w:name w:val="AD0FC63CAEBF45CCBC0A9AF29A385933"/>
        <w:category>
          <w:name w:val="General"/>
          <w:gallery w:val="placeholder"/>
        </w:category>
        <w:types>
          <w:type w:val="bbPlcHdr"/>
        </w:types>
        <w:behaviors>
          <w:behavior w:val="content"/>
        </w:behaviors>
        <w:guid w:val="{17C96212-8517-46B9-83D3-D88AB8C11C18}"/>
      </w:docPartPr>
      <w:docPartBody>
        <w:p w:rsidR="00E37CE0" w:rsidRDefault="00FD7874" w:rsidP="00FD7874">
          <w:pPr>
            <w:pStyle w:val="AD0FC63CAEBF45CCBC0A9AF29A385933"/>
          </w:pPr>
          <w:r w:rsidRPr="002C3D1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75"/>
    <w:rsid w:val="00013E0F"/>
    <w:rsid w:val="00017779"/>
    <w:rsid w:val="00080E59"/>
    <w:rsid w:val="000D1581"/>
    <w:rsid w:val="00135D7B"/>
    <w:rsid w:val="00267D2D"/>
    <w:rsid w:val="00272EAB"/>
    <w:rsid w:val="00306BF4"/>
    <w:rsid w:val="00393F41"/>
    <w:rsid w:val="003E02CA"/>
    <w:rsid w:val="00410AA5"/>
    <w:rsid w:val="00490CAF"/>
    <w:rsid w:val="0056210E"/>
    <w:rsid w:val="00746841"/>
    <w:rsid w:val="007D4F17"/>
    <w:rsid w:val="007D715E"/>
    <w:rsid w:val="00825FB0"/>
    <w:rsid w:val="00836890"/>
    <w:rsid w:val="008C124D"/>
    <w:rsid w:val="00907675"/>
    <w:rsid w:val="009479F5"/>
    <w:rsid w:val="00A564DE"/>
    <w:rsid w:val="00AF5DD8"/>
    <w:rsid w:val="00B059F0"/>
    <w:rsid w:val="00B24CFD"/>
    <w:rsid w:val="00B534C4"/>
    <w:rsid w:val="00BB2F01"/>
    <w:rsid w:val="00CA64DF"/>
    <w:rsid w:val="00E37CE0"/>
    <w:rsid w:val="00E60AF7"/>
    <w:rsid w:val="00F472CD"/>
    <w:rsid w:val="00FC3A1C"/>
    <w:rsid w:val="00FD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874"/>
    <w:rPr>
      <w:color w:val="808080"/>
    </w:rPr>
  </w:style>
  <w:style w:type="paragraph" w:customStyle="1" w:styleId="3CDF90A2F62747BD85E02E8A5579DE57">
    <w:name w:val="3CDF90A2F62747BD85E02E8A5579DE57"/>
    <w:rsid w:val="0090767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6CCE17309A44CBD8EF5E4064B55D0A0">
    <w:name w:val="B6CCE17309A44CBD8EF5E4064B55D0A0"/>
    <w:rsid w:val="00907675"/>
  </w:style>
  <w:style w:type="paragraph" w:customStyle="1" w:styleId="DFE0351EFFCE46DD9BF514B549470282">
    <w:name w:val="DFE0351EFFCE46DD9BF514B549470282"/>
    <w:rsid w:val="00907675"/>
  </w:style>
  <w:style w:type="paragraph" w:customStyle="1" w:styleId="3CDF90A2F62747BD85E02E8A5579DE571">
    <w:name w:val="3CDF90A2F62747BD85E02E8A5579DE571"/>
    <w:rsid w:val="0090767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FE0351EFFCE46DD9BF514B5494702821">
    <w:name w:val="DFE0351EFFCE46DD9BF514B5494702821"/>
    <w:rsid w:val="0090767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C2C775D083442C292030B4BDAFDDD20">
    <w:name w:val="4C2C775D083442C292030B4BDAFDDD20"/>
    <w:rsid w:val="00907675"/>
  </w:style>
  <w:style w:type="paragraph" w:customStyle="1" w:styleId="FF17DC4534A24F4CAE267E29439B9D9E">
    <w:name w:val="FF17DC4534A24F4CAE267E29439B9D9E"/>
    <w:rsid w:val="00080E59"/>
  </w:style>
  <w:style w:type="paragraph" w:customStyle="1" w:styleId="0EE774A8BE3A41789B2F12E05DA2B0DF">
    <w:name w:val="0EE774A8BE3A41789B2F12E05DA2B0DF"/>
    <w:rsid w:val="00080E59"/>
  </w:style>
  <w:style w:type="paragraph" w:customStyle="1" w:styleId="11C13F5B5026405DA8087C74776E8F34">
    <w:name w:val="11C13F5B5026405DA8087C74776E8F34"/>
    <w:rsid w:val="00080E59"/>
  </w:style>
  <w:style w:type="paragraph" w:customStyle="1" w:styleId="6A907ABCB6364C29A82E2347658EE37B">
    <w:name w:val="6A907ABCB6364C29A82E2347658EE37B"/>
    <w:rsid w:val="00080E59"/>
  </w:style>
  <w:style w:type="paragraph" w:customStyle="1" w:styleId="B076722FAAFF48B0956DED58AA092ECD">
    <w:name w:val="B076722FAAFF48B0956DED58AA092ECD"/>
    <w:rsid w:val="00080E59"/>
  </w:style>
  <w:style w:type="paragraph" w:customStyle="1" w:styleId="186BFDC29F6848B8BD62241000B15E5C">
    <w:name w:val="186BFDC29F6848B8BD62241000B15E5C"/>
    <w:rsid w:val="00080E59"/>
  </w:style>
  <w:style w:type="paragraph" w:customStyle="1" w:styleId="DB8DEE46325D4665BB92E48C311D10D6">
    <w:name w:val="DB8DEE46325D4665BB92E48C311D10D6"/>
    <w:rsid w:val="00080E59"/>
  </w:style>
  <w:style w:type="paragraph" w:customStyle="1" w:styleId="06FE74951FC243609BBFF1637FA0C85F">
    <w:name w:val="06FE74951FC243609BBFF1637FA0C85F"/>
    <w:rsid w:val="00080E59"/>
  </w:style>
  <w:style w:type="paragraph" w:customStyle="1" w:styleId="BD4989F2CDD34AD18142610A107F5AF3">
    <w:name w:val="BD4989F2CDD34AD18142610A107F5AF3"/>
    <w:rsid w:val="00080E59"/>
  </w:style>
  <w:style w:type="paragraph" w:customStyle="1" w:styleId="D9B5D7AB0A9548B19DBE4B1F3320ABD0">
    <w:name w:val="D9B5D7AB0A9548B19DBE4B1F3320ABD0"/>
    <w:rsid w:val="00080E59"/>
  </w:style>
  <w:style w:type="paragraph" w:customStyle="1" w:styleId="A361044BBAA142FEB1FF108B509EC26B">
    <w:name w:val="A361044BBAA142FEB1FF108B509EC26B"/>
    <w:rsid w:val="00080E59"/>
  </w:style>
  <w:style w:type="paragraph" w:customStyle="1" w:styleId="1BC8BB486EC5427F91B9B2AE4E9B9AE0">
    <w:name w:val="1BC8BB486EC5427F91B9B2AE4E9B9AE0"/>
    <w:rsid w:val="00080E59"/>
  </w:style>
  <w:style w:type="paragraph" w:customStyle="1" w:styleId="FD42A79FC7724B80B9CCC46D74D5CF2F">
    <w:name w:val="FD42A79FC7724B80B9CCC46D74D5CF2F"/>
    <w:rsid w:val="00080E59"/>
  </w:style>
  <w:style w:type="paragraph" w:customStyle="1" w:styleId="181066CDE04849FAA8EE01F8B0404AB2">
    <w:name w:val="181066CDE04849FAA8EE01F8B0404AB2"/>
    <w:rsid w:val="00080E59"/>
  </w:style>
  <w:style w:type="paragraph" w:customStyle="1" w:styleId="16A4FB13CE3A484691E1D516B306C8DD">
    <w:name w:val="16A4FB13CE3A484691E1D516B306C8DD"/>
    <w:rsid w:val="00080E59"/>
  </w:style>
  <w:style w:type="paragraph" w:customStyle="1" w:styleId="B5DBB61F2EFD462C9FE9AD17BEEC9355">
    <w:name w:val="B5DBB61F2EFD462C9FE9AD17BEEC9355"/>
    <w:rsid w:val="00080E59"/>
  </w:style>
  <w:style w:type="paragraph" w:customStyle="1" w:styleId="C28AFF458F7542749F6F28D7C54F59C6">
    <w:name w:val="C28AFF458F7542749F6F28D7C54F59C6"/>
    <w:rsid w:val="00080E59"/>
  </w:style>
  <w:style w:type="paragraph" w:customStyle="1" w:styleId="4D58D18DCB5944F28FDF0C98262760D7">
    <w:name w:val="4D58D18DCB5944F28FDF0C98262760D7"/>
    <w:rsid w:val="00080E59"/>
  </w:style>
  <w:style w:type="paragraph" w:customStyle="1" w:styleId="03C7E2DB809948B3AAB3641AA53D99B6">
    <w:name w:val="03C7E2DB809948B3AAB3641AA53D99B6"/>
    <w:rsid w:val="00080E59"/>
  </w:style>
  <w:style w:type="paragraph" w:customStyle="1" w:styleId="926A61B8BB4E4206B672DE4F57C984FE">
    <w:name w:val="926A61B8BB4E4206B672DE4F57C984FE"/>
    <w:rsid w:val="00080E59"/>
  </w:style>
  <w:style w:type="paragraph" w:customStyle="1" w:styleId="4F90AC8A3608440D981DEE1AD04D4F4F">
    <w:name w:val="4F90AC8A3608440D981DEE1AD04D4F4F"/>
    <w:rsid w:val="00080E59"/>
  </w:style>
  <w:style w:type="paragraph" w:customStyle="1" w:styleId="8E6B894559A14452A0FBB6E1B9AD35BC">
    <w:name w:val="8E6B894559A14452A0FBB6E1B9AD35BC"/>
    <w:rsid w:val="00080E59"/>
  </w:style>
  <w:style w:type="paragraph" w:customStyle="1" w:styleId="EA23F22EFEA64757B0FC79BA90D20EE6">
    <w:name w:val="EA23F22EFEA64757B0FC79BA90D20EE6"/>
    <w:rsid w:val="00080E59"/>
  </w:style>
  <w:style w:type="paragraph" w:customStyle="1" w:styleId="640818F9D37F46E18E508903459BDFE7">
    <w:name w:val="640818F9D37F46E18E508903459BDFE7"/>
    <w:rsid w:val="00080E59"/>
  </w:style>
  <w:style w:type="paragraph" w:customStyle="1" w:styleId="227044F32C514222872E953A5CAD8824">
    <w:name w:val="227044F32C514222872E953A5CAD8824"/>
    <w:rsid w:val="00080E59"/>
  </w:style>
  <w:style w:type="paragraph" w:customStyle="1" w:styleId="ED476C69183341689562F4ED2F2332C5">
    <w:name w:val="ED476C69183341689562F4ED2F2332C5"/>
    <w:rsid w:val="0056210E"/>
  </w:style>
  <w:style w:type="paragraph" w:customStyle="1" w:styleId="CA523655F7B148ACA54B2B9F750E5BFA">
    <w:name w:val="CA523655F7B148ACA54B2B9F750E5BFA"/>
    <w:rsid w:val="00CA64DF"/>
  </w:style>
  <w:style w:type="paragraph" w:customStyle="1" w:styleId="0B3B00CB428D45559F946F44EBEFD9DE">
    <w:name w:val="0B3B00CB428D45559F946F44EBEFD9DE"/>
    <w:rsid w:val="00CA64DF"/>
  </w:style>
  <w:style w:type="paragraph" w:customStyle="1" w:styleId="448EED7F990A4BBC82A100E5C489A8BF">
    <w:name w:val="448EED7F990A4BBC82A100E5C489A8BF"/>
    <w:rsid w:val="00CA64DF"/>
  </w:style>
  <w:style w:type="paragraph" w:customStyle="1" w:styleId="75831F3AE7774EDD932ECEB8C16E5974">
    <w:name w:val="75831F3AE7774EDD932ECEB8C16E5974"/>
    <w:rsid w:val="00CA64DF"/>
  </w:style>
  <w:style w:type="paragraph" w:customStyle="1" w:styleId="037F2980EF9E4BFCBB05D8B31C55CFA6">
    <w:name w:val="037F2980EF9E4BFCBB05D8B31C55CFA6"/>
    <w:rsid w:val="00CA64DF"/>
  </w:style>
  <w:style w:type="paragraph" w:customStyle="1" w:styleId="F72F1E971E4F48609484AB7352822CA7">
    <w:name w:val="F72F1E971E4F48609484AB7352822CA7"/>
    <w:rsid w:val="00CA64DF"/>
  </w:style>
  <w:style w:type="paragraph" w:customStyle="1" w:styleId="148C671761EA405FA8E8215523352500">
    <w:name w:val="148C671761EA405FA8E8215523352500"/>
    <w:rsid w:val="00CA64DF"/>
  </w:style>
  <w:style w:type="paragraph" w:customStyle="1" w:styleId="A69D3D8C722947F482BF40F7AA85EFFD">
    <w:name w:val="A69D3D8C722947F482BF40F7AA85EFFD"/>
    <w:rsid w:val="00CA64DF"/>
  </w:style>
  <w:style w:type="paragraph" w:customStyle="1" w:styleId="752F894D5B084F8E8C008F7465161CC6">
    <w:name w:val="752F894D5B084F8E8C008F7465161CC6"/>
    <w:rsid w:val="00CA64DF"/>
  </w:style>
  <w:style w:type="paragraph" w:customStyle="1" w:styleId="BDF17C9730F9459B96BD9F21246DA692">
    <w:name w:val="BDF17C9730F9459B96BD9F21246DA692"/>
    <w:rsid w:val="00CA64DF"/>
  </w:style>
  <w:style w:type="paragraph" w:customStyle="1" w:styleId="C3D1542FCFE14B0FAFB256CFB39EAF23">
    <w:name w:val="C3D1542FCFE14B0FAFB256CFB39EAF23"/>
    <w:rsid w:val="00CA64DF"/>
  </w:style>
  <w:style w:type="paragraph" w:customStyle="1" w:styleId="B64AF3088CE34985968590322AC25B96">
    <w:name w:val="B64AF3088CE34985968590322AC25B96"/>
    <w:rsid w:val="00CA64DF"/>
  </w:style>
  <w:style w:type="paragraph" w:customStyle="1" w:styleId="4AB54748DE1B43D5BD58C530A80A8CF4">
    <w:name w:val="4AB54748DE1B43D5BD58C530A80A8CF4"/>
    <w:rsid w:val="00CA64DF"/>
  </w:style>
  <w:style w:type="paragraph" w:customStyle="1" w:styleId="28F255753AC84380BDBCAB662634DDB3">
    <w:name w:val="28F255753AC84380BDBCAB662634DDB3"/>
    <w:rsid w:val="00410AA5"/>
  </w:style>
  <w:style w:type="paragraph" w:customStyle="1" w:styleId="192D47CD8B664BA08F83CB35E158A0F8">
    <w:name w:val="192D47CD8B664BA08F83CB35E158A0F8"/>
    <w:rsid w:val="00410AA5"/>
  </w:style>
  <w:style w:type="paragraph" w:customStyle="1" w:styleId="5080612B49364225BFCAFFCCD1E267B5">
    <w:name w:val="5080612B49364225BFCAFFCCD1E267B5"/>
    <w:rsid w:val="00410AA5"/>
  </w:style>
  <w:style w:type="paragraph" w:customStyle="1" w:styleId="E3D209055F0146249BECF85E21BB54DD">
    <w:name w:val="E3D209055F0146249BECF85E21BB54DD"/>
    <w:rsid w:val="00E60AF7"/>
  </w:style>
  <w:style w:type="paragraph" w:customStyle="1" w:styleId="D685A9FC4DA9452FA3B0771DB3889432">
    <w:name w:val="D685A9FC4DA9452FA3B0771DB3889432"/>
    <w:rsid w:val="00E60AF7"/>
  </w:style>
  <w:style w:type="paragraph" w:customStyle="1" w:styleId="A7F792207B494FE0A1CC7A4BD863B407">
    <w:name w:val="A7F792207B494FE0A1CC7A4BD863B407"/>
    <w:rsid w:val="00E60AF7"/>
  </w:style>
  <w:style w:type="paragraph" w:customStyle="1" w:styleId="259B2DF371A54F6AA62E76CF5C24D82C">
    <w:name w:val="259B2DF371A54F6AA62E76CF5C24D82C"/>
    <w:rsid w:val="007D4F17"/>
  </w:style>
  <w:style w:type="paragraph" w:customStyle="1" w:styleId="673A7AE326624B63B8CE7244FA91C875">
    <w:name w:val="673A7AE326624B63B8CE7244FA91C875"/>
    <w:rsid w:val="007D715E"/>
  </w:style>
  <w:style w:type="paragraph" w:customStyle="1" w:styleId="6A44328AD9E749D0B6DFF3CA0253F771">
    <w:name w:val="6A44328AD9E749D0B6DFF3CA0253F771"/>
    <w:rsid w:val="00AF5DD8"/>
  </w:style>
  <w:style w:type="paragraph" w:customStyle="1" w:styleId="2CEDF5048A854982820A9E7DC7586994">
    <w:name w:val="2CEDF5048A854982820A9E7DC7586994"/>
    <w:rsid w:val="00AF5DD8"/>
  </w:style>
  <w:style w:type="paragraph" w:customStyle="1" w:styleId="485D40F6725544A988C0115546324830">
    <w:name w:val="485D40F6725544A988C0115546324830"/>
    <w:rsid w:val="00AF5DD8"/>
  </w:style>
  <w:style w:type="paragraph" w:customStyle="1" w:styleId="CE1C2C9932BA4ED8981FEB9C1067384D">
    <w:name w:val="CE1C2C9932BA4ED8981FEB9C1067384D"/>
    <w:rsid w:val="00AF5DD8"/>
  </w:style>
  <w:style w:type="paragraph" w:customStyle="1" w:styleId="BC24504BB28A4FB1BC35492E1C500322">
    <w:name w:val="BC24504BB28A4FB1BC35492E1C500322"/>
    <w:rsid w:val="00BB2F01"/>
  </w:style>
  <w:style w:type="paragraph" w:customStyle="1" w:styleId="55C1FA1D53AB4470B6A5E659EDD5AAF2">
    <w:name w:val="55C1FA1D53AB4470B6A5E659EDD5AAF2"/>
    <w:rsid w:val="00B534C4"/>
  </w:style>
  <w:style w:type="paragraph" w:customStyle="1" w:styleId="8B09B127218947BA81179DCC189138A9">
    <w:name w:val="8B09B127218947BA81179DCC189138A9"/>
    <w:rsid w:val="00B534C4"/>
  </w:style>
  <w:style w:type="paragraph" w:customStyle="1" w:styleId="CCBA4FD506C54969A0C301D24ED5EC58">
    <w:name w:val="CCBA4FD506C54969A0C301D24ED5EC58"/>
    <w:rsid w:val="00B534C4"/>
  </w:style>
  <w:style w:type="paragraph" w:customStyle="1" w:styleId="9D265A89812D4316BCF382932D65F04D">
    <w:name w:val="9D265A89812D4316BCF382932D65F04D"/>
    <w:rsid w:val="00B534C4"/>
  </w:style>
  <w:style w:type="paragraph" w:customStyle="1" w:styleId="BDA1A4024C3A46418D26E8FC6D7B5B5A">
    <w:name w:val="BDA1A4024C3A46418D26E8FC6D7B5B5A"/>
    <w:rsid w:val="00B534C4"/>
  </w:style>
  <w:style w:type="paragraph" w:customStyle="1" w:styleId="FB2D08615A5B4E42A4C4153D62738AB5">
    <w:name w:val="FB2D08615A5B4E42A4C4153D62738AB5"/>
    <w:rsid w:val="00B534C4"/>
  </w:style>
  <w:style w:type="paragraph" w:customStyle="1" w:styleId="4D75AD7758A945228C653B45DC725789">
    <w:name w:val="4D75AD7758A945228C653B45DC725789"/>
    <w:rsid w:val="00B534C4"/>
  </w:style>
  <w:style w:type="paragraph" w:customStyle="1" w:styleId="74796CE2FFE34563871514D4D50F8DCD">
    <w:name w:val="74796CE2FFE34563871514D4D50F8DCD"/>
    <w:rsid w:val="00B534C4"/>
  </w:style>
  <w:style w:type="paragraph" w:customStyle="1" w:styleId="F6885FB06CD6417B91E63FCEE629FE17">
    <w:name w:val="F6885FB06CD6417B91E63FCEE629FE17"/>
    <w:rsid w:val="00B534C4"/>
  </w:style>
  <w:style w:type="paragraph" w:customStyle="1" w:styleId="035571F9A9E94DAB84B5DB7B9DB0C39A">
    <w:name w:val="035571F9A9E94DAB84B5DB7B9DB0C39A"/>
    <w:rsid w:val="00B534C4"/>
  </w:style>
  <w:style w:type="paragraph" w:customStyle="1" w:styleId="41CAC856573548D99B90260B0B8B1942">
    <w:name w:val="41CAC856573548D99B90260B0B8B1942"/>
    <w:rsid w:val="00B534C4"/>
  </w:style>
  <w:style w:type="paragraph" w:customStyle="1" w:styleId="8C677095FED84B80868FA7D9A0377DAB">
    <w:name w:val="8C677095FED84B80868FA7D9A0377DAB"/>
    <w:rsid w:val="00B534C4"/>
  </w:style>
  <w:style w:type="paragraph" w:customStyle="1" w:styleId="F9DDEDA807284E5D82DDD5FC91366CF3">
    <w:name w:val="F9DDEDA807284E5D82DDD5FC91366CF3"/>
    <w:rsid w:val="00B534C4"/>
  </w:style>
  <w:style w:type="paragraph" w:customStyle="1" w:styleId="7157ADE30C6C4E84B039547AFBFC9B8B">
    <w:name w:val="7157ADE30C6C4E84B039547AFBFC9B8B"/>
    <w:rsid w:val="00B534C4"/>
  </w:style>
  <w:style w:type="paragraph" w:customStyle="1" w:styleId="E1A765552015475EA3461B134B03B857">
    <w:name w:val="E1A765552015475EA3461B134B03B857"/>
    <w:rsid w:val="00B534C4"/>
  </w:style>
  <w:style w:type="paragraph" w:customStyle="1" w:styleId="8BB73980DB124A198FBDB7AA77C687A0">
    <w:name w:val="8BB73980DB124A198FBDB7AA77C687A0"/>
    <w:rsid w:val="00B534C4"/>
  </w:style>
  <w:style w:type="paragraph" w:customStyle="1" w:styleId="F6840A7549C64EDF8E1D095282FB0429">
    <w:name w:val="F6840A7549C64EDF8E1D095282FB0429"/>
    <w:rsid w:val="00B534C4"/>
  </w:style>
  <w:style w:type="paragraph" w:customStyle="1" w:styleId="E9260208B5F44C6D934C387D437B74AB">
    <w:name w:val="E9260208B5F44C6D934C387D437B74AB"/>
    <w:rsid w:val="00B534C4"/>
  </w:style>
  <w:style w:type="paragraph" w:customStyle="1" w:styleId="21D7F6D0F33A41899DF4764C04F1DB6F">
    <w:name w:val="21D7F6D0F33A41899DF4764C04F1DB6F"/>
    <w:rsid w:val="00B534C4"/>
  </w:style>
  <w:style w:type="paragraph" w:customStyle="1" w:styleId="979B979FEB4942FB9D2D5EEED3608876">
    <w:name w:val="979B979FEB4942FB9D2D5EEED3608876"/>
    <w:rsid w:val="00B534C4"/>
  </w:style>
  <w:style w:type="paragraph" w:customStyle="1" w:styleId="23387D6D077841CC853874B336260A41">
    <w:name w:val="23387D6D077841CC853874B336260A41"/>
    <w:rsid w:val="00B534C4"/>
  </w:style>
  <w:style w:type="paragraph" w:customStyle="1" w:styleId="895972D7844541F0B07699158824BAB9">
    <w:name w:val="895972D7844541F0B07699158824BAB9"/>
    <w:rsid w:val="00B534C4"/>
  </w:style>
  <w:style w:type="paragraph" w:customStyle="1" w:styleId="00A8C2998F1D4E4C8B74F4C175720F9A">
    <w:name w:val="00A8C2998F1D4E4C8B74F4C175720F9A"/>
    <w:rsid w:val="00B534C4"/>
  </w:style>
  <w:style w:type="paragraph" w:customStyle="1" w:styleId="63BB143BE644463798DDD08071E9F652">
    <w:name w:val="63BB143BE644463798DDD08071E9F652"/>
    <w:rsid w:val="00B534C4"/>
  </w:style>
  <w:style w:type="paragraph" w:customStyle="1" w:styleId="037CA0459ACF47619B7D84AA41CBE67F">
    <w:name w:val="037CA0459ACF47619B7D84AA41CBE67F"/>
    <w:rsid w:val="00FD7874"/>
  </w:style>
  <w:style w:type="paragraph" w:customStyle="1" w:styleId="C4D1397D28354C2EA4B86EDC5119DA0C">
    <w:name w:val="C4D1397D28354C2EA4B86EDC5119DA0C"/>
    <w:rsid w:val="00FD7874"/>
  </w:style>
  <w:style w:type="paragraph" w:customStyle="1" w:styleId="8F15F078161847D48DEEB9CBFFA78C51">
    <w:name w:val="8F15F078161847D48DEEB9CBFFA78C51"/>
    <w:rsid w:val="00FD7874"/>
  </w:style>
  <w:style w:type="paragraph" w:customStyle="1" w:styleId="AD0FC63CAEBF45CCBC0A9AF29A385933">
    <w:name w:val="AD0FC63CAEBF45CCBC0A9AF29A385933"/>
    <w:rsid w:val="00FD7874"/>
  </w:style>
  <w:style w:type="paragraph" w:customStyle="1" w:styleId="F473F40C02C34BEA9ED49D726DA8D61B">
    <w:name w:val="F473F40C02C34BEA9ED49D726DA8D61B"/>
    <w:rsid w:val="00FD7874"/>
  </w:style>
  <w:style w:type="paragraph" w:customStyle="1" w:styleId="0F2C279B848A4F068C35FE5FAFFECA67">
    <w:name w:val="0F2C279B848A4F068C35FE5FAFFECA67"/>
    <w:rsid w:val="00FD7874"/>
  </w:style>
  <w:style w:type="paragraph" w:customStyle="1" w:styleId="8E22536BCF2145958AA25D6EDD8F76E5">
    <w:name w:val="8E22536BCF2145958AA25D6EDD8F76E5"/>
    <w:rsid w:val="00FD78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874"/>
    <w:rPr>
      <w:color w:val="808080"/>
    </w:rPr>
  </w:style>
  <w:style w:type="paragraph" w:customStyle="1" w:styleId="3CDF90A2F62747BD85E02E8A5579DE57">
    <w:name w:val="3CDF90A2F62747BD85E02E8A5579DE57"/>
    <w:rsid w:val="0090767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6CCE17309A44CBD8EF5E4064B55D0A0">
    <w:name w:val="B6CCE17309A44CBD8EF5E4064B55D0A0"/>
    <w:rsid w:val="00907675"/>
  </w:style>
  <w:style w:type="paragraph" w:customStyle="1" w:styleId="DFE0351EFFCE46DD9BF514B549470282">
    <w:name w:val="DFE0351EFFCE46DD9BF514B549470282"/>
    <w:rsid w:val="00907675"/>
  </w:style>
  <w:style w:type="paragraph" w:customStyle="1" w:styleId="3CDF90A2F62747BD85E02E8A5579DE571">
    <w:name w:val="3CDF90A2F62747BD85E02E8A5579DE571"/>
    <w:rsid w:val="0090767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FE0351EFFCE46DD9BF514B5494702821">
    <w:name w:val="DFE0351EFFCE46DD9BF514B5494702821"/>
    <w:rsid w:val="0090767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C2C775D083442C292030B4BDAFDDD20">
    <w:name w:val="4C2C775D083442C292030B4BDAFDDD20"/>
    <w:rsid w:val="00907675"/>
  </w:style>
  <w:style w:type="paragraph" w:customStyle="1" w:styleId="FF17DC4534A24F4CAE267E29439B9D9E">
    <w:name w:val="FF17DC4534A24F4CAE267E29439B9D9E"/>
    <w:rsid w:val="00080E59"/>
  </w:style>
  <w:style w:type="paragraph" w:customStyle="1" w:styleId="0EE774A8BE3A41789B2F12E05DA2B0DF">
    <w:name w:val="0EE774A8BE3A41789B2F12E05DA2B0DF"/>
    <w:rsid w:val="00080E59"/>
  </w:style>
  <w:style w:type="paragraph" w:customStyle="1" w:styleId="11C13F5B5026405DA8087C74776E8F34">
    <w:name w:val="11C13F5B5026405DA8087C74776E8F34"/>
    <w:rsid w:val="00080E59"/>
  </w:style>
  <w:style w:type="paragraph" w:customStyle="1" w:styleId="6A907ABCB6364C29A82E2347658EE37B">
    <w:name w:val="6A907ABCB6364C29A82E2347658EE37B"/>
    <w:rsid w:val="00080E59"/>
  </w:style>
  <w:style w:type="paragraph" w:customStyle="1" w:styleId="B076722FAAFF48B0956DED58AA092ECD">
    <w:name w:val="B076722FAAFF48B0956DED58AA092ECD"/>
    <w:rsid w:val="00080E59"/>
  </w:style>
  <w:style w:type="paragraph" w:customStyle="1" w:styleId="186BFDC29F6848B8BD62241000B15E5C">
    <w:name w:val="186BFDC29F6848B8BD62241000B15E5C"/>
    <w:rsid w:val="00080E59"/>
  </w:style>
  <w:style w:type="paragraph" w:customStyle="1" w:styleId="DB8DEE46325D4665BB92E48C311D10D6">
    <w:name w:val="DB8DEE46325D4665BB92E48C311D10D6"/>
    <w:rsid w:val="00080E59"/>
  </w:style>
  <w:style w:type="paragraph" w:customStyle="1" w:styleId="06FE74951FC243609BBFF1637FA0C85F">
    <w:name w:val="06FE74951FC243609BBFF1637FA0C85F"/>
    <w:rsid w:val="00080E59"/>
  </w:style>
  <w:style w:type="paragraph" w:customStyle="1" w:styleId="BD4989F2CDD34AD18142610A107F5AF3">
    <w:name w:val="BD4989F2CDD34AD18142610A107F5AF3"/>
    <w:rsid w:val="00080E59"/>
  </w:style>
  <w:style w:type="paragraph" w:customStyle="1" w:styleId="D9B5D7AB0A9548B19DBE4B1F3320ABD0">
    <w:name w:val="D9B5D7AB0A9548B19DBE4B1F3320ABD0"/>
    <w:rsid w:val="00080E59"/>
  </w:style>
  <w:style w:type="paragraph" w:customStyle="1" w:styleId="A361044BBAA142FEB1FF108B509EC26B">
    <w:name w:val="A361044BBAA142FEB1FF108B509EC26B"/>
    <w:rsid w:val="00080E59"/>
  </w:style>
  <w:style w:type="paragraph" w:customStyle="1" w:styleId="1BC8BB486EC5427F91B9B2AE4E9B9AE0">
    <w:name w:val="1BC8BB486EC5427F91B9B2AE4E9B9AE0"/>
    <w:rsid w:val="00080E59"/>
  </w:style>
  <w:style w:type="paragraph" w:customStyle="1" w:styleId="FD42A79FC7724B80B9CCC46D74D5CF2F">
    <w:name w:val="FD42A79FC7724B80B9CCC46D74D5CF2F"/>
    <w:rsid w:val="00080E59"/>
  </w:style>
  <w:style w:type="paragraph" w:customStyle="1" w:styleId="181066CDE04849FAA8EE01F8B0404AB2">
    <w:name w:val="181066CDE04849FAA8EE01F8B0404AB2"/>
    <w:rsid w:val="00080E59"/>
  </w:style>
  <w:style w:type="paragraph" w:customStyle="1" w:styleId="16A4FB13CE3A484691E1D516B306C8DD">
    <w:name w:val="16A4FB13CE3A484691E1D516B306C8DD"/>
    <w:rsid w:val="00080E59"/>
  </w:style>
  <w:style w:type="paragraph" w:customStyle="1" w:styleId="B5DBB61F2EFD462C9FE9AD17BEEC9355">
    <w:name w:val="B5DBB61F2EFD462C9FE9AD17BEEC9355"/>
    <w:rsid w:val="00080E59"/>
  </w:style>
  <w:style w:type="paragraph" w:customStyle="1" w:styleId="C28AFF458F7542749F6F28D7C54F59C6">
    <w:name w:val="C28AFF458F7542749F6F28D7C54F59C6"/>
    <w:rsid w:val="00080E59"/>
  </w:style>
  <w:style w:type="paragraph" w:customStyle="1" w:styleId="4D58D18DCB5944F28FDF0C98262760D7">
    <w:name w:val="4D58D18DCB5944F28FDF0C98262760D7"/>
    <w:rsid w:val="00080E59"/>
  </w:style>
  <w:style w:type="paragraph" w:customStyle="1" w:styleId="03C7E2DB809948B3AAB3641AA53D99B6">
    <w:name w:val="03C7E2DB809948B3AAB3641AA53D99B6"/>
    <w:rsid w:val="00080E59"/>
  </w:style>
  <w:style w:type="paragraph" w:customStyle="1" w:styleId="926A61B8BB4E4206B672DE4F57C984FE">
    <w:name w:val="926A61B8BB4E4206B672DE4F57C984FE"/>
    <w:rsid w:val="00080E59"/>
  </w:style>
  <w:style w:type="paragraph" w:customStyle="1" w:styleId="4F90AC8A3608440D981DEE1AD04D4F4F">
    <w:name w:val="4F90AC8A3608440D981DEE1AD04D4F4F"/>
    <w:rsid w:val="00080E59"/>
  </w:style>
  <w:style w:type="paragraph" w:customStyle="1" w:styleId="8E6B894559A14452A0FBB6E1B9AD35BC">
    <w:name w:val="8E6B894559A14452A0FBB6E1B9AD35BC"/>
    <w:rsid w:val="00080E59"/>
  </w:style>
  <w:style w:type="paragraph" w:customStyle="1" w:styleId="EA23F22EFEA64757B0FC79BA90D20EE6">
    <w:name w:val="EA23F22EFEA64757B0FC79BA90D20EE6"/>
    <w:rsid w:val="00080E59"/>
  </w:style>
  <w:style w:type="paragraph" w:customStyle="1" w:styleId="640818F9D37F46E18E508903459BDFE7">
    <w:name w:val="640818F9D37F46E18E508903459BDFE7"/>
    <w:rsid w:val="00080E59"/>
  </w:style>
  <w:style w:type="paragraph" w:customStyle="1" w:styleId="227044F32C514222872E953A5CAD8824">
    <w:name w:val="227044F32C514222872E953A5CAD8824"/>
    <w:rsid w:val="00080E59"/>
  </w:style>
  <w:style w:type="paragraph" w:customStyle="1" w:styleId="ED476C69183341689562F4ED2F2332C5">
    <w:name w:val="ED476C69183341689562F4ED2F2332C5"/>
    <w:rsid w:val="0056210E"/>
  </w:style>
  <w:style w:type="paragraph" w:customStyle="1" w:styleId="CA523655F7B148ACA54B2B9F750E5BFA">
    <w:name w:val="CA523655F7B148ACA54B2B9F750E5BFA"/>
    <w:rsid w:val="00CA64DF"/>
  </w:style>
  <w:style w:type="paragraph" w:customStyle="1" w:styleId="0B3B00CB428D45559F946F44EBEFD9DE">
    <w:name w:val="0B3B00CB428D45559F946F44EBEFD9DE"/>
    <w:rsid w:val="00CA64DF"/>
  </w:style>
  <w:style w:type="paragraph" w:customStyle="1" w:styleId="448EED7F990A4BBC82A100E5C489A8BF">
    <w:name w:val="448EED7F990A4BBC82A100E5C489A8BF"/>
    <w:rsid w:val="00CA64DF"/>
  </w:style>
  <w:style w:type="paragraph" w:customStyle="1" w:styleId="75831F3AE7774EDD932ECEB8C16E5974">
    <w:name w:val="75831F3AE7774EDD932ECEB8C16E5974"/>
    <w:rsid w:val="00CA64DF"/>
  </w:style>
  <w:style w:type="paragraph" w:customStyle="1" w:styleId="037F2980EF9E4BFCBB05D8B31C55CFA6">
    <w:name w:val="037F2980EF9E4BFCBB05D8B31C55CFA6"/>
    <w:rsid w:val="00CA64DF"/>
  </w:style>
  <w:style w:type="paragraph" w:customStyle="1" w:styleId="F72F1E971E4F48609484AB7352822CA7">
    <w:name w:val="F72F1E971E4F48609484AB7352822CA7"/>
    <w:rsid w:val="00CA64DF"/>
  </w:style>
  <w:style w:type="paragraph" w:customStyle="1" w:styleId="148C671761EA405FA8E8215523352500">
    <w:name w:val="148C671761EA405FA8E8215523352500"/>
    <w:rsid w:val="00CA64DF"/>
  </w:style>
  <w:style w:type="paragraph" w:customStyle="1" w:styleId="A69D3D8C722947F482BF40F7AA85EFFD">
    <w:name w:val="A69D3D8C722947F482BF40F7AA85EFFD"/>
    <w:rsid w:val="00CA64DF"/>
  </w:style>
  <w:style w:type="paragraph" w:customStyle="1" w:styleId="752F894D5B084F8E8C008F7465161CC6">
    <w:name w:val="752F894D5B084F8E8C008F7465161CC6"/>
    <w:rsid w:val="00CA64DF"/>
  </w:style>
  <w:style w:type="paragraph" w:customStyle="1" w:styleId="BDF17C9730F9459B96BD9F21246DA692">
    <w:name w:val="BDF17C9730F9459B96BD9F21246DA692"/>
    <w:rsid w:val="00CA64DF"/>
  </w:style>
  <w:style w:type="paragraph" w:customStyle="1" w:styleId="C3D1542FCFE14B0FAFB256CFB39EAF23">
    <w:name w:val="C3D1542FCFE14B0FAFB256CFB39EAF23"/>
    <w:rsid w:val="00CA64DF"/>
  </w:style>
  <w:style w:type="paragraph" w:customStyle="1" w:styleId="B64AF3088CE34985968590322AC25B96">
    <w:name w:val="B64AF3088CE34985968590322AC25B96"/>
    <w:rsid w:val="00CA64DF"/>
  </w:style>
  <w:style w:type="paragraph" w:customStyle="1" w:styleId="4AB54748DE1B43D5BD58C530A80A8CF4">
    <w:name w:val="4AB54748DE1B43D5BD58C530A80A8CF4"/>
    <w:rsid w:val="00CA64DF"/>
  </w:style>
  <w:style w:type="paragraph" w:customStyle="1" w:styleId="28F255753AC84380BDBCAB662634DDB3">
    <w:name w:val="28F255753AC84380BDBCAB662634DDB3"/>
    <w:rsid w:val="00410AA5"/>
  </w:style>
  <w:style w:type="paragraph" w:customStyle="1" w:styleId="192D47CD8B664BA08F83CB35E158A0F8">
    <w:name w:val="192D47CD8B664BA08F83CB35E158A0F8"/>
    <w:rsid w:val="00410AA5"/>
  </w:style>
  <w:style w:type="paragraph" w:customStyle="1" w:styleId="5080612B49364225BFCAFFCCD1E267B5">
    <w:name w:val="5080612B49364225BFCAFFCCD1E267B5"/>
    <w:rsid w:val="00410AA5"/>
  </w:style>
  <w:style w:type="paragraph" w:customStyle="1" w:styleId="E3D209055F0146249BECF85E21BB54DD">
    <w:name w:val="E3D209055F0146249BECF85E21BB54DD"/>
    <w:rsid w:val="00E60AF7"/>
  </w:style>
  <w:style w:type="paragraph" w:customStyle="1" w:styleId="D685A9FC4DA9452FA3B0771DB3889432">
    <w:name w:val="D685A9FC4DA9452FA3B0771DB3889432"/>
    <w:rsid w:val="00E60AF7"/>
  </w:style>
  <w:style w:type="paragraph" w:customStyle="1" w:styleId="A7F792207B494FE0A1CC7A4BD863B407">
    <w:name w:val="A7F792207B494FE0A1CC7A4BD863B407"/>
    <w:rsid w:val="00E60AF7"/>
  </w:style>
  <w:style w:type="paragraph" w:customStyle="1" w:styleId="259B2DF371A54F6AA62E76CF5C24D82C">
    <w:name w:val="259B2DF371A54F6AA62E76CF5C24D82C"/>
    <w:rsid w:val="007D4F17"/>
  </w:style>
  <w:style w:type="paragraph" w:customStyle="1" w:styleId="673A7AE326624B63B8CE7244FA91C875">
    <w:name w:val="673A7AE326624B63B8CE7244FA91C875"/>
    <w:rsid w:val="007D715E"/>
  </w:style>
  <w:style w:type="paragraph" w:customStyle="1" w:styleId="6A44328AD9E749D0B6DFF3CA0253F771">
    <w:name w:val="6A44328AD9E749D0B6DFF3CA0253F771"/>
    <w:rsid w:val="00AF5DD8"/>
  </w:style>
  <w:style w:type="paragraph" w:customStyle="1" w:styleId="2CEDF5048A854982820A9E7DC7586994">
    <w:name w:val="2CEDF5048A854982820A9E7DC7586994"/>
    <w:rsid w:val="00AF5DD8"/>
  </w:style>
  <w:style w:type="paragraph" w:customStyle="1" w:styleId="485D40F6725544A988C0115546324830">
    <w:name w:val="485D40F6725544A988C0115546324830"/>
    <w:rsid w:val="00AF5DD8"/>
  </w:style>
  <w:style w:type="paragraph" w:customStyle="1" w:styleId="CE1C2C9932BA4ED8981FEB9C1067384D">
    <w:name w:val="CE1C2C9932BA4ED8981FEB9C1067384D"/>
    <w:rsid w:val="00AF5DD8"/>
  </w:style>
  <w:style w:type="paragraph" w:customStyle="1" w:styleId="BC24504BB28A4FB1BC35492E1C500322">
    <w:name w:val="BC24504BB28A4FB1BC35492E1C500322"/>
    <w:rsid w:val="00BB2F01"/>
  </w:style>
  <w:style w:type="paragraph" w:customStyle="1" w:styleId="55C1FA1D53AB4470B6A5E659EDD5AAF2">
    <w:name w:val="55C1FA1D53AB4470B6A5E659EDD5AAF2"/>
    <w:rsid w:val="00B534C4"/>
  </w:style>
  <w:style w:type="paragraph" w:customStyle="1" w:styleId="8B09B127218947BA81179DCC189138A9">
    <w:name w:val="8B09B127218947BA81179DCC189138A9"/>
    <w:rsid w:val="00B534C4"/>
  </w:style>
  <w:style w:type="paragraph" w:customStyle="1" w:styleId="CCBA4FD506C54969A0C301D24ED5EC58">
    <w:name w:val="CCBA4FD506C54969A0C301D24ED5EC58"/>
    <w:rsid w:val="00B534C4"/>
  </w:style>
  <w:style w:type="paragraph" w:customStyle="1" w:styleId="9D265A89812D4316BCF382932D65F04D">
    <w:name w:val="9D265A89812D4316BCF382932D65F04D"/>
    <w:rsid w:val="00B534C4"/>
  </w:style>
  <w:style w:type="paragraph" w:customStyle="1" w:styleId="BDA1A4024C3A46418D26E8FC6D7B5B5A">
    <w:name w:val="BDA1A4024C3A46418D26E8FC6D7B5B5A"/>
    <w:rsid w:val="00B534C4"/>
  </w:style>
  <w:style w:type="paragraph" w:customStyle="1" w:styleId="FB2D08615A5B4E42A4C4153D62738AB5">
    <w:name w:val="FB2D08615A5B4E42A4C4153D62738AB5"/>
    <w:rsid w:val="00B534C4"/>
  </w:style>
  <w:style w:type="paragraph" w:customStyle="1" w:styleId="4D75AD7758A945228C653B45DC725789">
    <w:name w:val="4D75AD7758A945228C653B45DC725789"/>
    <w:rsid w:val="00B534C4"/>
  </w:style>
  <w:style w:type="paragraph" w:customStyle="1" w:styleId="74796CE2FFE34563871514D4D50F8DCD">
    <w:name w:val="74796CE2FFE34563871514D4D50F8DCD"/>
    <w:rsid w:val="00B534C4"/>
  </w:style>
  <w:style w:type="paragraph" w:customStyle="1" w:styleId="F6885FB06CD6417B91E63FCEE629FE17">
    <w:name w:val="F6885FB06CD6417B91E63FCEE629FE17"/>
    <w:rsid w:val="00B534C4"/>
  </w:style>
  <w:style w:type="paragraph" w:customStyle="1" w:styleId="035571F9A9E94DAB84B5DB7B9DB0C39A">
    <w:name w:val="035571F9A9E94DAB84B5DB7B9DB0C39A"/>
    <w:rsid w:val="00B534C4"/>
  </w:style>
  <w:style w:type="paragraph" w:customStyle="1" w:styleId="41CAC856573548D99B90260B0B8B1942">
    <w:name w:val="41CAC856573548D99B90260B0B8B1942"/>
    <w:rsid w:val="00B534C4"/>
  </w:style>
  <w:style w:type="paragraph" w:customStyle="1" w:styleId="8C677095FED84B80868FA7D9A0377DAB">
    <w:name w:val="8C677095FED84B80868FA7D9A0377DAB"/>
    <w:rsid w:val="00B534C4"/>
  </w:style>
  <w:style w:type="paragraph" w:customStyle="1" w:styleId="F9DDEDA807284E5D82DDD5FC91366CF3">
    <w:name w:val="F9DDEDA807284E5D82DDD5FC91366CF3"/>
    <w:rsid w:val="00B534C4"/>
  </w:style>
  <w:style w:type="paragraph" w:customStyle="1" w:styleId="7157ADE30C6C4E84B039547AFBFC9B8B">
    <w:name w:val="7157ADE30C6C4E84B039547AFBFC9B8B"/>
    <w:rsid w:val="00B534C4"/>
  </w:style>
  <w:style w:type="paragraph" w:customStyle="1" w:styleId="E1A765552015475EA3461B134B03B857">
    <w:name w:val="E1A765552015475EA3461B134B03B857"/>
    <w:rsid w:val="00B534C4"/>
  </w:style>
  <w:style w:type="paragraph" w:customStyle="1" w:styleId="8BB73980DB124A198FBDB7AA77C687A0">
    <w:name w:val="8BB73980DB124A198FBDB7AA77C687A0"/>
    <w:rsid w:val="00B534C4"/>
  </w:style>
  <w:style w:type="paragraph" w:customStyle="1" w:styleId="F6840A7549C64EDF8E1D095282FB0429">
    <w:name w:val="F6840A7549C64EDF8E1D095282FB0429"/>
    <w:rsid w:val="00B534C4"/>
  </w:style>
  <w:style w:type="paragraph" w:customStyle="1" w:styleId="E9260208B5F44C6D934C387D437B74AB">
    <w:name w:val="E9260208B5F44C6D934C387D437B74AB"/>
    <w:rsid w:val="00B534C4"/>
  </w:style>
  <w:style w:type="paragraph" w:customStyle="1" w:styleId="21D7F6D0F33A41899DF4764C04F1DB6F">
    <w:name w:val="21D7F6D0F33A41899DF4764C04F1DB6F"/>
    <w:rsid w:val="00B534C4"/>
  </w:style>
  <w:style w:type="paragraph" w:customStyle="1" w:styleId="979B979FEB4942FB9D2D5EEED3608876">
    <w:name w:val="979B979FEB4942FB9D2D5EEED3608876"/>
    <w:rsid w:val="00B534C4"/>
  </w:style>
  <w:style w:type="paragraph" w:customStyle="1" w:styleId="23387D6D077841CC853874B336260A41">
    <w:name w:val="23387D6D077841CC853874B336260A41"/>
    <w:rsid w:val="00B534C4"/>
  </w:style>
  <w:style w:type="paragraph" w:customStyle="1" w:styleId="895972D7844541F0B07699158824BAB9">
    <w:name w:val="895972D7844541F0B07699158824BAB9"/>
    <w:rsid w:val="00B534C4"/>
  </w:style>
  <w:style w:type="paragraph" w:customStyle="1" w:styleId="00A8C2998F1D4E4C8B74F4C175720F9A">
    <w:name w:val="00A8C2998F1D4E4C8B74F4C175720F9A"/>
    <w:rsid w:val="00B534C4"/>
  </w:style>
  <w:style w:type="paragraph" w:customStyle="1" w:styleId="63BB143BE644463798DDD08071E9F652">
    <w:name w:val="63BB143BE644463798DDD08071E9F652"/>
    <w:rsid w:val="00B534C4"/>
  </w:style>
  <w:style w:type="paragraph" w:customStyle="1" w:styleId="037CA0459ACF47619B7D84AA41CBE67F">
    <w:name w:val="037CA0459ACF47619B7D84AA41CBE67F"/>
    <w:rsid w:val="00FD7874"/>
  </w:style>
  <w:style w:type="paragraph" w:customStyle="1" w:styleId="C4D1397D28354C2EA4B86EDC5119DA0C">
    <w:name w:val="C4D1397D28354C2EA4B86EDC5119DA0C"/>
    <w:rsid w:val="00FD7874"/>
  </w:style>
  <w:style w:type="paragraph" w:customStyle="1" w:styleId="8F15F078161847D48DEEB9CBFFA78C51">
    <w:name w:val="8F15F078161847D48DEEB9CBFFA78C51"/>
    <w:rsid w:val="00FD7874"/>
  </w:style>
  <w:style w:type="paragraph" w:customStyle="1" w:styleId="AD0FC63CAEBF45CCBC0A9AF29A385933">
    <w:name w:val="AD0FC63CAEBF45CCBC0A9AF29A385933"/>
    <w:rsid w:val="00FD7874"/>
  </w:style>
  <w:style w:type="paragraph" w:customStyle="1" w:styleId="F473F40C02C34BEA9ED49D726DA8D61B">
    <w:name w:val="F473F40C02C34BEA9ED49D726DA8D61B"/>
    <w:rsid w:val="00FD7874"/>
  </w:style>
  <w:style w:type="paragraph" w:customStyle="1" w:styleId="0F2C279B848A4F068C35FE5FAFFECA67">
    <w:name w:val="0F2C279B848A4F068C35FE5FAFFECA67"/>
    <w:rsid w:val="00FD7874"/>
  </w:style>
  <w:style w:type="paragraph" w:customStyle="1" w:styleId="8E22536BCF2145958AA25D6EDD8F76E5">
    <w:name w:val="8E22536BCF2145958AA25D6EDD8F76E5"/>
    <w:rsid w:val="00FD7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E97F-49DA-4E09-95EF-03F9EC09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1998-04-01T15:19:00Z</cp:lastPrinted>
  <dcterms:created xsi:type="dcterms:W3CDTF">2015-10-06T18:45:00Z</dcterms:created>
  <dcterms:modified xsi:type="dcterms:W3CDTF">2015-10-06T18:45:00Z</dcterms:modified>
</cp:coreProperties>
</file>