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A69F0">
        <w:rPr>
          <w:b/>
        </w:rPr>
        <w:t>Golden Gate 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0106F5" w:rsidP="00AB41C4">
      <w:pPr>
        <w:jc w:val="center"/>
        <w:rPr>
          <w:b/>
          <w:bCs/>
        </w:rPr>
      </w:pPr>
      <w:r>
        <w:rPr>
          <w:b/>
          <w:bCs/>
        </w:rPr>
        <w:t>June 23, 2017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D967F9" w:rsidRPr="008A68A5" w:rsidRDefault="00D967F9" w:rsidP="00004F70"/>
    <w:p w:rsidR="000B2915" w:rsidRPr="005B2419" w:rsidRDefault="000B2915" w:rsidP="00096723">
      <w:pPr>
        <w:jc w:val="both"/>
        <w:rPr>
          <w:u w:val="single"/>
        </w:rPr>
      </w:pPr>
    </w:p>
    <w:p w:rsidR="003C319A" w:rsidRPr="003C319A" w:rsidRDefault="003C319A" w:rsidP="003C319A">
      <w:pPr>
        <w:rPr>
          <w:rFonts w:eastAsiaTheme="minorHAnsi"/>
          <w:u w:val="single"/>
        </w:rPr>
      </w:pPr>
      <w:r w:rsidRPr="003C319A">
        <w:rPr>
          <w:rFonts w:eastAsiaTheme="minorHAnsi"/>
          <w:u w:val="single"/>
        </w:rPr>
        <w:t>Present (Committee Member)</w:t>
      </w:r>
    </w:p>
    <w:p w:rsidR="003C319A" w:rsidRPr="003C319A" w:rsidRDefault="003C319A" w:rsidP="003C319A">
      <w:pPr>
        <w:numPr>
          <w:ilvl w:val="0"/>
          <w:numId w:val="31"/>
        </w:numPr>
        <w:rPr>
          <w:rFonts w:eastAsiaTheme="minorHAnsi"/>
        </w:rPr>
      </w:pPr>
      <w:r w:rsidRPr="003C319A">
        <w:rPr>
          <w:rFonts w:eastAsiaTheme="minorHAnsi"/>
        </w:rPr>
        <w:t>Jeff Mondon (AT&amp;T)</w:t>
      </w:r>
    </w:p>
    <w:p w:rsidR="003C319A" w:rsidRPr="003C319A" w:rsidRDefault="000106F5" w:rsidP="003C319A">
      <w:pPr>
        <w:numPr>
          <w:ilvl w:val="0"/>
          <w:numId w:val="31"/>
        </w:numPr>
        <w:rPr>
          <w:rFonts w:eastAsiaTheme="minorHAnsi"/>
        </w:rPr>
      </w:pPr>
      <w:r w:rsidRPr="000106F5">
        <w:rPr>
          <w:rFonts w:eastAsiaTheme="minorHAnsi"/>
        </w:rPr>
        <w:t>Michael Foreman (AT&amp;T)</w:t>
      </w:r>
    </w:p>
    <w:p w:rsidR="003C319A" w:rsidRPr="003C319A" w:rsidRDefault="003C319A" w:rsidP="003C319A">
      <w:pPr>
        <w:numPr>
          <w:ilvl w:val="0"/>
          <w:numId w:val="31"/>
        </w:numPr>
        <w:rPr>
          <w:rFonts w:eastAsiaTheme="minorHAnsi"/>
        </w:rPr>
      </w:pPr>
      <w:r w:rsidRPr="003C319A">
        <w:rPr>
          <w:rFonts w:eastAsiaTheme="minorHAnsi"/>
        </w:rPr>
        <w:t>Marcie Evans (Cox Communications)</w:t>
      </w:r>
    </w:p>
    <w:p w:rsidR="003C319A" w:rsidRPr="003C319A" w:rsidRDefault="003C319A" w:rsidP="003C319A">
      <w:pPr>
        <w:numPr>
          <w:ilvl w:val="0"/>
          <w:numId w:val="31"/>
        </w:numPr>
        <w:rPr>
          <w:rFonts w:eastAsiaTheme="minorHAnsi"/>
        </w:rPr>
      </w:pPr>
      <w:r w:rsidRPr="003C319A">
        <w:rPr>
          <w:rFonts w:eastAsiaTheme="minorHAnsi"/>
        </w:rPr>
        <w:t>Yvonne Wooster (Calaveras Telephone Company)</w:t>
      </w:r>
    </w:p>
    <w:p w:rsidR="003C319A" w:rsidRPr="003C319A" w:rsidRDefault="003C319A" w:rsidP="003C319A">
      <w:pPr>
        <w:numPr>
          <w:ilvl w:val="0"/>
          <w:numId w:val="31"/>
        </w:numPr>
        <w:rPr>
          <w:rFonts w:eastAsiaTheme="minorHAnsi"/>
        </w:rPr>
      </w:pPr>
      <w:r w:rsidRPr="003C319A">
        <w:rPr>
          <w:rFonts w:eastAsiaTheme="minorHAnsi"/>
        </w:rPr>
        <w:t>Ken McEldowney (Consumer Action)</w:t>
      </w:r>
    </w:p>
    <w:p w:rsidR="003C319A" w:rsidRPr="003C319A" w:rsidRDefault="003C319A" w:rsidP="000106F5">
      <w:pPr>
        <w:numPr>
          <w:ilvl w:val="0"/>
          <w:numId w:val="31"/>
        </w:numPr>
        <w:rPr>
          <w:rFonts w:eastAsiaTheme="minorHAnsi"/>
        </w:rPr>
      </w:pPr>
      <w:r w:rsidRPr="003C319A">
        <w:rPr>
          <w:rFonts w:eastAsiaTheme="minorHAnsi"/>
        </w:rPr>
        <w:t>James Ahlstedt (ORA)</w:t>
      </w:r>
    </w:p>
    <w:p w:rsidR="003C319A" w:rsidRPr="003C319A" w:rsidRDefault="003C319A" w:rsidP="003C319A">
      <w:pPr>
        <w:rPr>
          <w:rFonts w:eastAsiaTheme="minorHAnsi"/>
          <w:highlight w:val="yellow"/>
        </w:rPr>
      </w:pPr>
    </w:p>
    <w:p w:rsidR="003C319A" w:rsidRPr="003C319A" w:rsidRDefault="003C319A" w:rsidP="003C319A">
      <w:pPr>
        <w:rPr>
          <w:rFonts w:eastAsiaTheme="minorHAnsi"/>
          <w:u w:val="single"/>
        </w:rPr>
      </w:pPr>
      <w:r w:rsidRPr="003C319A">
        <w:rPr>
          <w:rFonts w:eastAsiaTheme="minorHAnsi"/>
          <w:u w:val="single"/>
        </w:rPr>
        <w:t>Present (CPUC Staff)</w:t>
      </w:r>
    </w:p>
    <w:p w:rsidR="003C319A" w:rsidRPr="003C319A" w:rsidRDefault="003C319A" w:rsidP="003C319A">
      <w:pPr>
        <w:numPr>
          <w:ilvl w:val="0"/>
          <w:numId w:val="32"/>
        </w:numPr>
        <w:rPr>
          <w:rFonts w:eastAsiaTheme="minorHAnsi"/>
        </w:rPr>
      </w:pPr>
      <w:r w:rsidRPr="003C319A">
        <w:rPr>
          <w:rFonts w:eastAsiaTheme="minorHAnsi"/>
        </w:rPr>
        <w:t>Anna Jew (CD)</w:t>
      </w:r>
    </w:p>
    <w:p w:rsidR="003C319A" w:rsidRPr="003C319A" w:rsidRDefault="003C319A" w:rsidP="003C319A">
      <w:pPr>
        <w:numPr>
          <w:ilvl w:val="0"/>
          <w:numId w:val="32"/>
        </w:numPr>
        <w:rPr>
          <w:rFonts w:eastAsiaTheme="minorHAnsi"/>
        </w:rPr>
      </w:pPr>
      <w:r w:rsidRPr="003C319A">
        <w:rPr>
          <w:rFonts w:eastAsiaTheme="minorHAnsi"/>
        </w:rPr>
        <w:t>Fe Lazaro (CD)</w:t>
      </w:r>
    </w:p>
    <w:p w:rsidR="003C319A" w:rsidRPr="003C319A" w:rsidRDefault="003C319A" w:rsidP="003C319A">
      <w:pPr>
        <w:numPr>
          <w:ilvl w:val="0"/>
          <w:numId w:val="32"/>
        </w:numPr>
        <w:rPr>
          <w:rFonts w:eastAsiaTheme="minorHAnsi"/>
        </w:rPr>
      </w:pPr>
      <w:r w:rsidRPr="003C319A">
        <w:rPr>
          <w:rFonts w:eastAsiaTheme="minorHAnsi"/>
        </w:rPr>
        <w:t>Michaela Pangilinan (CD)</w:t>
      </w:r>
    </w:p>
    <w:p w:rsidR="003C319A" w:rsidRPr="003C319A" w:rsidRDefault="003C319A" w:rsidP="003C319A">
      <w:pPr>
        <w:numPr>
          <w:ilvl w:val="0"/>
          <w:numId w:val="32"/>
        </w:numPr>
        <w:rPr>
          <w:rFonts w:eastAsiaTheme="minorHAnsi"/>
        </w:rPr>
      </w:pPr>
      <w:r w:rsidRPr="003C319A">
        <w:rPr>
          <w:rFonts w:eastAsiaTheme="minorHAnsi"/>
        </w:rPr>
        <w:t>Tina Lee (CD)</w:t>
      </w:r>
    </w:p>
    <w:p w:rsidR="003C319A" w:rsidRPr="003C319A" w:rsidRDefault="003C319A" w:rsidP="003C319A">
      <w:pPr>
        <w:numPr>
          <w:ilvl w:val="0"/>
          <w:numId w:val="32"/>
        </w:numPr>
        <w:rPr>
          <w:rFonts w:eastAsiaTheme="minorHAnsi"/>
        </w:rPr>
      </w:pPr>
      <w:r w:rsidRPr="003C319A">
        <w:rPr>
          <w:rFonts w:eastAsiaTheme="minorHAnsi"/>
        </w:rPr>
        <w:t>Kim Hua (CD)</w:t>
      </w:r>
    </w:p>
    <w:p w:rsidR="003C319A" w:rsidRDefault="000106F5" w:rsidP="003C319A">
      <w:pPr>
        <w:numPr>
          <w:ilvl w:val="0"/>
          <w:numId w:val="32"/>
        </w:numPr>
        <w:rPr>
          <w:rFonts w:eastAsiaTheme="minorHAnsi"/>
        </w:rPr>
      </w:pPr>
      <w:r>
        <w:rPr>
          <w:rFonts w:eastAsiaTheme="minorHAnsi"/>
        </w:rPr>
        <w:t>Patricia Cassa</w:t>
      </w:r>
      <w:r w:rsidR="003C319A" w:rsidRPr="003C319A">
        <w:rPr>
          <w:rFonts w:eastAsiaTheme="minorHAnsi"/>
        </w:rPr>
        <w:t>ro (CAB)</w:t>
      </w:r>
    </w:p>
    <w:p w:rsidR="000106F5" w:rsidRPr="003C319A" w:rsidRDefault="000106F5" w:rsidP="003C319A">
      <w:pPr>
        <w:numPr>
          <w:ilvl w:val="0"/>
          <w:numId w:val="32"/>
        </w:numPr>
        <w:rPr>
          <w:rFonts w:eastAsiaTheme="minorHAnsi"/>
        </w:rPr>
      </w:pPr>
      <w:r>
        <w:rPr>
          <w:rFonts w:eastAsiaTheme="minorHAnsi"/>
        </w:rPr>
        <w:t>Josie Montero (ORA)</w:t>
      </w:r>
    </w:p>
    <w:p w:rsidR="003C319A" w:rsidRPr="003C319A" w:rsidRDefault="003C319A" w:rsidP="003C319A">
      <w:pPr>
        <w:rPr>
          <w:rFonts w:eastAsiaTheme="minorHAnsi"/>
        </w:rPr>
      </w:pPr>
    </w:p>
    <w:p w:rsidR="003C319A" w:rsidRPr="003C319A" w:rsidRDefault="003C319A" w:rsidP="003C319A">
      <w:pPr>
        <w:rPr>
          <w:rFonts w:eastAsiaTheme="minorHAnsi"/>
          <w:u w:val="single"/>
        </w:rPr>
      </w:pPr>
      <w:r w:rsidRPr="003C319A">
        <w:rPr>
          <w:rFonts w:eastAsiaTheme="minorHAnsi"/>
          <w:u w:val="single"/>
        </w:rPr>
        <w:t>Present (Public)</w:t>
      </w:r>
    </w:p>
    <w:p w:rsidR="000106F5" w:rsidRDefault="000106F5" w:rsidP="003C319A">
      <w:pPr>
        <w:numPr>
          <w:ilvl w:val="0"/>
          <w:numId w:val="33"/>
        </w:numPr>
        <w:rPr>
          <w:rFonts w:eastAsiaTheme="minorHAnsi"/>
        </w:rPr>
      </w:pPr>
      <w:r>
        <w:rPr>
          <w:rFonts w:eastAsiaTheme="minorHAnsi"/>
        </w:rPr>
        <w:t>Thomas Burns (Conduent) via phone</w:t>
      </w:r>
    </w:p>
    <w:p w:rsidR="003C319A" w:rsidRPr="003C319A" w:rsidRDefault="003C319A" w:rsidP="003C319A">
      <w:pPr>
        <w:numPr>
          <w:ilvl w:val="0"/>
          <w:numId w:val="33"/>
        </w:numPr>
        <w:rPr>
          <w:rFonts w:eastAsiaTheme="minorHAnsi"/>
        </w:rPr>
      </w:pPr>
      <w:r w:rsidRPr="003C319A">
        <w:rPr>
          <w:rFonts w:eastAsiaTheme="minorHAnsi"/>
        </w:rPr>
        <w:t>Alex Gudkov (Conduent)</w:t>
      </w:r>
      <w:r w:rsidR="000106F5">
        <w:rPr>
          <w:rFonts w:eastAsiaTheme="minorHAnsi"/>
        </w:rPr>
        <w:t xml:space="preserve"> via phone</w:t>
      </w:r>
    </w:p>
    <w:p w:rsidR="003C319A" w:rsidRPr="003C319A" w:rsidRDefault="003C319A" w:rsidP="003C319A">
      <w:pPr>
        <w:numPr>
          <w:ilvl w:val="0"/>
          <w:numId w:val="33"/>
        </w:numPr>
        <w:rPr>
          <w:rFonts w:eastAsiaTheme="minorHAnsi"/>
        </w:rPr>
      </w:pPr>
      <w:r w:rsidRPr="003C319A">
        <w:rPr>
          <w:rFonts w:eastAsiaTheme="minorHAnsi"/>
        </w:rPr>
        <w:t>Bill Allen (Conduent)</w:t>
      </w:r>
      <w:r w:rsidR="000106F5">
        <w:rPr>
          <w:rFonts w:eastAsiaTheme="minorHAnsi"/>
        </w:rPr>
        <w:t xml:space="preserve"> via phone</w:t>
      </w:r>
    </w:p>
    <w:p w:rsidR="003C319A" w:rsidRPr="003C319A" w:rsidRDefault="003C319A" w:rsidP="003C319A">
      <w:pPr>
        <w:ind w:left="720"/>
        <w:rPr>
          <w:rFonts w:eastAsiaTheme="minorHAnsi"/>
        </w:rPr>
      </w:pPr>
    </w:p>
    <w:p w:rsidR="003C319A" w:rsidRDefault="003C319A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Default="000106F5" w:rsidP="003C319A">
      <w:pPr>
        <w:rPr>
          <w:rFonts w:eastAsiaTheme="minorHAnsi"/>
          <w:b/>
        </w:rPr>
      </w:pPr>
    </w:p>
    <w:p w:rsidR="000106F5" w:rsidRPr="003C319A" w:rsidRDefault="000106F5" w:rsidP="003C319A">
      <w:pPr>
        <w:rPr>
          <w:rFonts w:eastAsiaTheme="minorHAnsi"/>
          <w:b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>Introduction</w:t>
      </w:r>
      <w:r w:rsidRPr="003C319A">
        <w:rPr>
          <w:bCs/>
        </w:rPr>
        <w:t>: Ken McEldowney, Chair</w:t>
      </w:r>
    </w:p>
    <w:p w:rsidR="003C319A" w:rsidRPr="003C319A" w:rsidRDefault="003C319A" w:rsidP="003C319A">
      <w:pPr>
        <w:numPr>
          <w:ilvl w:val="0"/>
          <w:numId w:val="38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Everyone introduced themselves to the group</w:t>
      </w:r>
    </w:p>
    <w:p w:rsidR="003C319A" w:rsidRPr="003C319A" w:rsidRDefault="003C319A" w:rsidP="003C319A">
      <w:pPr>
        <w:numPr>
          <w:ilvl w:val="0"/>
          <w:numId w:val="38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 xml:space="preserve">Introduce the new official </w:t>
      </w:r>
      <w:r w:rsidR="00AF2C3C">
        <w:rPr>
          <w:rFonts w:eastAsia="Arial Unicode MS"/>
          <w:bCs/>
        </w:rPr>
        <w:t xml:space="preserve">alternate </w:t>
      </w:r>
      <w:r w:rsidRPr="003C319A">
        <w:rPr>
          <w:rFonts w:eastAsia="Arial Unicode MS"/>
          <w:bCs/>
        </w:rPr>
        <w:t>member</w:t>
      </w:r>
      <w:r w:rsidR="00AF2C3C">
        <w:rPr>
          <w:rFonts w:eastAsia="Arial Unicode MS"/>
          <w:bCs/>
        </w:rPr>
        <w:t xml:space="preserve"> for ILEC</w:t>
      </w:r>
      <w:r w:rsidRPr="003C319A">
        <w:rPr>
          <w:rFonts w:eastAsia="Arial Unicode MS"/>
          <w:bCs/>
        </w:rPr>
        <w:t>, Michael Foreman.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 xml:space="preserve">Approval of Minutes: </w:t>
      </w:r>
    </w:p>
    <w:p w:rsidR="003C319A" w:rsidRPr="003C319A" w:rsidRDefault="003C319A" w:rsidP="003C319A">
      <w:pPr>
        <w:numPr>
          <w:ilvl w:val="0"/>
          <w:numId w:val="39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Correction on #9 “ULTS-AC Annual Report”.  Delete the words “will approve” and replace with “received”.  The annual report does not need CD‘s approval before submitting to the Commission.</w:t>
      </w:r>
    </w:p>
    <w:p w:rsidR="003C319A" w:rsidRPr="003C319A" w:rsidRDefault="003C319A" w:rsidP="003C319A">
      <w:pPr>
        <w:numPr>
          <w:ilvl w:val="0"/>
          <w:numId w:val="39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 xml:space="preserve">Correction on #11 “Review of Administrative Committee vacancy status”.  </w:t>
      </w:r>
    </w:p>
    <w:p w:rsidR="003C319A" w:rsidRPr="003C319A" w:rsidRDefault="003C319A" w:rsidP="003C319A">
      <w:pPr>
        <w:ind w:left="1440"/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 xml:space="preserve">Modify bullet point #5 to read: “Since there are 3 community based organization (CBO) positions, convert </w:t>
      </w:r>
      <w:r w:rsidRPr="003C319A">
        <w:rPr>
          <w:rFonts w:eastAsia="Arial Unicode MS"/>
          <w:b/>
          <w:bCs/>
        </w:rPr>
        <w:t>one of the CBO</w:t>
      </w:r>
      <w:r w:rsidRPr="003C319A">
        <w:rPr>
          <w:rFonts w:eastAsia="Arial Unicode MS"/>
          <w:bCs/>
        </w:rPr>
        <w:t xml:space="preserve"> positions to a wireless carrier representative position”</w:t>
      </w:r>
    </w:p>
    <w:p w:rsidR="003C319A" w:rsidRPr="003C319A" w:rsidRDefault="003C319A" w:rsidP="003C319A">
      <w:pPr>
        <w:ind w:left="720"/>
        <w:rPr>
          <w:rFonts w:eastAsia="Arial Unicode MS"/>
          <w:b/>
          <w:bCs/>
        </w:rPr>
      </w:pPr>
      <w:bookmarkStart w:id="0" w:name="_GoBack"/>
      <w:bookmarkEnd w:id="0"/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rFonts w:eastAsia="Arial Unicode MS"/>
          <w:b/>
          <w:bCs/>
        </w:rPr>
        <w:t>Public Comments</w:t>
      </w:r>
    </w:p>
    <w:p w:rsidR="003C319A" w:rsidRPr="003C319A" w:rsidRDefault="003C319A" w:rsidP="003C319A">
      <w:pPr>
        <w:numPr>
          <w:ilvl w:val="0"/>
          <w:numId w:val="40"/>
        </w:numPr>
        <w:rPr>
          <w:rFonts w:eastAsia="Arial Unicode MS"/>
          <w:bCs/>
        </w:rPr>
      </w:pPr>
      <w:r w:rsidRPr="003C319A">
        <w:rPr>
          <w:rFonts w:eastAsia="Arial Unicode MS"/>
          <w:bCs/>
        </w:rPr>
        <w:t>No Comments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>Fiscal Report</w:t>
      </w:r>
    </w:p>
    <w:p w:rsidR="000106F5" w:rsidRPr="000106F5" w:rsidRDefault="000106F5" w:rsidP="000106F5">
      <w:pPr>
        <w:pStyle w:val="ListParagraph"/>
        <w:numPr>
          <w:ilvl w:val="0"/>
          <w:numId w:val="40"/>
        </w:numPr>
        <w:rPr>
          <w:rFonts w:eastAsia="Arial Unicode MS"/>
          <w:b/>
          <w:bCs/>
        </w:rPr>
      </w:pPr>
      <w:r w:rsidRPr="000106F5">
        <w:rPr>
          <w:rFonts w:eastAsia="Arial Unicode MS"/>
          <w:bCs/>
        </w:rPr>
        <w:t xml:space="preserve">None. </w:t>
      </w:r>
      <w:r w:rsidR="003C319A" w:rsidRPr="000106F5">
        <w:rPr>
          <w:rFonts w:eastAsia="Arial Unicode MS"/>
          <w:bCs/>
        </w:rPr>
        <w:t>Mi</w:t>
      </w:r>
      <w:r w:rsidRPr="000106F5">
        <w:rPr>
          <w:rFonts w:eastAsia="Arial Unicode MS"/>
          <w:bCs/>
        </w:rPr>
        <w:t xml:space="preserve">chelle Morales is not present. </w:t>
      </w:r>
      <w:r w:rsidR="003C319A" w:rsidRPr="000106F5">
        <w:rPr>
          <w:rFonts w:eastAsia="Arial Unicode MS"/>
          <w:bCs/>
        </w:rPr>
        <w:t>Jeff requested to have Fiscal reports emailed prior to AC meetings.</w:t>
      </w:r>
    </w:p>
    <w:p w:rsidR="000106F5" w:rsidRPr="000106F5" w:rsidRDefault="000106F5" w:rsidP="000106F5">
      <w:pPr>
        <w:pStyle w:val="ListParagraph"/>
        <w:ind w:left="1440"/>
        <w:rPr>
          <w:rFonts w:eastAsia="Arial Unicode MS"/>
          <w:b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 xml:space="preserve">CAB Report </w:t>
      </w:r>
    </w:p>
    <w:p w:rsidR="003C319A" w:rsidRPr="003C319A" w:rsidRDefault="003C319A" w:rsidP="003C319A">
      <w:pPr>
        <w:numPr>
          <w:ilvl w:val="0"/>
          <w:numId w:val="41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May reports not available – will be caught up for the next AC meeting.</w:t>
      </w:r>
    </w:p>
    <w:p w:rsidR="003C319A" w:rsidRPr="003C319A" w:rsidRDefault="003C319A" w:rsidP="003C319A">
      <w:pPr>
        <w:numPr>
          <w:ilvl w:val="0"/>
          <w:numId w:val="41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 xml:space="preserve">Phone calls – nothing out of the ordinary </w:t>
      </w:r>
    </w:p>
    <w:p w:rsidR="003C319A" w:rsidRPr="003C319A" w:rsidRDefault="003C319A" w:rsidP="003C319A">
      <w:pPr>
        <w:numPr>
          <w:ilvl w:val="0"/>
          <w:numId w:val="41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Appeals – similar to 2016</w:t>
      </w:r>
    </w:p>
    <w:p w:rsidR="003C319A" w:rsidRPr="003C319A" w:rsidRDefault="000106F5" w:rsidP="003C319A">
      <w:pPr>
        <w:numPr>
          <w:ilvl w:val="0"/>
          <w:numId w:val="41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Billing - </w:t>
      </w:r>
      <w:r w:rsidR="003C319A" w:rsidRPr="003C319A">
        <w:rPr>
          <w:rFonts w:eastAsia="Arial Unicode MS"/>
          <w:bCs/>
        </w:rPr>
        <w:t>nothing out of the ordinary</w:t>
      </w:r>
    </w:p>
    <w:p w:rsidR="003C319A" w:rsidRPr="003C319A" w:rsidRDefault="000106F5" w:rsidP="003C319A">
      <w:pPr>
        <w:numPr>
          <w:ilvl w:val="0"/>
          <w:numId w:val="41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Appeals - </w:t>
      </w:r>
      <w:r w:rsidR="003C319A" w:rsidRPr="003C319A">
        <w:rPr>
          <w:rFonts w:eastAsia="Arial Unicode MS"/>
          <w:bCs/>
        </w:rPr>
        <w:t>Jan- Mar. are lowering</w:t>
      </w:r>
    </w:p>
    <w:p w:rsidR="003C319A" w:rsidRPr="003C319A" w:rsidRDefault="000106F5" w:rsidP="003C319A">
      <w:pPr>
        <w:numPr>
          <w:ilvl w:val="0"/>
          <w:numId w:val="41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April Appeals are </w:t>
      </w:r>
      <w:r w:rsidR="003C319A" w:rsidRPr="003C319A">
        <w:rPr>
          <w:rFonts w:eastAsia="Arial Unicode MS"/>
          <w:bCs/>
        </w:rPr>
        <w:t>due to LifeLine form not returned by consumer, signature not mat</w:t>
      </w:r>
      <w:r>
        <w:rPr>
          <w:rFonts w:eastAsia="Arial Unicode MS"/>
          <w:bCs/>
        </w:rPr>
        <w:t xml:space="preserve">ching, missing initial, and </w:t>
      </w:r>
      <w:r w:rsidR="007E23BF">
        <w:rPr>
          <w:rFonts w:eastAsia="Arial Unicode MS"/>
          <w:bCs/>
        </w:rPr>
        <w:t>i</w:t>
      </w:r>
      <w:r>
        <w:rPr>
          <w:rFonts w:eastAsia="Arial Unicode MS"/>
          <w:bCs/>
        </w:rPr>
        <w:t>dentity verification.</w:t>
      </w:r>
    </w:p>
    <w:p w:rsidR="003C319A" w:rsidRPr="003C319A" w:rsidRDefault="003C319A" w:rsidP="003C319A">
      <w:pPr>
        <w:ind w:left="1440"/>
        <w:rPr>
          <w:rFonts w:eastAsia="Arial Unicode MS"/>
          <w:b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>3</w:t>
      </w:r>
      <w:r w:rsidRPr="003C319A">
        <w:rPr>
          <w:b/>
          <w:bCs/>
          <w:vertAlign w:val="superscript"/>
        </w:rPr>
        <w:t>rd</w:t>
      </w:r>
      <w:r w:rsidRPr="003C319A">
        <w:rPr>
          <w:b/>
          <w:bCs/>
        </w:rPr>
        <w:t xml:space="preserve"> Party Contract Reports</w:t>
      </w:r>
    </w:p>
    <w:p w:rsidR="003C319A" w:rsidRPr="003C319A" w:rsidRDefault="003C319A" w:rsidP="003C319A">
      <w:pPr>
        <w:numPr>
          <w:ilvl w:val="0"/>
          <w:numId w:val="42"/>
        </w:numPr>
        <w:rPr>
          <w:rFonts w:eastAsia="Arial Unicode MS"/>
          <w:bCs/>
        </w:rPr>
      </w:pPr>
      <w:r w:rsidRPr="003C319A">
        <w:rPr>
          <w:rFonts w:eastAsia="Arial Unicode MS"/>
          <w:bCs/>
        </w:rPr>
        <w:t>Conduent presented its report.</w:t>
      </w:r>
    </w:p>
    <w:p w:rsidR="003C319A" w:rsidRPr="003C319A" w:rsidRDefault="003C319A" w:rsidP="003C319A">
      <w:pPr>
        <w:numPr>
          <w:ilvl w:val="0"/>
          <w:numId w:val="42"/>
        </w:numPr>
        <w:rPr>
          <w:rFonts w:eastAsia="Arial Unicode MS"/>
          <w:bCs/>
        </w:rPr>
      </w:pPr>
      <w:r w:rsidRPr="003C319A">
        <w:rPr>
          <w:rFonts w:eastAsia="Arial Unicode MS"/>
          <w:bCs/>
        </w:rPr>
        <w:t>Members requesting GIS group to create maps of where LifeLine participants reside</w:t>
      </w:r>
      <w:r w:rsidR="000106F5">
        <w:rPr>
          <w:rFonts w:eastAsia="Arial Unicode MS"/>
          <w:bCs/>
        </w:rPr>
        <w:t>.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rFonts w:eastAsia="Arial Unicode MS"/>
          <w:b/>
          <w:bCs/>
        </w:rPr>
        <w:t>Legal Liaison</w:t>
      </w:r>
    </w:p>
    <w:p w:rsidR="003C319A" w:rsidRPr="003C319A" w:rsidRDefault="003C319A" w:rsidP="00BF37BC">
      <w:pPr>
        <w:numPr>
          <w:ilvl w:val="0"/>
          <w:numId w:val="42"/>
        </w:numPr>
        <w:rPr>
          <w:rFonts w:eastAsia="Arial Unicode MS"/>
          <w:bCs/>
        </w:rPr>
      </w:pPr>
      <w:r w:rsidRPr="003C319A">
        <w:rPr>
          <w:rFonts w:eastAsia="Arial Unicode MS"/>
          <w:bCs/>
        </w:rPr>
        <w:t>USAC i</w:t>
      </w:r>
      <w:r w:rsidR="00BF37BC">
        <w:rPr>
          <w:rFonts w:eastAsia="Arial Unicode MS"/>
          <w:bCs/>
        </w:rPr>
        <w:t>ssued its Annual Report for 2016 which includes Federal lifeline and key events of 2016.</w:t>
      </w:r>
    </w:p>
    <w:p w:rsidR="003C319A" w:rsidRPr="003C319A" w:rsidRDefault="003C319A" w:rsidP="003C319A">
      <w:pPr>
        <w:numPr>
          <w:ilvl w:val="0"/>
          <w:numId w:val="42"/>
        </w:numPr>
        <w:rPr>
          <w:rFonts w:eastAsia="Arial Unicode MS"/>
          <w:bCs/>
        </w:rPr>
      </w:pPr>
      <w:r w:rsidRPr="003C319A">
        <w:rPr>
          <w:rFonts w:eastAsia="Arial Unicode MS"/>
          <w:bCs/>
        </w:rPr>
        <w:t xml:space="preserve">Sindy to provide Annual Report 2016 to Anna, then email to members 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 xml:space="preserve">Communications Division Liaison </w:t>
      </w:r>
      <w:r w:rsidRPr="003C319A">
        <w:rPr>
          <w:b/>
        </w:rPr>
        <w:t>Reports:</w:t>
      </w:r>
    </w:p>
    <w:p w:rsidR="003C319A" w:rsidRPr="003C319A" w:rsidRDefault="003C319A" w:rsidP="003C319A">
      <w:pPr>
        <w:numPr>
          <w:ilvl w:val="1"/>
          <w:numId w:val="24"/>
        </w:numPr>
      </w:pPr>
      <w:r w:rsidRPr="003C319A">
        <w:t>Status of Proceedings:</w:t>
      </w:r>
    </w:p>
    <w:p w:rsidR="003C319A" w:rsidRPr="003C319A" w:rsidRDefault="003C319A" w:rsidP="003C319A">
      <w:pPr>
        <w:numPr>
          <w:ilvl w:val="2"/>
          <w:numId w:val="24"/>
        </w:numPr>
      </w:pPr>
      <w:r w:rsidRPr="003C319A">
        <w:lastRenderedPageBreak/>
        <w:t>R. 11-03-013 (California LifeLine)</w:t>
      </w:r>
    </w:p>
    <w:p w:rsidR="003C319A" w:rsidRPr="003C319A" w:rsidRDefault="003C319A" w:rsidP="003C319A">
      <w:pPr>
        <w:numPr>
          <w:ilvl w:val="0"/>
          <w:numId w:val="35"/>
        </w:numPr>
      </w:pPr>
      <w:r w:rsidRPr="003C319A">
        <w:t>No update on Phase II</w:t>
      </w:r>
    </w:p>
    <w:p w:rsidR="00754AF2" w:rsidRDefault="003C319A" w:rsidP="00BF37BC">
      <w:pPr>
        <w:numPr>
          <w:ilvl w:val="1"/>
          <w:numId w:val="24"/>
        </w:numPr>
      </w:pPr>
      <w:r w:rsidRPr="003C319A">
        <w:t>Current and pending wireless carriers</w:t>
      </w:r>
    </w:p>
    <w:p w:rsidR="003C319A" w:rsidRPr="003C319A" w:rsidRDefault="00754AF2" w:rsidP="00754AF2">
      <w:pPr>
        <w:pStyle w:val="ListParagraph"/>
        <w:numPr>
          <w:ilvl w:val="4"/>
          <w:numId w:val="24"/>
        </w:numPr>
        <w:ind w:left="2160"/>
      </w:pPr>
      <w:r>
        <w:t>12 approved and 9 pending.</w:t>
      </w:r>
    </w:p>
    <w:p w:rsidR="00BF37BC" w:rsidRDefault="003C319A" w:rsidP="003C319A">
      <w:pPr>
        <w:numPr>
          <w:ilvl w:val="1"/>
          <w:numId w:val="24"/>
        </w:numPr>
      </w:pPr>
      <w:r w:rsidRPr="003C319A">
        <w:t>Claims Status</w:t>
      </w:r>
    </w:p>
    <w:p w:rsidR="003C319A" w:rsidRPr="003C319A" w:rsidRDefault="00754AF2" w:rsidP="00754AF2">
      <w:pPr>
        <w:pStyle w:val="ListParagraph"/>
        <w:numPr>
          <w:ilvl w:val="4"/>
          <w:numId w:val="24"/>
        </w:numPr>
        <w:ind w:left="2160"/>
      </w:pPr>
      <w:r w:rsidRPr="003C319A">
        <w:t>Processing April and May Claims – Checks are pending for March and April.</w:t>
      </w:r>
    </w:p>
    <w:p w:rsidR="00754AF2" w:rsidRDefault="003C319A" w:rsidP="00754AF2">
      <w:pPr>
        <w:numPr>
          <w:ilvl w:val="1"/>
          <w:numId w:val="24"/>
        </w:numPr>
      </w:pPr>
      <w:r w:rsidRPr="003C319A">
        <w:t>TPA Contract update</w:t>
      </w:r>
      <w:r w:rsidR="00BF37BC">
        <w:t xml:space="preserve"> </w:t>
      </w:r>
    </w:p>
    <w:p w:rsidR="00754AF2" w:rsidRDefault="00754AF2" w:rsidP="00754AF2">
      <w:pPr>
        <w:pStyle w:val="ListParagraph"/>
        <w:numPr>
          <w:ilvl w:val="4"/>
          <w:numId w:val="24"/>
        </w:numPr>
        <w:ind w:left="2160"/>
      </w:pPr>
      <w:r>
        <w:t>The California Administrator Request For Proposal (RFP) was deemed an IT contract and are now working with the California Department of Technology (CDT</w:t>
      </w:r>
      <w:r w:rsidR="00ED4B72">
        <w:t>) to release the R</w:t>
      </w:r>
      <w:r>
        <w:t>FP.</w:t>
      </w:r>
    </w:p>
    <w:p w:rsidR="00754AF2" w:rsidRDefault="00754AF2" w:rsidP="00754AF2">
      <w:pPr>
        <w:pStyle w:val="ListParagraph"/>
        <w:numPr>
          <w:ilvl w:val="4"/>
          <w:numId w:val="24"/>
        </w:numPr>
        <w:ind w:left="2160"/>
      </w:pPr>
      <w:r w:rsidRPr="003C319A">
        <w:t xml:space="preserve">May 24 – </w:t>
      </w:r>
      <w:r>
        <w:t xml:space="preserve">CDT released the </w:t>
      </w:r>
      <w:r w:rsidR="007E23BF">
        <w:t xml:space="preserve">draft </w:t>
      </w:r>
      <w:r>
        <w:t>RFP with the cost worksheet for pre-solicitation to obtain feedback from prospective bidders.</w:t>
      </w:r>
    </w:p>
    <w:p w:rsidR="003C319A" w:rsidRPr="003C319A" w:rsidRDefault="00754AF2" w:rsidP="00754AF2">
      <w:pPr>
        <w:pStyle w:val="ListParagraph"/>
        <w:numPr>
          <w:ilvl w:val="4"/>
          <w:numId w:val="24"/>
        </w:numPr>
        <w:ind w:left="2160"/>
      </w:pPr>
      <w:r>
        <w:t xml:space="preserve">The </w:t>
      </w:r>
      <w:r w:rsidR="007E23BF">
        <w:t>prospective bidders</w:t>
      </w:r>
      <w:r>
        <w:t xml:space="preserve"> provided minimal comments</w:t>
      </w:r>
      <w:r w:rsidR="007E23BF">
        <w:t>.</w:t>
      </w:r>
      <w:r>
        <w:t xml:space="preserve"> CPUC along with CDT are currently working on finalizing the final RFP for release before the end of this month.</w:t>
      </w:r>
    </w:p>
    <w:p w:rsidR="003C319A" w:rsidRDefault="003C319A" w:rsidP="003C319A">
      <w:pPr>
        <w:numPr>
          <w:ilvl w:val="1"/>
          <w:numId w:val="24"/>
        </w:numPr>
      </w:pPr>
      <w:r w:rsidRPr="003C319A">
        <w:t>Marketing/Outreach Contract</w:t>
      </w:r>
    </w:p>
    <w:p w:rsidR="00BF37BC" w:rsidRPr="003C319A" w:rsidRDefault="00754AF2" w:rsidP="00BF37BC">
      <w:pPr>
        <w:pStyle w:val="ListParagraph"/>
        <w:numPr>
          <w:ilvl w:val="4"/>
          <w:numId w:val="24"/>
        </w:numPr>
        <w:ind w:left="2160"/>
      </w:pPr>
      <w:r>
        <w:t>No update</w:t>
      </w:r>
    </w:p>
    <w:p w:rsidR="00754AF2" w:rsidRDefault="003C319A" w:rsidP="00754AF2">
      <w:pPr>
        <w:numPr>
          <w:ilvl w:val="1"/>
          <w:numId w:val="24"/>
        </w:numPr>
      </w:pPr>
      <w:r w:rsidRPr="003C319A">
        <w:t>FCC Order Update</w:t>
      </w:r>
      <w:r w:rsidR="00754AF2">
        <w:t xml:space="preserve"> </w:t>
      </w:r>
    </w:p>
    <w:p w:rsidR="003C319A" w:rsidRPr="003C319A" w:rsidRDefault="00754AF2" w:rsidP="00754AF2">
      <w:pPr>
        <w:pStyle w:val="ListParagraph"/>
        <w:numPr>
          <w:ilvl w:val="4"/>
          <w:numId w:val="24"/>
        </w:numPr>
        <w:ind w:left="2160"/>
      </w:pPr>
      <w:r>
        <w:t>No update</w:t>
      </w:r>
    </w:p>
    <w:p w:rsidR="00ED4B72" w:rsidRDefault="003C319A" w:rsidP="00ED4B72">
      <w:pPr>
        <w:numPr>
          <w:ilvl w:val="1"/>
          <w:numId w:val="24"/>
        </w:numPr>
      </w:pPr>
      <w:r w:rsidRPr="003C319A">
        <w:t xml:space="preserve">FY 2017-18 ULTS Budget </w:t>
      </w:r>
    </w:p>
    <w:p w:rsidR="00ED4B72" w:rsidRDefault="00ED4B72" w:rsidP="00ED4B72">
      <w:pPr>
        <w:pStyle w:val="ListParagraph"/>
        <w:numPr>
          <w:ilvl w:val="4"/>
          <w:numId w:val="24"/>
        </w:numPr>
        <w:ind w:left="2160"/>
      </w:pPr>
      <w:r>
        <w:t>Budget resolution which included all the programs was released last week.</w:t>
      </w:r>
    </w:p>
    <w:p w:rsidR="00ED4B72" w:rsidRDefault="00ED4B72" w:rsidP="00ED4B72">
      <w:pPr>
        <w:pStyle w:val="ListParagraph"/>
        <w:numPr>
          <w:ilvl w:val="4"/>
          <w:numId w:val="24"/>
        </w:numPr>
        <w:ind w:left="2160"/>
      </w:pPr>
      <w:r>
        <w:t xml:space="preserve">Anna will send the Resolution to members </w:t>
      </w:r>
      <w:r w:rsidR="007E23BF">
        <w:t xml:space="preserve">and </w:t>
      </w:r>
      <w:r>
        <w:t xml:space="preserve">Rulemaking </w:t>
      </w:r>
      <w:r w:rsidR="007E23BF">
        <w:t xml:space="preserve">11-03-013 </w:t>
      </w:r>
      <w:r>
        <w:t>Service list sometime next week.</w:t>
      </w:r>
    </w:p>
    <w:p w:rsidR="003C319A" w:rsidRPr="003C319A" w:rsidRDefault="00ED4B72" w:rsidP="00ED4B72">
      <w:pPr>
        <w:pStyle w:val="ListParagraph"/>
        <w:numPr>
          <w:ilvl w:val="4"/>
          <w:numId w:val="24"/>
        </w:numPr>
        <w:ind w:left="2160"/>
      </w:pPr>
      <w:r>
        <w:t xml:space="preserve">The Resolution is a little different compared to the previous years as it doesn’t include detail information. 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rFonts w:eastAsia="Arial Unicode MS"/>
          <w:b/>
          <w:bCs/>
        </w:rPr>
        <w:t xml:space="preserve">ULTS Budget </w:t>
      </w:r>
      <w:r w:rsidRPr="003C319A">
        <w:rPr>
          <w:rFonts w:eastAsia="Arial Unicode MS"/>
          <w:bCs/>
        </w:rPr>
        <w:t xml:space="preserve"> </w:t>
      </w:r>
    </w:p>
    <w:p w:rsidR="00ED4B72" w:rsidRDefault="00ED4B72" w:rsidP="003C319A">
      <w:pPr>
        <w:numPr>
          <w:ilvl w:val="1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>Article 4.1 under Duties and Responsibilities of the Universal LifeLine AC charter states the following:</w:t>
      </w:r>
    </w:p>
    <w:p w:rsidR="00ED4B72" w:rsidRDefault="00ED4B72" w:rsidP="00ED4B72">
      <w:pPr>
        <w:ind w:left="1440"/>
        <w:rPr>
          <w:rFonts w:eastAsia="Arial Unicode MS"/>
          <w:bCs/>
        </w:rPr>
      </w:pPr>
      <w:r>
        <w:rPr>
          <w:rFonts w:eastAsia="Arial Unicode MS"/>
          <w:bCs/>
        </w:rPr>
        <w:t>“Pursuant to Pub. Util. Code §273 (a), on or before June 1 of each year the ULTSAC shall submit a proposed budget to the Commission’s Telecommunications Division. The proposed budget shall include estimated program expenditures and the Committee’s projected expenses for the fiscal year (July 1 to June 30) that will commence thirteen (13) months thereafter.”</w:t>
      </w:r>
    </w:p>
    <w:p w:rsidR="00ED4B72" w:rsidRDefault="00817050" w:rsidP="003C319A">
      <w:pPr>
        <w:numPr>
          <w:ilvl w:val="1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>FY 1819 Budget should</w:t>
      </w:r>
      <w:r w:rsidR="007E23BF">
        <w:rPr>
          <w:rFonts w:eastAsia="Arial Unicode MS"/>
          <w:bCs/>
        </w:rPr>
        <w:t xml:space="preserve"> ha</w:t>
      </w:r>
      <w:r>
        <w:rPr>
          <w:rFonts w:eastAsia="Arial Unicode MS"/>
          <w:bCs/>
        </w:rPr>
        <w:t>ve been submitted</w:t>
      </w:r>
      <w:r w:rsidR="007E23BF">
        <w:rPr>
          <w:rFonts w:eastAsia="Arial Unicode MS"/>
          <w:bCs/>
        </w:rPr>
        <w:t xml:space="preserve"> by June 1</w:t>
      </w:r>
      <w:r>
        <w:rPr>
          <w:rFonts w:eastAsia="Arial Unicode MS"/>
          <w:bCs/>
        </w:rPr>
        <w:t>.</w:t>
      </w:r>
    </w:p>
    <w:p w:rsidR="00817050" w:rsidRDefault="00817050" w:rsidP="003C319A">
      <w:pPr>
        <w:numPr>
          <w:ilvl w:val="1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CD staff claims that due to the State Budget Timeline, the ECP/BCP that the “June 1” date may need to be changed to reflect a later date. </w:t>
      </w:r>
    </w:p>
    <w:p w:rsidR="007E23BF" w:rsidRDefault="007E23BF" w:rsidP="003C319A">
      <w:pPr>
        <w:numPr>
          <w:ilvl w:val="1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>Questions posed as follows:</w:t>
      </w:r>
    </w:p>
    <w:p w:rsidR="00817050" w:rsidRDefault="00817050" w:rsidP="00FE13FF">
      <w:pPr>
        <w:numPr>
          <w:ilvl w:val="1"/>
          <w:numId w:val="45"/>
        </w:numPr>
        <w:tabs>
          <w:tab w:val="clear" w:pos="1440"/>
          <w:tab w:val="num" w:pos="2160"/>
        </w:tabs>
        <w:ind w:left="2160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Should there be a change? And if change is needed, should it be included in the same resolution to modify the ULTS Charter? Which date should it be? </w:t>
      </w:r>
    </w:p>
    <w:p w:rsidR="00817050" w:rsidRDefault="00817050" w:rsidP="00FE13FF">
      <w:pPr>
        <w:numPr>
          <w:ilvl w:val="1"/>
          <w:numId w:val="45"/>
        </w:numPr>
        <w:tabs>
          <w:tab w:val="clear" w:pos="1440"/>
          <w:tab w:val="num" w:pos="2160"/>
        </w:tabs>
        <w:ind w:left="2160"/>
        <w:rPr>
          <w:rFonts w:eastAsia="Arial Unicode MS"/>
          <w:bCs/>
        </w:rPr>
      </w:pPr>
      <w:r>
        <w:rPr>
          <w:rFonts w:eastAsia="Arial Unicode MS"/>
          <w:bCs/>
        </w:rPr>
        <w:t>Since the Program Budget resolution was released later than usual (after the Legislature already approved the Budget) does the Commission plan to continue</w:t>
      </w:r>
      <w:r w:rsidR="006873D8">
        <w:rPr>
          <w:rFonts w:eastAsia="Arial Unicode MS"/>
          <w:bCs/>
        </w:rPr>
        <w:t xml:space="preserve"> this timeline?</w:t>
      </w:r>
      <w:r>
        <w:rPr>
          <w:rFonts w:eastAsia="Arial Unicode MS"/>
          <w:bCs/>
        </w:rPr>
        <w:t xml:space="preserve"> </w:t>
      </w:r>
    </w:p>
    <w:p w:rsidR="003C319A" w:rsidRDefault="006873D8" w:rsidP="00FE13FF">
      <w:pPr>
        <w:numPr>
          <w:ilvl w:val="1"/>
          <w:numId w:val="45"/>
        </w:numPr>
        <w:tabs>
          <w:tab w:val="clear" w:pos="1440"/>
          <w:tab w:val="num" w:pos="2160"/>
        </w:tabs>
        <w:ind w:left="2160"/>
        <w:rPr>
          <w:rFonts w:eastAsia="Arial Unicode MS"/>
          <w:bCs/>
        </w:rPr>
      </w:pPr>
      <w:r>
        <w:rPr>
          <w:rFonts w:eastAsia="Arial Unicode MS"/>
          <w:bCs/>
        </w:rPr>
        <w:t>This topic will be tabled for the next meeting.</w:t>
      </w:r>
    </w:p>
    <w:p w:rsidR="006873D8" w:rsidRPr="003C319A" w:rsidRDefault="006873D8" w:rsidP="006873D8">
      <w:pPr>
        <w:ind w:left="1440"/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Cs/>
        </w:rPr>
      </w:pPr>
      <w:r w:rsidRPr="003C319A">
        <w:rPr>
          <w:rFonts w:eastAsia="Arial Unicode MS"/>
          <w:b/>
          <w:bCs/>
        </w:rPr>
        <w:t>Annual Report</w:t>
      </w:r>
    </w:p>
    <w:p w:rsidR="003C319A" w:rsidRPr="003C319A" w:rsidRDefault="003C319A" w:rsidP="003C319A">
      <w:pPr>
        <w:numPr>
          <w:ilvl w:val="0"/>
          <w:numId w:val="43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Submitted to the Commission</w:t>
      </w:r>
      <w:r w:rsidR="006873D8">
        <w:rPr>
          <w:rFonts w:eastAsia="Arial Unicode MS"/>
          <w:bCs/>
        </w:rPr>
        <w:t>ers</w:t>
      </w:r>
      <w:r w:rsidRPr="003C319A">
        <w:rPr>
          <w:rFonts w:eastAsia="Arial Unicode MS"/>
          <w:bCs/>
        </w:rPr>
        <w:t xml:space="preserve"> on March 24</w:t>
      </w:r>
      <w:r w:rsidR="006873D8">
        <w:rPr>
          <w:rFonts w:eastAsia="Arial Unicode MS"/>
          <w:bCs/>
        </w:rPr>
        <w:t>.</w:t>
      </w:r>
    </w:p>
    <w:p w:rsidR="003C319A" w:rsidRPr="006873D8" w:rsidRDefault="003C319A" w:rsidP="003C319A">
      <w:pPr>
        <w:numPr>
          <w:ilvl w:val="0"/>
          <w:numId w:val="43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Jeff requested to add to Agenda in the next meeting to work on Annual Report.</w:t>
      </w:r>
    </w:p>
    <w:p w:rsidR="006873D8" w:rsidRPr="003C319A" w:rsidRDefault="006873D8" w:rsidP="006873D8">
      <w:pPr>
        <w:ind w:left="1440"/>
        <w:rPr>
          <w:rFonts w:eastAsia="Arial Unicode MS"/>
          <w:b/>
          <w:bCs/>
        </w:rPr>
      </w:pPr>
    </w:p>
    <w:p w:rsidR="003C319A" w:rsidRPr="003C319A" w:rsidRDefault="006873D8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>
        <w:rPr>
          <w:b/>
          <w:bCs/>
        </w:rPr>
        <w:t>ULTS-AC Report</w:t>
      </w:r>
    </w:p>
    <w:p w:rsidR="003C319A" w:rsidRPr="006873D8" w:rsidRDefault="003C319A" w:rsidP="003C319A">
      <w:pPr>
        <w:numPr>
          <w:ilvl w:val="0"/>
          <w:numId w:val="36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>Recommendations for CPUC staff</w:t>
      </w:r>
    </w:p>
    <w:p w:rsidR="00D647D2" w:rsidRPr="00D647D2" w:rsidRDefault="00D647D2" w:rsidP="00D647D2">
      <w:pPr>
        <w:pStyle w:val="ListParagraph"/>
        <w:numPr>
          <w:ilvl w:val="4"/>
          <w:numId w:val="24"/>
        </w:numPr>
        <w:ind w:left="2160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Ken </w:t>
      </w:r>
      <w:r w:rsidRPr="003C319A">
        <w:rPr>
          <w:rFonts w:eastAsia="Arial Unicode MS"/>
          <w:bCs/>
        </w:rPr>
        <w:t>recommends having more Asian language LifeLine outreach groups.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>Review of Administrative Committee Vacancy Status:</w:t>
      </w:r>
    </w:p>
    <w:p w:rsidR="00557861" w:rsidRPr="00557861" w:rsidRDefault="003C319A" w:rsidP="00557861">
      <w:pPr>
        <w:numPr>
          <w:ilvl w:val="0"/>
          <w:numId w:val="37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 xml:space="preserve">Status of Resolution to modify the ULTS Charter to allow wireless representative(s) a seat as primary and alternate. </w:t>
      </w:r>
    </w:p>
    <w:p w:rsidR="003C319A" w:rsidRPr="00557861" w:rsidRDefault="00557861" w:rsidP="00557861">
      <w:pPr>
        <w:pStyle w:val="ListParagraph"/>
        <w:numPr>
          <w:ilvl w:val="4"/>
          <w:numId w:val="24"/>
        </w:numPr>
        <w:ind w:left="2160"/>
        <w:rPr>
          <w:rFonts w:eastAsia="Arial Unicode MS"/>
          <w:b/>
          <w:bCs/>
        </w:rPr>
      </w:pPr>
      <w:r>
        <w:rPr>
          <w:rFonts w:eastAsia="Arial Unicode MS"/>
          <w:bCs/>
        </w:rPr>
        <w:t>Staff is working on the resolution</w:t>
      </w:r>
      <w:r w:rsidRPr="00557861">
        <w:rPr>
          <w:rFonts w:eastAsia="Arial Unicode MS"/>
          <w:bCs/>
        </w:rPr>
        <w:t xml:space="preserve"> </w:t>
      </w:r>
      <w:r w:rsidR="003C319A" w:rsidRPr="00557861">
        <w:rPr>
          <w:rFonts w:eastAsia="Arial Unicode MS"/>
          <w:bCs/>
        </w:rPr>
        <w:t xml:space="preserve">   </w:t>
      </w:r>
    </w:p>
    <w:p w:rsidR="00557861" w:rsidRPr="00557861" w:rsidRDefault="003C319A" w:rsidP="003C319A">
      <w:pPr>
        <w:numPr>
          <w:ilvl w:val="0"/>
          <w:numId w:val="37"/>
        </w:numPr>
        <w:rPr>
          <w:rFonts w:eastAsia="Arial Unicode MS"/>
          <w:b/>
          <w:bCs/>
        </w:rPr>
      </w:pPr>
      <w:r w:rsidRPr="003C319A">
        <w:rPr>
          <w:rFonts w:eastAsia="Arial Unicode MS"/>
          <w:bCs/>
        </w:rPr>
        <w:t xml:space="preserve">Invitation to nominate Members/Alternates: </w:t>
      </w:r>
    </w:p>
    <w:p w:rsidR="00557861" w:rsidRDefault="00557861" w:rsidP="00557861">
      <w:pPr>
        <w:pStyle w:val="ListParagraph"/>
        <w:numPr>
          <w:ilvl w:val="4"/>
          <w:numId w:val="24"/>
        </w:numPr>
        <w:ind w:left="2160"/>
        <w:rPr>
          <w:rFonts w:eastAsia="Arial Unicode MS"/>
          <w:bCs/>
        </w:rPr>
      </w:pPr>
      <w:r w:rsidRPr="00557861">
        <w:rPr>
          <w:rFonts w:eastAsia="Arial Unicode MS"/>
          <w:bCs/>
        </w:rPr>
        <w:t>Robin Enkey has resigned and therefore the CLEC alternate position is currently vacant.</w:t>
      </w:r>
      <w:r w:rsidRPr="00557861">
        <w:rPr>
          <w:rFonts w:eastAsia="Arial Unicode MS"/>
          <w:bCs/>
        </w:rPr>
        <w:tab/>
      </w:r>
    </w:p>
    <w:p w:rsidR="003C319A" w:rsidRPr="00557861" w:rsidRDefault="00557861" w:rsidP="00557861">
      <w:pPr>
        <w:pStyle w:val="ListParagraph"/>
        <w:numPr>
          <w:ilvl w:val="4"/>
          <w:numId w:val="24"/>
        </w:numPr>
        <w:ind w:left="2160"/>
        <w:rPr>
          <w:rFonts w:eastAsia="Arial Unicode MS"/>
          <w:bCs/>
        </w:rPr>
      </w:pPr>
      <w:r>
        <w:rPr>
          <w:rFonts w:eastAsia="Arial Unicode MS"/>
          <w:bCs/>
        </w:rPr>
        <w:t xml:space="preserve">Ana Montes, the Organizing Director from TURN knows a couple people who may be interested in the position of CBO’s. CPUC staff provided the necessary information on how to become a member but have not received any response from the prospective </w:t>
      </w:r>
      <w:r w:rsidR="007E23BF">
        <w:rPr>
          <w:rFonts w:eastAsia="Arial Unicode MS"/>
          <w:bCs/>
        </w:rPr>
        <w:t>members</w:t>
      </w:r>
      <w:r>
        <w:rPr>
          <w:rFonts w:eastAsia="Arial Unicode MS"/>
          <w:bCs/>
        </w:rPr>
        <w:t xml:space="preserve">. </w:t>
      </w:r>
    </w:p>
    <w:p w:rsidR="003C319A" w:rsidRPr="003C319A" w:rsidRDefault="003C319A" w:rsidP="003C319A">
      <w:pPr>
        <w:ind w:left="1080"/>
        <w:rPr>
          <w:rFonts w:eastAsia="Arial Unicode MS"/>
          <w:bCs/>
        </w:rPr>
      </w:pPr>
    </w:p>
    <w:p w:rsidR="003C319A" w:rsidRPr="003C319A" w:rsidRDefault="003C319A" w:rsidP="003C319A">
      <w:pPr>
        <w:numPr>
          <w:ilvl w:val="0"/>
          <w:numId w:val="34"/>
        </w:numPr>
        <w:rPr>
          <w:rFonts w:eastAsia="Arial Unicode MS"/>
          <w:b/>
          <w:bCs/>
        </w:rPr>
      </w:pPr>
      <w:r w:rsidRPr="003C319A">
        <w:rPr>
          <w:b/>
          <w:bCs/>
        </w:rPr>
        <w:t>Future Meeting Date</w:t>
      </w:r>
    </w:p>
    <w:p w:rsidR="003C319A" w:rsidRPr="003C319A" w:rsidRDefault="003C319A" w:rsidP="003C319A">
      <w:pPr>
        <w:numPr>
          <w:ilvl w:val="0"/>
          <w:numId w:val="44"/>
        </w:numPr>
        <w:rPr>
          <w:rFonts w:eastAsia="Arial Unicode MS"/>
          <w:bCs/>
        </w:rPr>
      </w:pPr>
      <w:r w:rsidRPr="003C319A">
        <w:rPr>
          <w:rFonts w:eastAsia="Arial Unicode MS"/>
          <w:bCs/>
        </w:rPr>
        <w:t>August 22 or 24</w:t>
      </w:r>
    </w:p>
    <w:p w:rsidR="003C319A" w:rsidRPr="003C319A" w:rsidRDefault="003C319A" w:rsidP="003C319A">
      <w:pPr>
        <w:rPr>
          <w:rFonts w:eastAsia="Arial Unicode MS"/>
          <w:bCs/>
        </w:rPr>
      </w:pPr>
    </w:p>
    <w:p w:rsidR="003C319A" w:rsidRPr="003C319A" w:rsidRDefault="003C319A" w:rsidP="003C319A">
      <w:pPr>
        <w:rPr>
          <w:rFonts w:eastAsiaTheme="minorHAnsi"/>
        </w:rPr>
      </w:pPr>
      <w:r w:rsidRPr="003C319A">
        <w:rPr>
          <w:rFonts w:eastAsiaTheme="minorHAnsi"/>
          <w:b/>
          <w:bCs/>
        </w:rPr>
        <w:t>Adjournment 2:45pm</w:t>
      </w:r>
    </w:p>
    <w:p w:rsidR="008F320A" w:rsidRPr="000106F5" w:rsidRDefault="008F320A" w:rsidP="00F558C8">
      <w:pPr>
        <w:ind w:left="720"/>
        <w:jc w:val="both"/>
        <w:rPr>
          <w:rFonts w:eastAsia="Arial Unicode MS"/>
          <w:b/>
          <w:bCs/>
        </w:rPr>
      </w:pPr>
    </w:p>
    <w:sectPr w:rsidR="008F320A" w:rsidRPr="000106F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EA" w:rsidRDefault="004F5DEA">
      <w:r>
        <w:separator/>
      </w:r>
    </w:p>
  </w:endnote>
  <w:endnote w:type="continuationSeparator" w:id="0">
    <w:p w:rsidR="004F5DEA" w:rsidRDefault="004F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F2C3C">
      <w:rPr>
        <w:noProof/>
      </w:rPr>
      <w:t>1</w:t>
    </w:r>
    <w:r>
      <w:fldChar w:fldCharType="end"/>
    </w:r>
    <w:r>
      <w:t xml:space="preserve"> of </w:t>
    </w:r>
    <w:fldSimple w:instr=" NUMPAGES ">
      <w:r w:rsidR="00AF2C3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EA" w:rsidRDefault="004F5DEA">
      <w:r>
        <w:separator/>
      </w:r>
    </w:p>
  </w:footnote>
  <w:footnote w:type="continuationSeparator" w:id="0">
    <w:p w:rsidR="004F5DEA" w:rsidRDefault="004F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25AD6"/>
    <w:multiLevelType w:val="hybridMultilevel"/>
    <w:tmpl w:val="2C2CF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1A6"/>
    <w:multiLevelType w:val="hybridMultilevel"/>
    <w:tmpl w:val="B64AE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4A2F3B"/>
    <w:multiLevelType w:val="hybridMultilevel"/>
    <w:tmpl w:val="135C2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2619B1"/>
    <w:multiLevelType w:val="hybridMultilevel"/>
    <w:tmpl w:val="8F32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442EE"/>
    <w:multiLevelType w:val="hybridMultilevel"/>
    <w:tmpl w:val="1D00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9D7961"/>
    <w:multiLevelType w:val="hybridMultilevel"/>
    <w:tmpl w:val="C44E7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5B7490"/>
    <w:multiLevelType w:val="hybridMultilevel"/>
    <w:tmpl w:val="2E4E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CE08DC"/>
    <w:multiLevelType w:val="hybridMultilevel"/>
    <w:tmpl w:val="BCD001E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0446BF2"/>
    <w:multiLevelType w:val="hybridMultilevel"/>
    <w:tmpl w:val="F8567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9D677C"/>
    <w:multiLevelType w:val="hybridMultilevel"/>
    <w:tmpl w:val="887CA6A4"/>
    <w:lvl w:ilvl="0" w:tplc="0CF6A9B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71A6E"/>
    <w:multiLevelType w:val="hybridMultilevel"/>
    <w:tmpl w:val="54C8F714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4" w15:restartNumberingAfterBreak="0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E4D83"/>
    <w:multiLevelType w:val="hybridMultilevel"/>
    <w:tmpl w:val="ABC08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324B85"/>
    <w:multiLevelType w:val="hybridMultilevel"/>
    <w:tmpl w:val="0AA24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A05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056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A2980ADA">
      <w:numFmt w:val="bullet"/>
      <w:lvlText w:val="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7E4159"/>
    <w:multiLevelType w:val="hybridMultilevel"/>
    <w:tmpl w:val="FA22A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F81B50"/>
    <w:multiLevelType w:val="hybridMultilevel"/>
    <w:tmpl w:val="099CF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B61554"/>
    <w:multiLevelType w:val="hybridMultilevel"/>
    <w:tmpl w:val="1B248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056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A2980ADA">
      <w:numFmt w:val="bullet"/>
      <w:lvlText w:val="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066BF"/>
    <w:multiLevelType w:val="hybridMultilevel"/>
    <w:tmpl w:val="E5661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30163"/>
    <w:multiLevelType w:val="hybridMultilevel"/>
    <w:tmpl w:val="D33066F4"/>
    <w:lvl w:ilvl="0" w:tplc="4CE422B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70C8"/>
    <w:multiLevelType w:val="hybridMultilevel"/>
    <w:tmpl w:val="047E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B0542"/>
    <w:multiLevelType w:val="hybridMultilevel"/>
    <w:tmpl w:val="6C404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4243C8"/>
    <w:multiLevelType w:val="hybridMultilevel"/>
    <w:tmpl w:val="B4ACA7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EB2BC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A1B01"/>
    <w:multiLevelType w:val="hybridMultilevel"/>
    <w:tmpl w:val="5DBE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42"/>
  </w:num>
  <w:num w:numId="4">
    <w:abstractNumId w:val="4"/>
  </w:num>
  <w:num w:numId="5">
    <w:abstractNumId w:val="34"/>
  </w:num>
  <w:num w:numId="6">
    <w:abstractNumId w:val="0"/>
  </w:num>
  <w:num w:numId="7">
    <w:abstractNumId w:val="39"/>
  </w:num>
  <w:num w:numId="8">
    <w:abstractNumId w:val="6"/>
  </w:num>
  <w:num w:numId="9">
    <w:abstractNumId w:val="32"/>
  </w:num>
  <w:num w:numId="10">
    <w:abstractNumId w:val="40"/>
  </w:num>
  <w:num w:numId="11">
    <w:abstractNumId w:val="11"/>
  </w:num>
  <w:num w:numId="12">
    <w:abstractNumId w:val="1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8"/>
  </w:num>
  <w:num w:numId="17">
    <w:abstractNumId w:val="2"/>
  </w:num>
  <w:num w:numId="18">
    <w:abstractNumId w:val="15"/>
  </w:num>
  <w:num w:numId="19">
    <w:abstractNumId w:val="3"/>
  </w:num>
  <w:num w:numId="20">
    <w:abstractNumId w:val="37"/>
  </w:num>
  <w:num w:numId="21">
    <w:abstractNumId w:val="18"/>
  </w:num>
  <w:num w:numId="22">
    <w:abstractNumId w:val="8"/>
  </w:num>
  <w:num w:numId="23">
    <w:abstractNumId w:val="13"/>
  </w:num>
  <w:num w:numId="24">
    <w:abstractNumId w:val="30"/>
  </w:num>
  <w:num w:numId="25">
    <w:abstractNumId w:val="19"/>
  </w:num>
  <w:num w:numId="26">
    <w:abstractNumId w:val="27"/>
  </w:num>
  <w:num w:numId="27">
    <w:abstractNumId w:val="21"/>
  </w:num>
  <w:num w:numId="28">
    <w:abstractNumId w:val="23"/>
  </w:num>
  <w:num w:numId="29">
    <w:abstractNumId w:val="22"/>
  </w:num>
  <w:num w:numId="30">
    <w:abstractNumId w:val="33"/>
  </w:num>
  <w:num w:numId="31">
    <w:abstractNumId w:val="10"/>
  </w:num>
  <w:num w:numId="32">
    <w:abstractNumId w:val="41"/>
  </w:num>
  <w:num w:numId="33">
    <w:abstractNumId w:val="35"/>
  </w:num>
  <w:num w:numId="3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2"/>
  </w:num>
  <w:num w:numId="37">
    <w:abstractNumId w:val="9"/>
  </w:num>
  <w:num w:numId="38">
    <w:abstractNumId w:val="7"/>
  </w:num>
  <w:num w:numId="39">
    <w:abstractNumId w:val="31"/>
  </w:num>
  <w:num w:numId="40">
    <w:abstractNumId w:val="20"/>
  </w:num>
  <w:num w:numId="41">
    <w:abstractNumId w:val="14"/>
  </w:num>
  <w:num w:numId="42">
    <w:abstractNumId w:val="28"/>
  </w:num>
  <w:num w:numId="43">
    <w:abstractNumId w:val="25"/>
  </w:num>
  <w:num w:numId="44">
    <w:abstractNumId w:val="16"/>
  </w:num>
  <w:num w:numId="4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4F70"/>
    <w:rsid w:val="00007D5B"/>
    <w:rsid w:val="000106F5"/>
    <w:rsid w:val="00011488"/>
    <w:rsid w:val="00011B65"/>
    <w:rsid w:val="000236EB"/>
    <w:rsid w:val="00027EB8"/>
    <w:rsid w:val="000317E9"/>
    <w:rsid w:val="00052A5C"/>
    <w:rsid w:val="00053C3B"/>
    <w:rsid w:val="00056CEF"/>
    <w:rsid w:val="00060436"/>
    <w:rsid w:val="0006409E"/>
    <w:rsid w:val="00067403"/>
    <w:rsid w:val="00071563"/>
    <w:rsid w:val="00072177"/>
    <w:rsid w:val="00073192"/>
    <w:rsid w:val="0007725F"/>
    <w:rsid w:val="000800AE"/>
    <w:rsid w:val="000819A9"/>
    <w:rsid w:val="00083956"/>
    <w:rsid w:val="000909A3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55A9"/>
    <w:rsid w:val="000C03B9"/>
    <w:rsid w:val="000C0915"/>
    <w:rsid w:val="000C25D5"/>
    <w:rsid w:val="000C48EA"/>
    <w:rsid w:val="000D2F3F"/>
    <w:rsid w:val="000E6333"/>
    <w:rsid w:val="000F046E"/>
    <w:rsid w:val="000F519C"/>
    <w:rsid w:val="000F6694"/>
    <w:rsid w:val="000F7B66"/>
    <w:rsid w:val="00101BA1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55DF2"/>
    <w:rsid w:val="001604A7"/>
    <w:rsid w:val="00161C22"/>
    <w:rsid w:val="001700AB"/>
    <w:rsid w:val="00173C8F"/>
    <w:rsid w:val="00176CB5"/>
    <w:rsid w:val="00180FA5"/>
    <w:rsid w:val="00181980"/>
    <w:rsid w:val="00186C99"/>
    <w:rsid w:val="00190AFA"/>
    <w:rsid w:val="001914BE"/>
    <w:rsid w:val="001920D1"/>
    <w:rsid w:val="0019261D"/>
    <w:rsid w:val="00194D38"/>
    <w:rsid w:val="001A22E2"/>
    <w:rsid w:val="001B1FCF"/>
    <w:rsid w:val="001B3642"/>
    <w:rsid w:val="001B4BF6"/>
    <w:rsid w:val="001B5378"/>
    <w:rsid w:val="001C68EF"/>
    <w:rsid w:val="001D482B"/>
    <w:rsid w:val="001E136F"/>
    <w:rsid w:val="001E6BD2"/>
    <w:rsid w:val="001F164B"/>
    <w:rsid w:val="001F7619"/>
    <w:rsid w:val="0020507B"/>
    <w:rsid w:val="00207A28"/>
    <w:rsid w:val="00207BB1"/>
    <w:rsid w:val="00214DD5"/>
    <w:rsid w:val="00220B4D"/>
    <w:rsid w:val="0024215D"/>
    <w:rsid w:val="00246E27"/>
    <w:rsid w:val="00247607"/>
    <w:rsid w:val="00256BC5"/>
    <w:rsid w:val="0025790B"/>
    <w:rsid w:val="00260FFB"/>
    <w:rsid w:val="00263C31"/>
    <w:rsid w:val="00267213"/>
    <w:rsid w:val="0027104A"/>
    <w:rsid w:val="002729A9"/>
    <w:rsid w:val="002747E0"/>
    <w:rsid w:val="00277779"/>
    <w:rsid w:val="00281E97"/>
    <w:rsid w:val="00282FCC"/>
    <w:rsid w:val="00284E55"/>
    <w:rsid w:val="002866F0"/>
    <w:rsid w:val="0029155C"/>
    <w:rsid w:val="002A3549"/>
    <w:rsid w:val="002B6DCD"/>
    <w:rsid w:val="002B7710"/>
    <w:rsid w:val="002C2940"/>
    <w:rsid w:val="002C369B"/>
    <w:rsid w:val="002C464C"/>
    <w:rsid w:val="002D0AA3"/>
    <w:rsid w:val="002D5E08"/>
    <w:rsid w:val="002D7095"/>
    <w:rsid w:val="002F0423"/>
    <w:rsid w:val="002F5D68"/>
    <w:rsid w:val="002F68AA"/>
    <w:rsid w:val="0030137E"/>
    <w:rsid w:val="003173FA"/>
    <w:rsid w:val="00317833"/>
    <w:rsid w:val="00317E9A"/>
    <w:rsid w:val="00325C4C"/>
    <w:rsid w:val="00330418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269B"/>
    <w:rsid w:val="00383300"/>
    <w:rsid w:val="00384D17"/>
    <w:rsid w:val="00396668"/>
    <w:rsid w:val="003A0108"/>
    <w:rsid w:val="003A1176"/>
    <w:rsid w:val="003A18DF"/>
    <w:rsid w:val="003A2511"/>
    <w:rsid w:val="003A3735"/>
    <w:rsid w:val="003A6157"/>
    <w:rsid w:val="003A6B2A"/>
    <w:rsid w:val="003B0FE7"/>
    <w:rsid w:val="003B24CA"/>
    <w:rsid w:val="003B2676"/>
    <w:rsid w:val="003B34F8"/>
    <w:rsid w:val="003B50CD"/>
    <w:rsid w:val="003C319A"/>
    <w:rsid w:val="003D44F1"/>
    <w:rsid w:val="003D4F14"/>
    <w:rsid w:val="003D5D77"/>
    <w:rsid w:val="003D6757"/>
    <w:rsid w:val="003E3CFA"/>
    <w:rsid w:val="004045BA"/>
    <w:rsid w:val="00405285"/>
    <w:rsid w:val="00413982"/>
    <w:rsid w:val="0041783D"/>
    <w:rsid w:val="004241D7"/>
    <w:rsid w:val="004259F3"/>
    <w:rsid w:val="00426E4B"/>
    <w:rsid w:val="004273BA"/>
    <w:rsid w:val="00434857"/>
    <w:rsid w:val="004417B6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A56BF"/>
    <w:rsid w:val="004B5C24"/>
    <w:rsid w:val="004B71B8"/>
    <w:rsid w:val="004B7874"/>
    <w:rsid w:val="004B7F99"/>
    <w:rsid w:val="004C3657"/>
    <w:rsid w:val="004C4CB9"/>
    <w:rsid w:val="004C7858"/>
    <w:rsid w:val="004D00C7"/>
    <w:rsid w:val="004D0207"/>
    <w:rsid w:val="004D2AAB"/>
    <w:rsid w:val="004D46A6"/>
    <w:rsid w:val="004E07A3"/>
    <w:rsid w:val="004F12DC"/>
    <w:rsid w:val="004F5CBF"/>
    <w:rsid w:val="004F5DEA"/>
    <w:rsid w:val="004F60FE"/>
    <w:rsid w:val="004F7399"/>
    <w:rsid w:val="005072C7"/>
    <w:rsid w:val="005103F0"/>
    <w:rsid w:val="00515BDC"/>
    <w:rsid w:val="0052113B"/>
    <w:rsid w:val="00522544"/>
    <w:rsid w:val="00523A1A"/>
    <w:rsid w:val="00535287"/>
    <w:rsid w:val="00536474"/>
    <w:rsid w:val="00541EE2"/>
    <w:rsid w:val="005472D6"/>
    <w:rsid w:val="00557861"/>
    <w:rsid w:val="00560067"/>
    <w:rsid w:val="0056323F"/>
    <w:rsid w:val="00572751"/>
    <w:rsid w:val="005758C7"/>
    <w:rsid w:val="00582804"/>
    <w:rsid w:val="00583C51"/>
    <w:rsid w:val="00593F2F"/>
    <w:rsid w:val="00595027"/>
    <w:rsid w:val="005B0FAF"/>
    <w:rsid w:val="005B19FF"/>
    <w:rsid w:val="005B2419"/>
    <w:rsid w:val="005B7272"/>
    <w:rsid w:val="005C4B1A"/>
    <w:rsid w:val="005D26E0"/>
    <w:rsid w:val="005D3C42"/>
    <w:rsid w:val="005E445B"/>
    <w:rsid w:val="005F35F3"/>
    <w:rsid w:val="005F5EB5"/>
    <w:rsid w:val="00615764"/>
    <w:rsid w:val="006228C1"/>
    <w:rsid w:val="00627993"/>
    <w:rsid w:val="006323B2"/>
    <w:rsid w:val="006351F3"/>
    <w:rsid w:val="006462E2"/>
    <w:rsid w:val="00656224"/>
    <w:rsid w:val="00680374"/>
    <w:rsid w:val="00682829"/>
    <w:rsid w:val="00683157"/>
    <w:rsid w:val="006873D8"/>
    <w:rsid w:val="006A16A5"/>
    <w:rsid w:val="006A1F64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50E21"/>
    <w:rsid w:val="0075166D"/>
    <w:rsid w:val="00754526"/>
    <w:rsid w:val="0075479C"/>
    <w:rsid w:val="00754AF2"/>
    <w:rsid w:val="00754D6E"/>
    <w:rsid w:val="00756534"/>
    <w:rsid w:val="00767F77"/>
    <w:rsid w:val="00770807"/>
    <w:rsid w:val="00771279"/>
    <w:rsid w:val="00771E21"/>
    <w:rsid w:val="00773F8E"/>
    <w:rsid w:val="00790E64"/>
    <w:rsid w:val="00794F91"/>
    <w:rsid w:val="00796C55"/>
    <w:rsid w:val="007978CD"/>
    <w:rsid w:val="00797EAC"/>
    <w:rsid w:val="007A685D"/>
    <w:rsid w:val="007A7B74"/>
    <w:rsid w:val="007B0E1E"/>
    <w:rsid w:val="007B3771"/>
    <w:rsid w:val="007C729F"/>
    <w:rsid w:val="007D4108"/>
    <w:rsid w:val="007E0BA2"/>
    <w:rsid w:val="007E23BF"/>
    <w:rsid w:val="007E2B47"/>
    <w:rsid w:val="007F5071"/>
    <w:rsid w:val="007F6281"/>
    <w:rsid w:val="007F71E5"/>
    <w:rsid w:val="00804ED2"/>
    <w:rsid w:val="00805D94"/>
    <w:rsid w:val="00810B76"/>
    <w:rsid w:val="00813B2A"/>
    <w:rsid w:val="008168D6"/>
    <w:rsid w:val="00816F86"/>
    <w:rsid w:val="00817050"/>
    <w:rsid w:val="00823138"/>
    <w:rsid w:val="00825A63"/>
    <w:rsid w:val="00825BB2"/>
    <w:rsid w:val="00826048"/>
    <w:rsid w:val="00835714"/>
    <w:rsid w:val="00836D79"/>
    <w:rsid w:val="00850CC7"/>
    <w:rsid w:val="00852CAC"/>
    <w:rsid w:val="00861BDA"/>
    <w:rsid w:val="00863212"/>
    <w:rsid w:val="008660EC"/>
    <w:rsid w:val="008670E9"/>
    <w:rsid w:val="008736CC"/>
    <w:rsid w:val="008778B4"/>
    <w:rsid w:val="008858D1"/>
    <w:rsid w:val="0088696C"/>
    <w:rsid w:val="008878A3"/>
    <w:rsid w:val="00894678"/>
    <w:rsid w:val="008A68A5"/>
    <w:rsid w:val="008B2892"/>
    <w:rsid w:val="008B63DC"/>
    <w:rsid w:val="008C1D00"/>
    <w:rsid w:val="008D2B21"/>
    <w:rsid w:val="008E16C3"/>
    <w:rsid w:val="008E2F95"/>
    <w:rsid w:val="008E7B15"/>
    <w:rsid w:val="008F2AEE"/>
    <w:rsid w:val="008F2DDC"/>
    <w:rsid w:val="008F320A"/>
    <w:rsid w:val="008F444F"/>
    <w:rsid w:val="008F5A26"/>
    <w:rsid w:val="00900F52"/>
    <w:rsid w:val="00901C31"/>
    <w:rsid w:val="00932BB0"/>
    <w:rsid w:val="0094572C"/>
    <w:rsid w:val="00950A01"/>
    <w:rsid w:val="00952116"/>
    <w:rsid w:val="00963F3C"/>
    <w:rsid w:val="0096546E"/>
    <w:rsid w:val="00967528"/>
    <w:rsid w:val="009676EF"/>
    <w:rsid w:val="009759A5"/>
    <w:rsid w:val="00991291"/>
    <w:rsid w:val="0099762F"/>
    <w:rsid w:val="009A5F1B"/>
    <w:rsid w:val="009B5AE9"/>
    <w:rsid w:val="009B5DCC"/>
    <w:rsid w:val="009B693F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97F"/>
    <w:rsid w:val="00A023A0"/>
    <w:rsid w:val="00A029CB"/>
    <w:rsid w:val="00A04A98"/>
    <w:rsid w:val="00A2006F"/>
    <w:rsid w:val="00A259FA"/>
    <w:rsid w:val="00A34ABD"/>
    <w:rsid w:val="00A43B61"/>
    <w:rsid w:val="00A5093E"/>
    <w:rsid w:val="00A5787A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B0E20"/>
    <w:rsid w:val="00AB3189"/>
    <w:rsid w:val="00AB41C4"/>
    <w:rsid w:val="00AB55F6"/>
    <w:rsid w:val="00AD054C"/>
    <w:rsid w:val="00AD577F"/>
    <w:rsid w:val="00AD62A1"/>
    <w:rsid w:val="00AD77BE"/>
    <w:rsid w:val="00AE3820"/>
    <w:rsid w:val="00AF1764"/>
    <w:rsid w:val="00AF1FA3"/>
    <w:rsid w:val="00AF2418"/>
    <w:rsid w:val="00AF2C3C"/>
    <w:rsid w:val="00AF5DB2"/>
    <w:rsid w:val="00B07F12"/>
    <w:rsid w:val="00B105A9"/>
    <w:rsid w:val="00B12AAC"/>
    <w:rsid w:val="00B14424"/>
    <w:rsid w:val="00B1737A"/>
    <w:rsid w:val="00B24132"/>
    <w:rsid w:val="00B3188D"/>
    <w:rsid w:val="00B32168"/>
    <w:rsid w:val="00B344E5"/>
    <w:rsid w:val="00B40680"/>
    <w:rsid w:val="00B422C1"/>
    <w:rsid w:val="00B5319C"/>
    <w:rsid w:val="00B53B91"/>
    <w:rsid w:val="00B64A65"/>
    <w:rsid w:val="00B64DED"/>
    <w:rsid w:val="00B6615E"/>
    <w:rsid w:val="00B67F4A"/>
    <w:rsid w:val="00B72899"/>
    <w:rsid w:val="00B807BD"/>
    <w:rsid w:val="00B81734"/>
    <w:rsid w:val="00B8468E"/>
    <w:rsid w:val="00B867ED"/>
    <w:rsid w:val="00B931D6"/>
    <w:rsid w:val="00B95FEB"/>
    <w:rsid w:val="00B96A88"/>
    <w:rsid w:val="00BA1923"/>
    <w:rsid w:val="00BA2CD2"/>
    <w:rsid w:val="00BA30C5"/>
    <w:rsid w:val="00BB11AC"/>
    <w:rsid w:val="00BC16A1"/>
    <w:rsid w:val="00BD1F6C"/>
    <w:rsid w:val="00BD2438"/>
    <w:rsid w:val="00BD3DDB"/>
    <w:rsid w:val="00BD7813"/>
    <w:rsid w:val="00BE29AD"/>
    <w:rsid w:val="00BE303C"/>
    <w:rsid w:val="00BF311E"/>
    <w:rsid w:val="00BF3272"/>
    <w:rsid w:val="00BF37BC"/>
    <w:rsid w:val="00C009F3"/>
    <w:rsid w:val="00C01DF2"/>
    <w:rsid w:val="00C03F88"/>
    <w:rsid w:val="00C057A8"/>
    <w:rsid w:val="00C0700E"/>
    <w:rsid w:val="00C14E20"/>
    <w:rsid w:val="00C175A0"/>
    <w:rsid w:val="00C23303"/>
    <w:rsid w:val="00C242E1"/>
    <w:rsid w:val="00C3535A"/>
    <w:rsid w:val="00C365D3"/>
    <w:rsid w:val="00C41B17"/>
    <w:rsid w:val="00C473A6"/>
    <w:rsid w:val="00C56A6A"/>
    <w:rsid w:val="00C57157"/>
    <w:rsid w:val="00C61F61"/>
    <w:rsid w:val="00C62920"/>
    <w:rsid w:val="00C733BB"/>
    <w:rsid w:val="00C7565F"/>
    <w:rsid w:val="00C76A5F"/>
    <w:rsid w:val="00C9386E"/>
    <w:rsid w:val="00CA4CED"/>
    <w:rsid w:val="00CA78E1"/>
    <w:rsid w:val="00CB0E3E"/>
    <w:rsid w:val="00CB28CC"/>
    <w:rsid w:val="00CB324C"/>
    <w:rsid w:val="00CB5313"/>
    <w:rsid w:val="00CC4C7B"/>
    <w:rsid w:val="00CD081C"/>
    <w:rsid w:val="00CD4263"/>
    <w:rsid w:val="00CD4B0A"/>
    <w:rsid w:val="00CE6485"/>
    <w:rsid w:val="00CE6C44"/>
    <w:rsid w:val="00CF47EB"/>
    <w:rsid w:val="00CF5EC9"/>
    <w:rsid w:val="00CF7F0B"/>
    <w:rsid w:val="00D3052E"/>
    <w:rsid w:val="00D3550E"/>
    <w:rsid w:val="00D35F4A"/>
    <w:rsid w:val="00D36E6B"/>
    <w:rsid w:val="00D37F51"/>
    <w:rsid w:val="00D41C2F"/>
    <w:rsid w:val="00D4376E"/>
    <w:rsid w:val="00D456CE"/>
    <w:rsid w:val="00D47F32"/>
    <w:rsid w:val="00D52D19"/>
    <w:rsid w:val="00D55CDC"/>
    <w:rsid w:val="00D565BF"/>
    <w:rsid w:val="00D647D2"/>
    <w:rsid w:val="00D65E1C"/>
    <w:rsid w:val="00D678B1"/>
    <w:rsid w:val="00D7303E"/>
    <w:rsid w:val="00D75032"/>
    <w:rsid w:val="00D8078A"/>
    <w:rsid w:val="00D82769"/>
    <w:rsid w:val="00D829BF"/>
    <w:rsid w:val="00D83CA1"/>
    <w:rsid w:val="00D90B5E"/>
    <w:rsid w:val="00D925B9"/>
    <w:rsid w:val="00D967F9"/>
    <w:rsid w:val="00DA5099"/>
    <w:rsid w:val="00DA657C"/>
    <w:rsid w:val="00DA7459"/>
    <w:rsid w:val="00DB6732"/>
    <w:rsid w:val="00DB7CCF"/>
    <w:rsid w:val="00DC208E"/>
    <w:rsid w:val="00DC31D2"/>
    <w:rsid w:val="00DC38A8"/>
    <w:rsid w:val="00DC493A"/>
    <w:rsid w:val="00DC4D0C"/>
    <w:rsid w:val="00DD6001"/>
    <w:rsid w:val="00DD797E"/>
    <w:rsid w:val="00DE323A"/>
    <w:rsid w:val="00DE363A"/>
    <w:rsid w:val="00DF208D"/>
    <w:rsid w:val="00DF2CAC"/>
    <w:rsid w:val="00DF3847"/>
    <w:rsid w:val="00E00F84"/>
    <w:rsid w:val="00E120D4"/>
    <w:rsid w:val="00E13866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D4B72"/>
    <w:rsid w:val="00EE177C"/>
    <w:rsid w:val="00EE5DD3"/>
    <w:rsid w:val="00EE6509"/>
    <w:rsid w:val="00EF1638"/>
    <w:rsid w:val="00EF6066"/>
    <w:rsid w:val="00EF6AFD"/>
    <w:rsid w:val="00F005E4"/>
    <w:rsid w:val="00F03EAC"/>
    <w:rsid w:val="00F04CD2"/>
    <w:rsid w:val="00F06CB3"/>
    <w:rsid w:val="00F06CD8"/>
    <w:rsid w:val="00F1360F"/>
    <w:rsid w:val="00F2634C"/>
    <w:rsid w:val="00F26551"/>
    <w:rsid w:val="00F418F7"/>
    <w:rsid w:val="00F45C18"/>
    <w:rsid w:val="00F558C8"/>
    <w:rsid w:val="00F615F9"/>
    <w:rsid w:val="00F638B7"/>
    <w:rsid w:val="00F63F66"/>
    <w:rsid w:val="00F73B27"/>
    <w:rsid w:val="00F758AC"/>
    <w:rsid w:val="00F76B2E"/>
    <w:rsid w:val="00F86F62"/>
    <w:rsid w:val="00F9253E"/>
    <w:rsid w:val="00F9512D"/>
    <w:rsid w:val="00FA3776"/>
    <w:rsid w:val="00FA69F0"/>
    <w:rsid w:val="00FB1924"/>
    <w:rsid w:val="00FD4124"/>
    <w:rsid w:val="00FE13FF"/>
    <w:rsid w:val="00FE55FC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D4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1F93-F513-4920-8635-C48A698E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5156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2017-08-15T22:56:00Z</dcterms:created>
  <dcterms:modified xsi:type="dcterms:W3CDTF">2017-08-18T22:59:00Z</dcterms:modified>
</cp:coreProperties>
</file>