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8C57BB" w:rsidP="006876A6">
      <w:pPr>
        <w:jc w:val="center"/>
        <w:rPr>
          <w:b/>
          <w:bCs/>
        </w:rPr>
      </w:pPr>
      <w:r>
        <w:rPr>
          <w:b/>
          <w:bCs/>
        </w:rPr>
        <w:t>June 12</w:t>
      </w:r>
      <w:r w:rsidR="001B3B2E">
        <w:rPr>
          <w:b/>
          <w:bCs/>
        </w:rPr>
        <w:t>, 201</w:t>
      </w:r>
      <w:r w:rsidR="007E59A3">
        <w:rPr>
          <w:b/>
          <w:bCs/>
        </w:rPr>
        <w:t>4</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B43269" w:rsidP="00F86F62">
      <w:pPr>
        <w:jc w:val="center"/>
        <w:rPr>
          <w:b/>
        </w:rPr>
      </w:pPr>
      <w:r>
        <w:rPr>
          <w:b/>
        </w:rPr>
        <w:t xml:space="preserve">505 Van Ness Avenue, </w:t>
      </w:r>
      <w:r w:rsidR="007F5A48">
        <w:rPr>
          <w:b/>
        </w:rPr>
        <w:t>Courtyard</w:t>
      </w:r>
      <w:r w:rsidR="002B381E">
        <w:rPr>
          <w:b/>
        </w:rPr>
        <w:t xml:space="preserve"> </w:t>
      </w:r>
      <w:r w:rsidR="00C42248">
        <w:rPr>
          <w:b/>
        </w:rPr>
        <w:t>Room</w:t>
      </w:r>
    </w:p>
    <w:p w:rsidR="000B2915" w:rsidRDefault="00B43269" w:rsidP="00F86F62">
      <w:pPr>
        <w:jc w:val="center"/>
        <w:rPr>
          <w:b/>
        </w:rPr>
      </w:pPr>
      <w:smartTag w:uri="urn:schemas-microsoft-com:office:smarttags" w:element="place">
        <w:smartTag w:uri="urn:schemas-microsoft-com:office:smarttags" w:element="City">
          <w:r>
            <w:rPr>
              <w:b/>
            </w:rPr>
            <w:t>San Francisco</w:t>
          </w:r>
        </w:smartTag>
        <w:r w:rsidR="002F5D68" w:rsidRPr="00F86F62">
          <w:rPr>
            <w:b/>
          </w:rPr>
          <w:t xml:space="preserve">, </w:t>
        </w:r>
        <w:smartTag w:uri="urn:schemas-microsoft-com:office:smarttags" w:element="State">
          <w:r w:rsidR="002F5D68" w:rsidRPr="00F86F62">
            <w:rPr>
              <w:b/>
            </w:rPr>
            <w:t>CA</w:t>
          </w:r>
        </w:smartTag>
        <w:r w:rsidR="002F5D68" w:rsidRPr="00F86F62">
          <w:rPr>
            <w:b/>
          </w:rPr>
          <w:t xml:space="preserve"> </w:t>
        </w:r>
        <w:smartTag w:uri="urn:schemas-microsoft-com:office:smarttags" w:element="PostalCode">
          <w:r>
            <w:rPr>
              <w:b/>
            </w:rPr>
            <w:t>94102</w:t>
          </w:r>
        </w:smartTag>
      </w:smartTag>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282149">
        <w:rPr>
          <w:b/>
          <w:sz w:val="32"/>
          <w:szCs w:val="32"/>
        </w:rPr>
        <w:t>741</w:t>
      </w:r>
      <w:r w:rsidR="00B462CB">
        <w:rPr>
          <w:b/>
          <w:sz w:val="32"/>
          <w:szCs w:val="32"/>
        </w:rPr>
        <w:t>-</w:t>
      </w:r>
      <w:r w:rsidR="00282149">
        <w:rPr>
          <w:b/>
          <w:sz w:val="32"/>
          <w:szCs w:val="32"/>
        </w:rPr>
        <w:t>9705</w:t>
      </w:r>
      <w:r w:rsidRPr="001F20FD">
        <w:rPr>
          <w:b/>
          <w:sz w:val="32"/>
          <w:szCs w:val="32"/>
        </w:rPr>
        <w:t xml:space="preserve"> /</w:t>
      </w:r>
      <w:r w:rsidR="00AA5768">
        <w:rPr>
          <w:b/>
          <w:sz w:val="32"/>
          <w:szCs w:val="32"/>
        </w:rPr>
        <w:t xml:space="preserve"> </w:t>
      </w:r>
      <w:r w:rsidRPr="001F20FD">
        <w:rPr>
          <w:b/>
          <w:sz w:val="32"/>
          <w:szCs w:val="32"/>
        </w:rPr>
        <w:t xml:space="preserve">pass code: </w:t>
      </w:r>
      <w:r w:rsidR="00282149">
        <w:rPr>
          <w:b/>
          <w:sz w:val="32"/>
          <w:szCs w:val="32"/>
        </w:rPr>
        <w:t>6691236</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7E59A3">
            <w:pPr>
              <w:jc w:val="center"/>
            </w:pPr>
            <w:r>
              <w:t>DRA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8C57BB">
            <w:r>
              <w:t xml:space="preserve">Dale </w:t>
            </w:r>
            <w:proofErr w:type="spellStart"/>
            <w:r>
              <w:t>Piiru</w:t>
            </w:r>
            <w:proofErr w:type="spellEnd"/>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DF70BB"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DF70BB" w:rsidRPr="0072133A" w:rsidRDefault="00DF70BB" w:rsidP="00DF70BB">
      <w:pPr>
        <w:rPr>
          <w:rFonts w:eastAsia="Arial Unicode MS"/>
          <w:bCs/>
        </w:rPr>
      </w:pPr>
    </w:p>
    <w:p w:rsidR="00DF70BB" w:rsidRPr="0033533A" w:rsidRDefault="00DF70BB" w:rsidP="00E91E27">
      <w:pPr>
        <w:numPr>
          <w:ilvl w:val="0"/>
          <w:numId w:val="1"/>
        </w:numPr>
        <w:rPr>
          <w:rFonts w:eastAsia="Arial Unicode MS"/>
          <w:b/>
          <w:bCs/>
        </w:rPr>
      </w:pPr>
      <w:r>
        <w:rPr>
          <w:b/>
          <w:bCs/>
        </w:rPr>
        <w:t>Fiscal Report</w:t>
      </w:r>
    </w:p>
    <w:p w:rsidR="002B381E" w:rsidRPr="00A6162E" w:rsidRDefault="002B381E" w:rsidP="0033533A">
      <w:pPr>
        <w:rPr>
          <w:rFonts w:eastAsia="Arial Unicode MS"/>
          <w:b/>
          <w:bCs/>
        </w:rPr>
      </w:pPr>
    </w:p>
    <w:p w:rsidR="0033533A" w:rsidRDefault="0033533A" w:rsidP="00A6162E">
      <w:pPr>
        <w:rPr>
          <w:rFonts w:eastAsia="Arial Unicode MS"/>
          <w:b/>
          <w:bCs/>
        </w:rPr>
        <w:sectPr w:rsidR="0033533A">
          <w:headerReference w:type="default" r:id="rId8"/>
          <w:footerReference w:type="default" r:id="rId9"/>
          <w:pgSz w:w="12240" w:h="15840"/>
          <w:pgMar w:top="1440" w:right="1800" w:bottom="1440" w:left="1800" w:header="720" w:footer="720" w:gutter="0"/>
          <w:cols w:space="720"/>
          <w:docGrid w:linePitch="360"/>
        </w:sectPr>
      </w:pPr>
    </w:p>
    <w:p w:rsidR="00A6162E" w:rsidRDefault="001B3B2E" w:rsidP="00A6162E">
      <w:pPr>
        <w:numPr>
          <w:ilvl w:val="0"/>
          <w:numId w:val="1"/>
        </w:numPr>
        <w:rPr>
          <w:rFonts w:eastAsia="Arial Unicode MS"/>
          <w:b/>
          <w:bCs/>
        </w:rPr>
      </w:pPr>
      <w:r>
        <w:rPr>
          <w:b/>
          <w:bCs/>
        </w:rPr>
        <w:lastRenderedPageBreak/>
        <w:t>CAB</w:t>
      </w:r>
      <w:r w:rsidR="00A6162E">
        <w:rPr>
          <w:b/>
          <w:bCs/>
        </w:rPr>
        <w:t xml:space="preserve"> Report</w:t>
      </w:r>
    </w:p>
    <w:p w:rsidR="00265AB5" w:rsidRPr="0072133A" w:rsidRDefault="00265AB5" w:rsidP="00CE22AF">
      <w:pPr>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0D148E" w:rsidRDefault="000D148E" w:rsidP="000D148E">
      <w:pPr>
        <w:pStyle w:val="ListParagraph"/>
        <w:numPr>
          <w:ilvl w:val="1"/>
          <w:numId w:val="15"/>
        </w:numPr>
        <w:rPr>
          <w:rFonts w:eastAsia="Arial Unicode MS"/>
          <w:bCs/>
        </w:rPr>
      </w:pPr>
      <w:r w:rsidRPr="000D148E">
        <w:rPr>
          <w:rFonts w:eastAsia="Arial Unicode MS"/>
          <w:bCs/>
        </w:rPr>
        <w:t xml:space="preserve">Report on </w:t>
      </w:r>
      <w:r>
        <w:rPr>
          <w:rFonts w:eastAsia="Arial Unicode MS"/>
          <w:bCs/>
        </w:rPr>
        <w:t>Denied Customers Reapplying</w:t>
      </w:r>
    </w:p>
    <w:p w:rsidR="000D148E" w:rsidRPr="000D148E" w:rsidRDefault="000D148E" w:rsidP="000D148E">
      <w:pPr>
        <w:pStyle w:val="ListParagraph"/>
        <w:numPr>
          <w:ilvl w:val="1"/>
          <w:numId w:val="15"/>
        </w:numPr>
        <w:rPr>
          <w:rFonts w:eastAsia="Arial Unicode MS"/>
          <w:bCs/>
        </w:rPr>
      </w:pPr>
      <w:r>
        <w:rPr>
          <w:rFonts w:eastAsia="Arial Unicode MS"/>
          <w:bCs/>
        </w:rPr>
        <w:t>Report on Approvals/Denials By Language</w:t>
      </w:r>
    </w:p>
    <w:p w:rsidR="00465BD1" w:rsidRDefault="00465BD1" w:rsidP="00465BD1">
      <w:pPr>
        <w:pStyle w:val="ListParagraph"/>
        <w:numPr>
          <w:ilvl w:val="0"/>
          <w:numId w:val="15"/>
        </w:numPr>
        <w:ind w:left="1080"/>
        <w:rPr>
          <w:rFonts w:eastAsia="Arial Unicode MS"/>
          <w:b/>
          <w:bCs/>
        </w:rPr>
      </w:pPr>
      <w:r>
        <w:rPr>
          <w:rFonts w:eastAsia="Arial Unicode MS"/>
          <w:b/>
          <w:bCs/>
        </w:rPr>
        <w:t>RHA</w:t>
      </w:r>
    </w:p>
    <w:p w:rsidR="00386E0F" w:rsidRPr="0072133A" w:rsidRDefault="00386E0F" w:rsidP="00CE22AF">
      <w:pPr>
        <w:rPr>
          <w:rFonts w:eastAsia="Arial Unicode MS"/>
          <w:bCs/>
        </w:rPr>
      </w:pPr>
    </w:p>
    <w:p w:rsidR="00CE22AF" w:rsidRDefault="00CE22AF" w:rsidP="00F86F62">
      <w:pPr>
        <w:numPr>
          <w:ilvl w:val="0"/>
          <w:numId w:val="1"/>
        </w:numPr>
        <w:rPr>
          <w:rFonts w:eastAsia="Arial Unicode MS"/>
          <w:b/>
          <w:bCs/>
        </w:rPr>
      </w:pPr>
      <w:r>
        <w:rPr>
          <w:rFonts w:eastAsia="Arial Unicode MS"/>
          <w:b/>
          <w:bCs/>
        </w:rPr>
        <w:t xml:space="preserve">Legal Liaison: </w:t>
      </w:r>
    </w:p>
    <w:p w:rsidR="000D148E" w:rsidRPr="007D2B06" w:rsidRDefault="00CE22AF" w:rsidP="007D2B06">
      <w:pPr>
        <w:numPr>
          <w:ilvl w:val="0"/>
          <w:numId w:val="4"/>
        </w:numPr>
        <w:tabs>
          <w:tab w:val="clear" w:pos="720"/>
          <w:tab w:val="num" w:pos="1080"/>
        </w:tabs>
        <w:ind w:left="1080"/>
        <w:rPr>
          <w:rFonts w:eastAsia="Arial Unicode MS"/>
          <w:bCs/>
        </w:rPr>
      </w:pPr>
      <w:r>
        <w:rPr>
          <w:rFonts w:eastAsia="Arial Unicode MS"/>
          <w:bCs/>
        </w:rPr>
        <w:t>Conflict of Interest update, other legal developments since the last meeting</w:t>
      </w:r>
    </w:p>
    <w:p w:rsidR="00F86F62" w:rsidRPr="00F86F62" w:rsidRDefault="00F86F62" w:rsidP="00F86F62">
      <w:pPr>
        <w:rPr>
          <w:rFonts w:eastAsia="Arial Unicode MS"/>
          <w:bCs/>
        </w:rPr>
      </w:pPr>
    </w:p>
    <w:p w:rsidR="00F86F62" w:rsidRDefault="00F86F62" w:rsidP="00F86F62">
      <w:pPr>
        <w:numPr>
          <w:ilvl w:val="0"/>
          <w:numId w:val="1"/>
        </w:numPr>
        <w:rPr>
          <w:rFonts w:eastAsia="Arial Unicode MS"/>
          <w:b/>
          <w:bCs/>
        </w:rPr>
      </w:pPr>
      <w:r>
        <w:rPr>
          <w:rFonts w:eastAsia="Arial Unicode MS"/>
          <w:b/>
          <w:bCs/>
        </w:rPr>
        <w:t>Public Comments</w:t>
      </w:r>
    </w:p>
    <w:p w:rsidR="00F86F62" w:rsidRPr="00F86F62" w:rsidRDefault="00F86F62" w:rsidP="00F86F62">
      <w:pPr>
        <w:rPr>
          <w:rFonts w:eastAsia="Arial Unicode MS"/>
          <w:bCs/>
        </w:rPr>
      </w:pPr>
    </w:p>
    <w:p w:rsidR="001739E5" w:rsidRPr="001739E5" w:rsidRDefault="00F86F62" w:rsidP="001739E5">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0C1499" w:rsidRDefault="001739E5" w:rsidP="007F5A48">
      <w:pPr>
        <w:numPr>
          <w:ilvl w:val="1"/>
          <w:numId w:val="4"/>
        </w:numPr>
        <w:rPr>
          <w:sz w:val="22"/>
          <w:szCs w:val="22"/>
        </w:rPr>
      </w:pPr>
      <w:r>
        <w:rPr>
          <w:sz w:val="22"/>
          <w:szCs w:val="22"/>
        </w:rPr>
        <w:t>Budget</w:t>
      </w:r>
    </w:p>
    <w:p w:rsidR="001739E5" w:rsidRPr="007F5A48" w:rsidRDefault="001739E5" w:rsidP="007F5A48">
      <w:pPr>
        <w:numPr>
          <w:ilvl w:val="1"/>
          <w:numId w:val="4"/>
        </w:numPr>
        <w:rPr>
          <w:sz w:val="22"/>
          <w:szCs w:val="22"/>
        </w:rPr>
      </w:pPr>
      <w:r>
        <w:rPr>
          <w:sz w:val="22"/>
          <w:szCs w:val="22"/>
        </w:rPr>
        <w:t>Status of Proceedings:</w:t>
      </w:r>
    </w:p>
    <w:p w:rsidR="000C1499" w:rsidRDefault="000C1499" w:rsidP="000C1499">
      <w:pPr>
        <w:numPr>
          <w:ilvl w:val="2"/>
          <w:numId w:val="4"/>
        </w:numPr>
        <w:rPr>
          <w:sz w:val="22"/>
          <w:szCs w:val="22"/>
        </w:rPr>
      </w:pPr>
      <w:r>
        <w:rPr>
          <w:sz w:val="22"/>
          <w:szCs w:val="22"/>
        </w:rPr>
        <w:t>R. 11-03-013 (</w:t>
      </w:r>
      <w:r w:rsidR="003E15B3">
        <w:rPr>
          <w:sz w:val="22"/>
          <w:szCs w:val="22"/>
        </w:rPr>
        <w:t xml:space="preserve">California </w:t>
      </w:r>
      <w:r>
        <w:rPr>
          <w:sz w:val="22"/>
          <w:szCs w:val="22"/>
        </w:rPr>
        <w:t>LifeLine)</w:t>
      </w:r>
    </w:p>
    <w:p w:rsidR="00054DD6" w:rsidRPr="000C1499" w:rsidRDefault="00054DD6" w:rsidP="000C1499">
      <w:pPr>
        <w:numPr>
          <w:ilvl w:val="2"/>
          <w:numId w:val="4"/>
        </w:numPr>
        <w:rPr>
          <w:sz w:val="22"/>
          <w:szCs w:val="22"/>
        </w:rPr>
      </w:pPr>
      <w:r>
        <w:rPr>
          <w:sz w:val="22"/>
          <w:szCs w:val="22"/>
        </w:rPr>
        <w:t>Current and pending wireless carriers</w:t>
      </w:r>
      <w:bookmarkStart w:id="2" w:name="_GoBack"/>
      <w:bookmarkEnd w:id="2"/>
    </w:p>
    <w:p w:rsidR="000C1499" w:rsidRDefault="000C1499" w:rsidP="000C1499">
      <w:pPr>
        <w:numPr>
          <w:ilvl w:val="1"/>
          <w:numId w:val="4"/>
        </w:numPr>
        <w:rPr>
          <w:sz w:val="22"/>
          <w:szCs w:val="22"/>
        </w:rPr>
      </w:pPr>
      <w:r w:rsidRPr="000C1499">
        <w:rPr>
          <w:sz w:val="22"/>
          <w:szCs w:val="22"/>
        </w:rPr>
        <w:t>Claims Status</w:t>
      </w:r>
    </w:p>
    <w:p w:rsidR="00054DD6" w:rsidRDefault="00054DD6" w:rsidP="000C1499">
      <w:pPr>
        <w:numPr>
          <w:ilvl w:val="1"/>
          <w:numId w:val="4"/>
        </w:numPr>
        <w:rPr>
          <w:sz w:val="22"/>
          <w:szCs w:val="22"/>
        </w:rPr>
      </w:pPr>
      <w:r>
        <w:rPr>
          <w:sz w:val="22"/>
          <w:szCs w:val="22"/>
        </w:rPr>
        <w:t>Income Limits</w:t>
      </w:r>
    </w:p>
    <w:p w:rsidR="000D148E" w:rsidRPr="008C57BB" w:rsidRDefault="000D148E" w:rsidP="008C57BB">
      <w:pPr>
        <w:numPr>
          <w:ilvl w:val="1"/>
          <w:numId w:val="4"/>
        </w:numPr>
        <w:rPr>
          <w:sz w:val="22"/>
          <w:szCs w:val="22"/>
        </w:rPr>
      </w:pPr>
      <w:r>
        <w:rPr>
          <w:sz w:val="22"/>
          <w:szCs w:val="22"/>
        </w:rPr>
        <w:t>Proposal to Change Outbound Dialer Timing (currently 3/21 days)</w:t>
      </w:r>
    </w:p>
    <w:p w:rsidR="001B3B2E" w:rsidRDefault="001B3B2E" w:rsidP="000C1499">
      <w:pPr>
        <w:numPr>
          <w:ilvl w:val="1"/>
          <w:numId w:val="4"/>
        </w:numPr>
        <w:rPr>
          <w:sz w:val="22"/>
          <w:szCs w:val="22"/>
        </w:rPr>
      </w:pPr>
      <w:r>
        <w:rPr>
          <w:sz w:val="22"/>
          <w:szCs w:val="22"/>
        </w:rPr>
        <w:t>FCC 12-11 Compliance Status</w:t>
      </w:r>
    </w:p>
    <w:p w:rsidR="00054DD6" w:rsidRDefault="00054DD6" w:rsidP="00054DD6">
      <w:pPr>
        <w:numPr>
          <w:ilvl w:val="2"/>
          <w:numId w:val="4"/>
        </w:numPr>
        <w:rPr>
          <w:sz w:val="22"/>
          <w:szCs w:val="22"/>
        </w:rPr>
      </w:pPr>
      <w:r>
        <w:rPr>
          <w:sz w:val="22"/>
          <w:szCs w:val="22"/>
        </w:rPr>
        <w:t>Waivers/Changes</w:t>
      </w:r>
    </w:p>
    <w:p w:rsidR="00054DD6" w:rsidRDefault="00054DD6" w:rsidP="00054DD6">
      <w:pPr>
        <w:numPr>
          <w:ilvl w:val="3"/>
          <w:numId w:val="4"/>
        </w:numPr>
        <w:rPr>
          <w:sz w:val="22"/>
          <w:szCs w:val="22"/>
        </w:rPr>
      </w:pPr>
      <w:r>
        <w:rPr>
          <w:sz w:val="22"/>
          <w:szCs w:val="22"/>
        </w:rPr>
        <w:t>Image Exchange</w:t>
      </w:r>
    </w:p>
    <w:p w:rsidR="00054DD6" w:rsidRPr="00054DD6" w:rsidRDefault="00054DD6" w:rsidP="00054DD6">
      <w:pPr>
        <w:numPr>
          <w:ilvl w:val="3"/>
          <w:numId w:val="4"/>
        </w:numPr>
        <w:rPr>
          <w:sz w:val="22"/>
          <w:szCs w:val="22"/>
        </w:rPr>
      </w:pPr>
      <w:r>
        <w:rPr>
          <w:sz w:val="22"/>
          <w:szCs w:val="22"/>
        </w:rPr>
        <w:t>ID Check</w:t>
      </w:r>
    </w:p>
    <w:p w:rsidR="00054DD6" w:rsidRPr="00054DD6" w:rsidRDefault="00054DD6" w:rsidP="00054DD6">
      <w:pPr>
        <w:numPr>
          <w:ilvl w:val="2"/>
          <w:numId w:val="4"/>
        </w:numPr>
        <w:rPr>
          <w:sz w:val="22"/>
          <w:szCs w:val="22"/>
        </w:rPr>
      </w:pPr>
      <w:r>
        <w:rPr>
          <w:sz w:val="22"/>
          <w:szCs w:val="22"/>
        </w:rPr>
        <w:t>Temporary Addresses</w:t>
      </w:r>
    </w:p>
    <w:p w:rsidR="00054DD6" w:rsidRDefault="00054DD6" w:rsidP="000C1499">
      <w:pPr>
        <w:numPr>
          <w:ilvl w:val="1"/>
          <w:numId w:val="4"/>
        </w:numPr>
        <w:rPr>
          <w:sz w:val="22"/>
          <w:szCs w:val="22"/>
        </w:rPr>
      </w:pPr>
      <w:r>
        <w:rPr>
          <w:sz w:val="22"/>
          <w:szCs w:val="22"/>
        </w:rPr>
        <w:t>Resolution for Back Credits issue</w:t>
      </w:r>
    </w:p>
    <w:p w:rsidR="00054DD6" w:rsidRPr="007F5A48" w:rsidRDefault="00054DD6" w:rsidP="00054DD6">
      <w:pPr>
        <w:rPr>
          <w:sz w:val="22"/>
          <w:szCs w:val="22"/>
        </w:rPr>
      </w:pP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7F5A48">
        <w:rPr>
          <w:rFonts w:eastAsia="Arial Unicode MS"/>
          <w:bCs/>
        </w:rPr>
        <w:t>2014</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F86F62" w:rsidRPr="00F86F62" w:rsidRDefault="00F86F62" w:rsidP="00F86F62">
      <w:pPr>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D265C9">
      <w:rPr>
        <w:noProof/>
      </w:rPr>
      <w:t>2</w:t>
    </w:r>
    <w:r>
      <w:fldChar w:fldCharType="end"/>
    </w:r>
    <w:r>
      <w:t xml:space="preserve"> of </w:t>
    </w:r>
    <w:r w:rsidR="00D265C9">
      <w:fldChar w:fldCharType="begin"/>
    </w:r>
    <w:r w:rsidR="00D265C9">
      <w:instrText xml:space="preserve"> NUMPAGES </w:instrText>
    </w:r>
    <w:r w:rsidR="00D265C9">
      <w:fldChar w:fldCharType="separate"/>
    </w:r>
    <w:r w:rsidR="00D265C9">
      <w:rPr>
        <w:noProof/>
      </w:rPr>
      <w:t>2</w:t>
    </w:r>
    <w:r w:rsidR="00D265C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F23005"/>
    <w:multiLevelType w:val="hybridMultilevel"/>
    <w:tmpl w:val="2616A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F81B50"/>
    <w:multiLevelType w:val="hybridMultilevel"/>
    <w:tmpl w:val="D250F09C"/>
    <w:lvl w:ilvl="0" w:tplc="0409000F">
      <w:start w:val="1"/>
      <w:numFmt w:val="decimal"/>
      <w:lvlText w:val="%1."/>
      <w:lvlJc w:val="left"/>
      <w:pPr>
        <w:tabs>
          <w:tab w:val="num" w:pos="720"/>
        </w:tabs>
        <w:ind w:left="720" w:hanging="360"/>
      </w:pPr>
      <w:rPr>
        <w:rFonts w:eastAsia="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11"/>
  </w:num>
  <w:num w:numId="6">
    <w:abstractNumId w:val="12"/>
  </w:num>
  <w:num w:numId="7">
    <w:abstractNumId w:val="13"/>
  </w:num>
  <w:num w:numId="8">
    <w:abstractNumId w:val="10"/>
  </w:num>
  <w:num w:numId="9">
    <w:abstractNumId w:val="2"/>
  </w:num>
  <w:num w:numId="10">
    <w:abstractNumId w:val="9"/>
  </w:num>
  <w:num w:numId="11">
    <w:abstractNumId w:val="1"/>
  </w:num>
  <w:num w:numId="12">
    <w:abstractNumId w:val="14"/>
  </w:num>
  <w:num w:numId="13">
    <w:abstractNumId w:val="0"/>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472BE"/>
    <w:rsid w:val="00053A57"/>
    <w:rsid w:val="00054DD6"/>
    <w:rsid w:val="00056DA0"/>
    <w:rsid w:val="00087DD3"/>
    <w:rsid w:val="000B2915"/>
    <w:rsid w:val="000B2B23"/>
    <w:rsid w:val="000C1499"/>
    <w:rsid w:val="000C267F"/>
    <w:rsid w:val="000D148E"/>
    <w:rsid w:val="000D7EFC"/>
    <w:rsid w:val="000E3E4F"/>
    <w:rsid w:val="000F519C"/>
    <w:rsid w:val="000F6694"/>
    <w:rsid w:val="000F7AB7"/>
    <w:rsid w:val="00107F56"/>
    <w:rsid w:val="00116386"/>
    <w:rsid w:val="00126DF1"/>
    <w:rsid w:val="00132FD1"/>
    <w:rsid w:val="00137EA4"/>
    <w:rsid w:val="001404F3"/>
    <w:rsid w:val="00165934"/>
    <w:rsid w:val="001739E5"/>
    <w:rsid w:val="00176CB5"/>
    <w:rsid w:val="00181FC7"/>
    <w:rsid w:val="00195476"/>
    <w:rsid w:val="001B3B2E"/>
    <w:rsid w:val="002127E2"/>
    <w:rsid w:val="00227B1C"/>
    <w:rsid w:val="00237BB8"/>
    <w:rsid w:val="00265AB5"/>
    <w:rsid w:val="00281D82"/>
    <w:rsid w:val="00282149"/>
    <w:rsid w:val="0028579B"/>
    <w:rsid w:val="0029704C"/>
    <w:rsid w:val="00297BFF"/>
    <w:rsid w:val="002A7481"/>
    <w:rsid w:val="002B381E"/>
    <w:rsid w:val="002C42AA"/>
    <w:rsid w:val="002D4493"/>
    <w:rsid w:val="002D5E08"/>
    <w:rsid w:val="002E134E"/>
    <w:rsid w:val="002E37FA"/>
    <w:rsid w:val="002E5378"/>
    <w:rsid w:val="002F5D68"/>
    <w:rsid w:val="002F6CDF"/>
    <w:rsid w:val="00307429"/>
    <w:rsid w:val="003118B6"/>
    <w:rsid w:val="00320165"/>
    <w:rsid w:val="00322DEB"/>
    <w:rsid w:val="0033533A"/>
    <w:rsid w:val="00350CD3"/>
    <w:rsid w:val="00360854"/>
    <w:rsid w:val="0036201A"/>
    <w:rsid w:val="00366AD7"/>
    <w:rsid w:val="00366DBD"/>
    <w:rsid w:val="00386E0F"/>
    <w:rsid w:val="003A423B"/>
    <w:rsid w:val="003B2676"/>
    <w:rsid w:val="003D3BFB"/>
    <w:rsid w:val="003D6DE4"/>
    <w:rsid w:val="003D7610"/>
    <w:rsid w:val="003E15B3"/>
    <w:rsid w:val="00407C47"/>
    <w:rsid w:val="00421EE1"/>
    <w:rsid w:val="00424797"/>
    <w:rsid w:val="00424B9C"/>
    <w:rsid w:val="00446767"/>
    <w:rsid w:val="00454502"/>
    <w:rsid w:val="00454B86"/>
    <w:rsid w:val="00465BD1"/>
    <w:rsid w:val="00472634"/>
    <w:rsid w:val="004751F5"/>
    <w:rsid w:val="004854BF"/>
    <w:rsid w:val="00496FE8"/>
    <w:rsid w:val="00506F97"/>
    <w:rsid w:val="00511B2F"/>
    <w:rsid w:val="00540E93"/>
    <w:rsid w:val="00543719"/>
    <w:rsid w:val="00561B4A"/>
    <w:rsid w:val="00563226"/>
    <w:rsid w:val="005D6132"/>
    <w:rsid w:val="005E09F7"/>
    <w:rsid w:val="006211F7"/>
    <w:rsid w:val="006236E1"/>
    <w:rsid w:val="00635709"/>
    <w:rsid w:val="00651E10"/>
    <w:rsid w:val="00670928"/>
    <w:rsid w:val="006876A6"/>
    <w:rsid w:val="00692440"/>
    <w:rsid w:val="00697242"/>
    <w:rsid w:val="006D3BF8"/>
    <w:rsid w:val="006D54D2"/>
    <w:rsid w:val="006F2439"/>
    <w:rsid w:val="00701DC8"/>
    <w:rsid w:val="007030CE"/>
    <w:rsid w:val="007044F7"/>
    <w:rsid w:val="007153FA"/>
    <w:rsid w:val="0072133A"/>
    <w:rsid w:val="007454B2"/>
    <w:rsid w:val="00750E21"/>
    <w:rsid w:val="00756534"/>
    <w:rsid w:val="00757DA1"/>
    <w:rsid w:val="00761541"/>
    <w:rsid w:val="00765DED"/>
    <w:rsid w:val="00780E14"/>
    <w:rsid w:val="00795C0F"/>
    <w:rsid w:val="00796C55"/>
    <w:rsid w:val="007A4E00"/>
    <w:rsid w:val="007C729F"/>
    <w:rsid w:val="007D2B06"/>
    <w:rsid w:val="007D373F"/>
    <w:rsid w:val="007E59A3"/>
    <w:rsid w:val="007F2ECD"/>
    <w:rsid w:val="007F5A48"/>
    <w:rsid w:val="008469A9"/>
    <w:rsid w:val="00846AC4"/>
    <w:rsid w:val="00866423"/>
    <w:rsid w:val="008A2B50"/>
    <w:rsid w:val="008C57BB"/>
    <w:rsid w:val="008E7B15"/>
    <w:rsid w:val="0091379A"/>
    <w:rsid w:val="00963F3C"/>
    <w:rsid w:val="009658D8"/>
    <w:rsid w:val="00997492"/>
    <w:rsid w:val="009A22BE"/>
    <w:rsid w:val="009C0455"/>
    <w:rsid w:val="009E06A1"/>
    <w:rsid w:val="00A12E95"/>
    <w:rsid w:val="00A25188"/>
    <w:rsid w:val="00A3364D"/>
    <w:rsid w:val="00A34ABD"/>
    <w:rsid w:val="00A52DC4"/>
    <w:rsid w:val="00A556D0"/>
    <w:rsid w:val="00A57E86"/>
    <w:rsid w:val="00A6162E"/>
    <w:rsid w:val="00A73E85"/>
    <w:rsid w:val="00A90C09"/>
    <w:rsid w:val="00AA5768"/>
    <w:rsid w:val="00AB0B1B"/>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A2276"/>
    <w:rsid w:val="00BA2D06"/>
    <w:rsid w:val="00BD0AA2"/>
    <w:rsid w:val="00BD7813"/>
    <w:rsid w:val="00BE4E14"/>
    <w:rsid w:val="00C175A0"/>
    <w:rsid w:val="00C42248"/>
    <w:rsid w:val="00C43014"/>
    <w:rsid w:val="00C5221E"/>
    <w:rsid w:val="00C529DB"/>
    <w:rsid w:val="00C57157"/>
    <w:rsid w:val="00C572CA"/>
    <w:rsid w:val="00C81E25"/>
    <w:rsid w:val="00C9386E"/>
    <w:rsid w:val="00CA6AE7"/>
    <w:rsid w:val="00CE22AF"/>
    <w:rsid w:val="00D265C9"/>
    <w:rsid w:val="00D6316E"/>
    <w:rsid w:val="00D640D5"/>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E0BF9"/>
    <w:rsid w:val="00EE3DC4"/>
    <w:rsid w:val="00EE5DD3"/>
    <w:rsid w:val="00EF1638"/>
    <w:rsid w:val="00EF61B7"/>
    <w:rsid w:val="00EF6622"/>
    <w:rsid w:val="00F00B46"/>
    <w:rsid w:val="00F03EAC"/>
    <w:rsid w:val="00F134C2"/>
    <w:rsid w:val="00F14EA5"/>
    <w:rsid w:val="00F16B32"/>
    <w:rsid w:val="00F35303"/>
    <w:rsid w:val="00F86F62"/>
    <w:rsid w:val="00F9512D"/>
    <w:rsid w:val="00FA1ED4"/>
    <w:rsid w:val="00FB025B"/>
    <w:rsid w:val="00FB2F4B"/>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258</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1915</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Lee, Anna</cp:lastModifiedBy>
  <cp:revision>6</cp:revision>
  <cp:lastPrinted>2014-01-09T22:40:00Z</cp:lastPrinted>
  <dcterms:created xsi:type="dcterms:W3CDTF">2014-03-17T16:46:00Z</dcterms:created>
  <dcterms:modified xsi:type="dcterms:W3CDTF">2014-05-15T15:13:00Z</dcterms:modified>
</cp:coreProperties>
</file>