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2F" w:rsidRPr="00071C5C" w:rsidRDefault="008913E3" w:rsidP="00071C5C">
      <w:pPr>
        <w:spacing w:line="360" w:lineRule="auto"/>
        <w:jc w:val="center"/>
        <w:rPr>
          <w:rFonts w:ascii="Palatino" w:hAnsi="Palatino"/>
          <w:sz w:val="28"/>
          <w:szCs w:val="28"/>
        </w:rPr>
      </w:pPr>
      <w:r w:rsidRPr="00071C5C">
        <w:rPr>
          <w:rFonts w:ascii="Palatino" w:hAnsi="Palatino"/>
          <w:sz w:val="28"/>
          <w:szCs w:val="28"/>
        </w:rPr>
        <w:t>Ponderosa Telephone Co.</w:t>
      </w:r>
    </w:p>
    <w:p w:rsidR="008913E3" w:rsidRPr="00071C5C" w:rsidRDefault="008913E3" w:rsidP="00071C5C">
      <w:pPr>
        <w:spacing w:line="360" w:lineRule="auto"/>
        <w:jc w:val="center"/>
        <w:rPr>
          <w:rFonts w:ascii="Palatino" w:hAnsi="Palatino"/>
          <w:sz w:val="28"/>
          <w:szCs w:val="28"/>
        </w:rPr>
      </w:pPr>
      <w:r w:rsidRPr="00071C5C">
        <w:rPr>
          <w:rFonts w:ascii="Palatino" w:hAnsi="Palatino"/>
          <w:sz w:val="28"/>
          <w:szCs w:val="28"/>
        </w:rPr>
        <w:t>CASF Application</w:t>
      </w:r>
    </w:p>
    <w:p w:rsidR="008913E3" w:rsidRPr="00071C5C" w:rsidRDefault="008913E3" w:rsidP="00071C5C">
      <w:pPr>
        <w:spacing w:line="360" w:lineRule="auto"/>
        <w:jc w:val="center"/>
        <w:rPr>
          <w:rFonts w:ascii="Palatino" w:hAnsi="Palatino"/>
          <w:sz w:val="28"/>
          <w:szCs w:val="28"/>
        </w:rPr>
      </w:pPr>
      <w:r w:rsidRPr="00071C5C">
        <w:rPr>
          <w:rFonts w:ascii="Palatino" w:hAnsi="Palatino"/>
          <w:sz w:val="28"/>
          <w:szCs w:val="28"/>
        </w:rPr>
        <w:t xml:space="preserve">Response to </w:t>
      </w:r>
      <w:r w:rsidR="006310DC" w:rsidRPr="00071C5C">
        <w:rPr>
          <w:rFonts w:ascii="Palatino" w:hAnsi="Palatino"/>
          <w:sz w:val="28"/>
          <w:szCs w:val="28"/>
        </w:rPr>
        <w:t>Item</w:t>
      </w:r>
      <w:r w:rsidRPr="00071C5C">
        <w:rPr>
          <w:rFonts w:ascii="Palatino" w:hAnsi="Palatino"/>
          <w:sz w:val="28"/>
          <w:szCs w:val="28"/>
        </w:rPr>
        <w:t xml:space="preserve"> #1</w:t>
      </w:r>
    </w:p>
    <w:p w:rsidR="008913E3" w:rsidRPr="00071C5C" w:rsidRDefault="006F3024" w:rsidP="00071C5C">
      <w:pPr>
        <w:spacing w:line="360" w:lineRule="auto"/>
        <w:jc w:val="both"/>
        <w:rPr>
          <w:rFonts w:ascii="Palatino" w:hAnsi="Palatino"/>
          <w:sz w:val="28"/>
          <w:szCs w:val="28"/>
        </w:rPr>
      </w:pPr>
      <w:r w:rsidRPr="00071C5C">
        <w:rPr>
          <w:rFonts w:ascii="Palatino" w:hAnsi="Palatino"/>
          <w:sz w:val="28"/>
          <w:szCs w:val="28"/>
        </w:rPr>
        <w:t xml:space="preserve">Applicant’s Name – </w:t>
      </w:r>
      <w:r w:rsidR="00071C5C">
        <w:rPr>
          <w:rFonts w:ascii="Palatino" w:hAnsi="Palatino"/>
          <w:sz w:val="28"/>
          <w:szCs w:val="28"/>
        </w:rPr>
        <w:t xml:space="preserve">The </w:t>
      </w:r>
      <w:r w:rsidRPr="00071C5C">
        <w:rPr>
          <w:rFonts w:ascii="Palatino" w:hAnsi="Palatino"/>
          <w:sz w:val="28"/>
          <w:szCs w:val="28"/>
        </w:rPr>
        <w:t>Ponderosa Telephone Co.</w:t>
      </w:r>
    </w:p>
    <w:p w:rsidR="006F3024" w:rsidRPr="00071C5C" w:rsidRDefault="006F3024" w:rsidP="00071C5C">
      <w:pPr>
        <w:spacing w:line="360" w:lineRule="auto"/>
        <w:jc w:val="both"/>
        <w:rPr>
          <w:rFonts w:ascii="Palatino" w:hAnsi="Palatino"/>
          <w:sz w:val="28"/>
          <w:szCs w:val="28"/>
        </w:rPr>
      </w:pPr>
      <w:r w:rsidRPr="00071C5C">
        <w:rPr>
          <w:rFonts w:ascii="Palatino" w:hAnsi="Palatino"/>
          <w:sz w:val="28"/>
          <w:szCs w:val="28"/>
        </w:rPr>
        <w:t>Contact Person – Dan Douglas</w:t>
      </w:r>
      <w:r w:rsidR="00E0093A" w:rsidRPr="00071C5C">
        <w:rPr>
          <w:rFonts w:ascii="Palatino" w:hAnsi="Palatino"/>
          <w:sz w:val="28"/>
          <w:szCs w:val="28"/>
        </w:rPr>
        <w:t xml:space="preserve"> 559-868-6395, dand@ponderosatel.com</w:t>
      </w:r>
    </w:p>
    <w:p w:rsidR="006F3024" w:rsidRPr="00071C5C" w:rsidRDefault="006F3024" w:rsidP="00071C5C">
      <w:pPr>
        <w:spacing w:line="360" w:lineRule="auto"/>
        <w:jc w:val="both"/>
        <w:rPr>
          <w:rFonts w:ascii="Palatino" w:hAnsi="Palatino"/>
          <w:sz w:val="28"/>
          <w:szCs w:val="28"/>
        </w:rPr>
      </w:pPr>
      <w:r w:rsidRPr="00071C5C">
        <w:rPr>
          <w:rFonts w:ascii="Palatino" w:hAnsi="Palatino"/>
          <w:sz w:val="28"/>
          <w:szCs w:val="28"/>
        </w:rPr>
        <w:t xml:space="preserve">Project Title – </w:t>
      </w:r>
      <w:proofErr w:type="spellStart"/>
      <w:r w:rsidR="005308AA" w:rsidRPr="00071C5C">
        <w:rPr>
          <w:rFonts w:ascii="Palatino" w:hAnsi="Palatino"/>
          <w:sz w:val="28"/>
          <w:szCs w:val="28"/>
        </w:rPr>
        <w:t>Wishon</w:t>
      </w:r>
      <w:proofErr w:type="spellEnd"/>
    </w:p>
    <w:p w:rsidR="006F3024" w:rsidRPr="00071C5C" w:rsidRDefault="00725493" w:rsidP="00071C5C">
      <w:pPr>
        <w:spacing w:line="360" w:lineRule="auto"/>
        <w:jc w:val="both"/>
        <w:rPr>
          <w:rFonts w:ascii="Palatino" w:hAnsi="Palatino"/>
          <w:sz w:val="28"/>
          <w:szCs w:val="28"/>
        </w:rPr>
      </w:pPr>
      <w:r w:rsidRPr="00071C5C">
        <w:rPr>
          <w:rFonts w:ascii="Palatino" w:hAnsi="Palatino"/>
          <w:sz w:val="28"/>
          <w:szCs w:val="28"/>
        </w:rPr>
        <w:t>Proposed Project Area Location –</w:t>
      </w:r>
      <w:proofErr w:type="spellStart"/>
      <w:r w:rsidR="00071C5C" w:rsidRPr="00071C5C">
        <w:rPr>
          <w:rFonts w:ascii="Palatino" w:hAnsi="Palatino"/>
          <w:sz w:val="28"/>
          <w:szCs w:val="28"/>
        </w:rPr>
        <w:t>Wishon</w:t>
      </w:r>
      <w:proofErr w:type="spellEnd"/>
      <w:r w:rsidR="00071C5C" w:rsidRPr="00071C5C">
        <w:rPr>
          <w:rFonts w:ascii="Palatino" w:hAnsi="Palatino"/>
          <w:sz w:val="28"/>
          <w:szCs w:val="28"/>
        </w:rPr>
        <w:t xml:space="preserve"> in Fresno</w:t>
      </w:r>
      <w:r w:rsidR="00071C5C">
        <w:rPr>
          <w:rFonts w:ascii="Palatino" w:hAnsi="Palatino"/>
          <w:sz w:val="28"/>
          <w:szCs w:val="28"/>
        </w:rPr>
        <w:t xml:space="preserve"> County</w:t>
      </w:r>
      <w:r w:rsidRPr="00071C5C">
        <w:rPr>
          <w:rFonts w:ascii="Palatino" w:hAnsi="Palatino"/>
          <w:sz w:val="28"/>
          <w:szCs w:val="28"/>
        </w:rPr>
        <w:t xml:space="preserve"> </w:t>
      </w:r>
      <w:r w:rsidR="00F348A4" w:rsidRPr="00071C5C">
        <w:rPr>
          <w:rFonts w:ascii="Palatino" w:hAnsi="Palatino"/>
          <w:sz w:val="28"/>
          <w:szCs w:val="28"/>
        </w:rPr>
        <w:t xml:space="preserve">         </w:t>
      </w:r>
    </w:p>
    <w:p w:rsidR="00725493" w:rsidRPr="00071C5C" w:rsidRDefault="00725493" w:rsidP="00071C5C">
      <w:pPr>
        <w:spacing w:line="360" w:lineRule="auto"/>
        <w:jc w:val="both"/>
        <w:rPr>
          <w:rFonts w:ascii="Palatino" w:hAnsi="Palatino"/>
          <w:sz w:val="28"/>
          <w:szCs w:val="28"/>
        </w:rPr>
      </w:pPr>
      <w:r w:rsidRPr="00071C5C">
        <w:rPr>
          <w:rFonts w:ascii="Palatino" w:hAnsi="Palatino"/>
          <w:sz w:val="28"/>
          <w:szCs w:val="28"/>
        </w:rPr>
        <w:t>Project Type – Last Mile</w:t>
      </w:r>
    </w:p>
    <w:p w:rsidR="00725493" w:rsidRPr="00071C5C" w:rsidRDefault="00725493" w:rsidP="00071C5C">
      <w:pPr>
        <w:spacing w:line="360" w:lineRule="auto"/>
        <w:jc w:val="both"/>
        <w:rPr>
          <w:rFonts w:ascii="Palatino" w:hAnsi="Palatino"/>
          <w:sz w:val="28"/>
          <w:szCs w:val="28"/>
        </w:rPr>
      </w:pPr>
      <w:r w:rsidRPr="00071C5C">
        <w:rPr>
          <w:rFonts w:ascii="Palatino" w:hAnsi="Palatino"/>
          <w:sz w:val="28"/>
          <w:szCs w:val="28"/>
        </w:rPr>
        <w:t>CASF Funding Requested – Grant in the amount of $</w:t>
      </w:r>
      <w:r w:rsidR="005308AA" w:rsidRPr="00071C5C">
        <w:rPr>
          <w:rFonts w:ascii="Palatino" w:hAnsi="Palatino"/>
          <w:sz w:val="28"/>
          <w:szCs w:val="28"/>
        </w:rPr>
        <w:t>2,029,848</w:t>
      </w:r>
    </w:p>
    <w:p w:rsidR="00725493" w:rsidRPr="00071C5C" w:rsidRDefault="00725493" w:rsidP="00071C5C">
      <w:pPr>
        <w:spacing w:line="360" w:lineRule="auto"/>
        <w:jc w:val="both"/>
        <w:rPr>
          <w:rFonts w:ascii="Palatino" w:hAnsi="Palatino"/>
          <w:sz w:val="28"/>
          <w:szCs w:val="28"/>
        </w:rPr>
      </w:pPr>
      <w:r w:rsidRPr="00071C5C">
        <w:rPr>
          <w:rFonts w:ascii="Palatino" w:hAnsi="Palatino"/>
          <w:sz w:val="28"/>
          <w:szCs w:val="28"/>
        </w:rPr>
        <w:t xml:space="preserve">Description of the Project – </w:t>
      </w:r>
      <w:r w:rsidR="005A658A" w:rsidRPr="00071C5C">
        <w:rPr>
          <w:rFonts w:ascii="Palatino" w:hAnsi="Palatino"/>
          <w:sz w:val="28"/>
          <w:szCs w:val="28"/>
        </w:rPr>
        <w:t xml:space="preserve">Install </w:t>
      </w:r>
      <w:r w:rsidR="005308AA" w:rsidRPr="00071C5C">
        <w:rPr>
          <w:rFonts w:ascii="Palatino" w:hAnsi="Palatino"/>
          <w:sz w:val="28"/>
          <w:szCs w:val="28"/>
        </w:rPr>
        <w:t xml:space="preserve">a </w:t>
      </w:r>
      <w:r w:rsidR="005A658A" w:rsidRPr="00071C5C">
        <w:rPr>
          <w:rFonts w:ascii="Palatino" w:hAnsi="Palatino"/>
          <w:sz w:val="28"/>
          <w:szCs w:val="28"/>
        </w:rPr>
        <w:t>new</w:t>
      </w:r>
      <w:r w:rsidR="005308AA" w:rsidRPr="00071C5C">
        <w:rPr>
          <w:rFonts w:ascii="Palatino" w:hAnsi="Palatino"/>
          <w:sz w:val="28"/>
          <w:szCs w:val="28"/>
        </w:rPr>
        <w:t xml:space="preserve"> Fiber Optic Cable route from Exchequer to </w:t>
      </w:r>
      <w:proofErr w:type="spellStart"/>
      <w:r w:rsidR="005308AA" w:rsidRPr="00071C5C">
        <w:rPr>
          <w:rFonts w:ascii="Palatino" w:hAnsi="Palatino"/>
          <w:sz w:val="28"/>
          <w:szCs w:val="28"/>
        </w:rPr>
        <w:t>Wishon</w:t>
      </w:r>
      <w:proofErr w:type="spellEnd"/>
      <w:r w:rsidR="005308AA" w:rsidRPr="00071C5C">
        <w:rPr>
          <w:rFonts w:ascii="Palatino" w:hAnsi="Palatino"/>
          <w:sz w:val="28"/>
          <w:szCs w:val="28"/>
        </w:rPr>
        <w:t xml:space="preserve"> to replace the existing microwave radio system and replace the legacy DLC with current generation BLC capable of supporting VDSL2 and ADSL2+ Annex M in a Fiber</w:t>
      </w:r>
      <w:r w:rsidR="00071C5C">
        <w:rPr>
          <w:rFonts w:ascii="Palatino" w:hAnsi="Palatino"/>
          <w:sz w:val="28"/>
          <w:szCs w:val="28"/>
        </w:rPr>
        <w:t>-</w:t>
      </w:r>
      <w:r w:rsidR="005308AA" w:rsidRPr="00071C5C">
        <w:rPr>
          <w:rFonts w:ascii="Palatino" w:hAnsi="Palatino"/>
          <w:sz w:val="28"/>
          <w:szCs w:val="28"/>
        </w:rPr>
        <w:t xml:space="preserve">To-The-Node (FTTN) distribution configuration.  Design parameters specify VDSL2 rate and reach of 24 Mbps down and </w:t>
      </w:r>
      <w:r w:rsidR="00071C5C">
        <w:rPr>
          <w:rFonts w:ascii="Palatino" w:hAnsi="Palatino"/>
          <w:sz w:val="28"/>
          <w:szCs w:val="28"/>
        </w:rPr>
        <w:t>2</w:t>
      </w:r>
      <w:r w:rsidR="005308AA" w:rsidRPr="00071C5C">
        <w:rPr>
          <w:rFonts w:ascii="Palatino" w:hAnsi="Palatino"/>
          <w:sz w:val="28"/>
          <w:szCs w:val="28"/>
        </w:rPr>
        <w:t xml:space="preserve"> Mbps up at 3 KF and ADSL 2+ rate and reach of 12 Mbps down and 1.5 Mbps up at 8 KF.  Longest loop design not to be less than 6 Mbps down and 1.5 Mbps up at 13 KF.</w:t>
      </w:r>
      <w:r w:rsidR="005A658A" w:rsidRPr="00071C5C">
        <w:rPr>
          <w:rFonts w:ascii="Palatino" w:hAnsi="Palatino"/>
          <w:sz w:val="28"/>
          <w:szCs w:val="28"/>
        </w:rPr>
        <w:t xml:space="preserve"> </w:t>
      </w:r>
    </w:p>
    <w:p w:rsidR="00EE7B45" w:rsidRPr="00071C5C" w:rsidRDefault="00EE7B45" w:rsidP="00071C5C">
      <w:pPr>
        <w:spacing w:line="360" w:lineRule="auto"/>
        <w:jc w:val="both"/>
        <w:rPr>
          <w:rFonts w:ascii="Palatino" w:hAnsi="Palatino"/>
          <w:sz w:val="28"/>
          <w:szCs w:val="28"/>
        </w:rPr>
      </w:pPr>
      <w:r w:rsidRPr="00071C5C">
        <w:rPr>
          <w:rFonts w:ascii="Palatino" w:hAnsi="Palatino"/>
          <w:sz w:val="28"/>
          <w:szCs w:val="28"/>
        </w:rPr>
        <w:t>Map of the Proposed</w:t>
      </w:r>
      <w:r w:rsidR="00B54860" w:rsidRPr="00071C5C">
        <w:rPr>
          <w:rFonts w:ascii="Palatino" w:hAnsi="Palatino"/>
          <w:sz w:val="28"/>
          <w:szCs w:val="28"/>
        </w:rPr>
        <w:t xml:space="preserve"> Project – See attached .pdf file</w:t>
      </w:r>
    </w:p>
    <w:p w:rsidR="00B54860" w:rsidRPr="00071C5C" w:rsidRDefault="007E68F0" w:rsidP="00071C5C">
      <w:pPr>
        <w:spacing w:line="360" w:lineRule="auto"/>
        <w:jc w:val="both"/>
        <w:rPr>
          <w:rFonts w:ascii="Palatino" w:hAnsi="Palatino"/>
          <w:sz w:val="28"/>
          <w:szCs w:val="28"/>
        </w:rPr>
      </w:pPr>
      <w:r w:rsidRPr="00071C5C">
        <w:rPr>
          <w:rFonts w:ascii="Palatino" w:hAnsi="Palatino"/>
          <w:sz w:val="28"/>
          <w:szCs w:val="28"/>
        </w:rPr>
        <w:t xml:space="preserve">List of Census Block Groups – </w:t>
      </w:r>
      <w:r w:rsidR="00FD5334" w:rsidRPr="00071C5C">
        <w:rPr>
          <w:rFonts w:ascii="Palatino" w:hAnsi="Palatino"/>
          <w:sz w:val="28"/>
          <w:szCs w:val="28"/>
        </w:rPr>
        <w:t>06019006402</w:t>
      </w:r>
      <w:r w:rsidR="00B36EA1" w:rsidRPr="00071C5C">
        <w:rPr>
          <w:rFonts w:ascii="Palatino" w:hAnsi="Palatino"/>
          <w:sz w:val="28"/>
          <w:szCs w:val="28"/>
        </w:rPr>
        <w:t>2</w:t>
      </w:r>
    </w:p>
    <w:p w:rsidR="008913E3" w:rsidRPr="00071C5C" w:rsidRDefault="007E68F0" w:rsidP="00071C5C">
      <w:pPr>
        <w:spacing w:line="360" w:lineRule="auto"/>
        <w:jc w:val="both"/>
        <w:rPr>
          <w:rFonts w:ascii="Palatino" w:hAnsi="Palatino"/>
          <w:sz w:val="28"/>
          <w:szCs w:val="28"/>
        </w:rPr>
      </w:pPr>
      <w:r w:rsidRPr="00071C5C">
        <w:rPr>
          <w:rFonts w:ascii="Palatino" w:hAnsi="Palatino"/>
          <w:sz w:val="28"/>
          <w:szCs w:val="28"/>
        </w:rPr>
        <w:t xml:space="preserve">List of Zip Codes </w:t>
      </w:r>
      <w:r w:rsidR="00051335" w:rsidRPr="00071C5C">
        <w:rPr>
          <w:rFonts w:ascii="Palatino" w:hAnsi="Palatino"/>
          <w:sz w:val="28"/>
          <w:szCs w:val="28"/>
        </w:rPr>
        <w:t>–</w:t>
      </w:r>
      <w:r w:rsidRPr="00071C5C">
        <w:rPr>
          <w:rFonts w:ascii="Palatino" w:hAnsi="Palatino"/>
          <w:sz w:val="28"/>
          <w:szCs w:val="28"/>
        </w:rPr>
        <w:t xml:space="preserve"> </w:t>
      </w:r>
      <w:r w:rsidR="005C07E3" w:rsidRPr="00071C5C">
        <w:rPr>
          <w:rFonts w:ascii="Palatino" w:hAnsi="Palatino"/>
          <w:sz w:val="28"/>
          <w:szCs w:val="28"/>
        </w:rPr>
        <w:t>93664</w:t>
      </w:r>
    </w:p>
    <w:sectPr w:rsidR="008913E3" w:rsidRPr="00071C5C" w:rsidSect="00E009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6A" w:rsidRDefault="00971F6A" w:rsidP="00071C5C">
      <w:pPr>
        <w:spacing w:after="0" w:line="240" w:lineRule="auto"/>
      </w:pPr>
      <w:r>
        <w:separator/>
      </w:r>
    </w:p>
  </w:endnote>
  <w:endnote w:type="continuationSeparator" w:id="0">
    <w:p w:rsidR="00971F6A" w:rsidRDefault="00971F6A" w:rsidP="0007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C5C" w:rsidRDefault="00071C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C5C" w:rsidRDefault="00971F6A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071C5C">
      <w:rPr>
        <w:noProof/>
      </w:rPr>
      <w:t>G:\CASF Grant Application\Project No 5\PTC_Wishon_ Item#1.docx</w:t>
    </w:r>
    <w:r>
      <w:rPr>
        <w:noProof/>
      </w:rPr>
      <w:fldChar w:fldCharType="end"/>
    </w:r>
  </w:p>
  <w:p w:rsidR="00071C5C" w:rsidRDefault="00071C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C5C" w:rsidRDefault="00071C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6A" w:rsidRDefault="00971F6A" w:rsidP="00071C5C">
      <w:pPr>
        <w:spacing w:after="0" w:line="240" w:lineRule="auto"/>
      </w:pPr>
      <w:r>
        <w:separator/>
      </w:r>
    </w:p>
  </w:footnote>
  <w:footnote w:type="continuationSeparator" w:id="0">
    <w:p w:rsidR="00971F6A" w:rsidRDefault="00971F6A" w:rsidP="00071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C5C" w:rsidRDefault="00071C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C5C" w:rsidRDefault="00071C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C5C" w:rsidRDefault="00071C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E3"/>
    <w:rsid w:val="00051335"/>
    <w:rsid w:val="00052059"/>
    <w:rsid w:val="00071C5C"/>
    <w:rsid w:val="000B6ABB"/>
    <w:rsid w:val="000D3452"/>
    <w:rsid w:val="002E2664"/>
    <w:rsid w:val="00310584"/>
    <w:rsid w:val="00360C3A"/>
    <w:rsid w:val="0045554D"/>
    <w:rsid w:val="005308AA"/>
    <w:rsid w:val="005A658A"/>
    <w:rsid w:val="005C07E3"/>
    <w:rsid w:val="00617729"/>
    <w:rsid w:val="006310DC"/>
    <w:rsid w:val="00667844"/>
    <w:rsid w:val="006F3024"/>
    <w:rsid w:val="00725493"/>
    <w:rsid w:val="007E68F0"/>
    <w:rsid w:val="008913E3"/>
    <w:rsid w:val="009256DF"/>
    <w:rsid w:val="00971F6A"/>
    <w:rsid w:val="00985DD1"/>
    <w:rsid w:val="009E5CD5"/>
    <w:rsid w:val="00A95274"/>
    <w:rsid w:val="00B36EA1"/>
    <w:rsid w:val="00B54860"/>
    <w:rsid w:val="00D36918"/>
    <w:rsid w:val="00D477AC"/>
    <w:rsid w:val="00D87C5C"/>
    <w:rsid w:val="00E0093A"/>
    <w:rsid w:val="00E31A1F"/>
    <w:rsid w:val="00E33868"/>
    <w:rsid w:val="00EE7B45"/>
    <w:rsid w:val="00F348A4"/>
    <w:rsid w:val="00F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C5C"/>
  </w:style>
  <w:style w:type="paragraph" w:styleId="Footer">
    <w:name w:val="footer"/>
    <w:basedOn w:val="Normal"/>
    <w:link w:val="FooterChar"/>
    <w:uiPriority w:val="99"/>
    <w:unhideWhenUsed/>
    <w:rsid w:val="00071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C5C"/>
  </w:style>
  <w:style w:type="paragraph" w:styleId="BalloonText">
    <w:name w:val="Balloon Text"/>
    <w:basedOn w:val="Normal"/>
    <w:link w:val="BalloonTextChar"/>
    <w:uiPriority w:val="99"/>
    <w:semiHidden/>
    <w:unhideWhenUsed/>
    <w:rsid w:val="0007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C5C"/>
  </w:style>
  <w:style w:type="paragraph" w:styleId="Footer">
    <w:name w:val="footer"/>
    <w:basedOn w:val="Normal"/>
    <w:link w:val="FooterChar"/>
    <w:uiPriority w:val="99"/>
    <w:unhideWhenUsed/>
    <w:rsid w:val="00071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C5C"/>
  </w:style>
  <w:style w:type="paragraph" w:styleId="BalloonText">
    <w:name w:val="Balloon Text"/>
    <w:basedOn w:val="Normal"/>
    <w:link w:val="BalloonTextChar"/>
    <w:uiPriority w:val="99"/>
    <w:semiHidden/>
    <w:unhideWhenUsed/>
    <w:rsid w:val="0007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B4299-26F8-4F81-8D0A-D90207ED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Ponderosa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Grooms</dc:creator>
  <cp:lastModifiedBy>Turner, Rebecca</cp:lastModifiedBy>
  <cp:revision>1</cp:revision>
  <dcterms:created xsi:type="dcterms:W3CDTF">2013-02-12T20:03:00Z</dcterms:created>
  <dcterms:modified xsi:type="dcterms:W3CDTF">2013-02-12T20:03:00Z</dcterms:modified>
</cp:coreProperties>
</file>